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79AC" w:rsidRPr="00001AC3" w:rsidRDefault="008379AC" w:rsidP="008379AC">
      <w:pPr>
        <w:jc w:val="center"/>
        <w:rPr>
          <w:rFonts w:ascii="Georgia" w:hAnsi="Georgia"/>
          <w:b/>
          <w:sz w:val="24"/>
          <w:szCs w:val="24"/>
        </w:rPr>
      </w:pPr>
      <w:r w:rsidRPr="00001AC3">
        <w:rPr>
          <w:b/>
          <w:noProof/>
          <w:sz w:val="24"/>
          <w:szCs w:val="24"/>
          <w:lang w:eastAsia="en-GB"/>
        </w:rPr>
        <w:drawing>
          <wp:anchor distT="0" distB="0" distL="114300" distR="114300" simplePos="0" relativeHeight="251659264" behindDoc="1" locked="0" layoutInCell="1" allowOverlap="1" wp14:anchorId="5E456D5F" wp14:editId="2881C588">
            <wp:simplePos x="0" y="0"/>
            <wp:positionH relativeFrom="column">
              <wp:posOffset>2075815</wp:posOffset>
            </wp:positionH>
            <wp:positionV relativeFrom="paragraph">
              <wp:posOffset>-466725</wp:posOffset>
            </wp:positionV>
            <wp:extent cx="1724025" cy="699180"/>
            <wp:effectExtent l="0" t="0" r="0" b="5715"/>
            <wp:wrapNone/>
            <wp:docPr id="1" name="Picture 1" descr="C:\Users\sorcha\Desktop\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rcha\Desktop\logo.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24025" cy="699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379AC" w:rsidRPr="009D3300" w:rsidRDefault="008379AC" w:rsidP="008379AC">
      <w:pPr>
        <w:jc w:val="center"/>
        <w:rPr>
          <w:rFonts w:ascii="Elephant" w:hAnsi="Elephant"/>
          <w:sz w:val="24"/>
          <w:szCs w:val="24"/>
        </w:rPr>
      </w:pPr>
      <w:r w:rsidRPr="009D3300">
        <w:rPr>
          <w:rFonts w:ascii="Elephant" w:hAnsi="Elephant"/>
          <w:sz w:val="24"/>
          <w:szCs w:val="24"/>
        </w:rPr>
        <w:t xml:space="preserve">HDANI Befriending </w:t>
      </w:r>
      <w:r w:rsidRPr="009D3300">
        <w:rPr>
          <w:rFonts w:ascii="Elephant" w:hAnsi="Elephant"/>
          <w:sz w:val="24"/>
          <w:szCs w:val="24"/>
        </w:rPr>
        <w:t>Service</w:t>
      </w:r>
    </w:p>
    <w:p w:rsidR="008379AC" w:rsidRPr="009D3300" w:rsidRDefault="008379AC" w:rsidP="008379AC">
      <w:pPr>
        <w:jc w:val="center"/>
        <w:rPr>
          <w:rFonts w:ascii="Elephant" w:hAnsi="Elephant"/>
          <w:sz w:val="24"/>
          <w:szCs w:val="24"/>
        </w:rPr>
      </w:pPr>
      <w:r w:rsidRPr="009D3300">
        <w:rPr>
          <w:rFonts w:ascii="Elephant" w:hAnsi="Elephant"/>
          <w:sz w:val="24"/>
          <w:szCs w:val="24"/>
        </w:rPr>
        <w:t>Volunteer Role Description</w:t>
      </w:r>
    </w:p>
    <w:p w:rsidR="008379AC" w:rsidRPr="00001AC3" w:rsidRDefault="008379AC" w:rsidP="008379AC">
      <w:pPr>
        <w:pStyle w:val="Default"/>
        <w:spacing w:after="229"/>
      </w:pPr>
      <w:r w:rsidRPr="00001AC3">
        <w:rPr>
          <w:b/>
        </w:rPr>
        <w:t>Title:</w:t>
      </w:r>
      <w:r w:rsidRPr="00001AC3">
        <w:t xml:space="preserve"> Volunteer Befriender </w:t>
      </w:r>
    </w:p>
    <w:p w:rsidR="008379AC" w:rsidRPr="00001AC3" w:rsidRDefault="008379AC" w:rsidP="008379AC">
      <w:pPr>
        <w:pStyle w:val="Default"/>
        <w:spacing w:after="229"/>
        <w:jc w:val="both"/>
      </w:pPr>
      <w:r w:rsidRPr="00001AC3">
        <w:rPr>
          <w:b/>
        </w:rPr>
        <w:t>About the service:</w:t>
      </w:r>
      <w:r w:rsidRPr="00001AC3">
        <w:t xml:space="preserve"> The HDANI Befriending service seeks to reduce the social isolation experienced by people living with Huntingtons Disease. HD is a rare genetic neuro-degenerative cond</w:t>
      </w:r>
      <w:bookmarkStart w:id="0" w:name="_GoBack"/>
      <w:bookmarkEnd w:id="0"/>
      <w:r w:rsidRPr="00001AC3">
        <w:t xml:space="preserve">ition which gradually leaves people unable to control thoughts, feelings, behaviours, movement and communication. The disease tends to strike people in mid adulthood and will reduce their ability to engage in education and employment and often results in the loss of social connections. </w:t>
      </w:r>
    </w:p>
    <w:p w:rsidR="008379AC" w:rsidRDefault="008379AC" w:rsidP="008379AC">
      <w:pPr>
        <w:pStyle w:val="Default"/>
        <w:spacing w:after="229"/>
        <w:jc w:val="both"/>
      </w:pPr>
      <w:r w:rsidRPr="00001AC3">
        <w:rPr>
          <w:b/>
        </w:rPr>
        <w:t>Aims:</w:t>
      </w:r>
      <w:r w:rsidRPr="00001AC3">
        <w:t xml:space="preserve"> The HDANI Befriending Service aims to reduce the loneliness and depression associated with the disease by providing a regular person to chat to and if appropriate bring them out of their place of residence alone or in groups.</w:t>
      </w:r>
    </w:p>
    <w:p w:rsidR="00001AC3" w:rsidRPr="00001AC3" w:rsidRDefault="00001AC3" w:rsidP="008379AC">
      <w:pPr>
        <w:pStyle w:val="Default"/>
        <w:spacing w:after="229"/>
        <w:jc w:val="both"/>
        <w:rPr>
          <w:b/>
        </w:rPr>
      </w:pPr>
      <w:r w:rsidRPr="00001AC3">
        <w:rPr>
          <w:b/>
        </w:rPr>
        <w:t>The right person:</w:t>
      </w:r>
    </w:p>
    <w:p w:rsidR="00001AC3" w:rsidRPr="00001AC3" w:rsidRDefault="009D3300" w:rsidP="008379AC">
      <w:pPr>
        <w:pStyle w:val="Default"/>
        <w:spacing w:after="229"/>
        <w:jc w:val="both"/>
      </w:pPr>
      <w:r>
        <w:t>We are looking for people who are</w:t>
      </w:r>
      <w:r w:rsidR="00001AC3">
        <w:t xml:space="preserve"> caring, empathetic, a good listener, patient and understanding. They will </w:t>
      </w:r>
      <w:r>
        <w:t xml:space="preserve">be reliable with </w:t>
      </w:r>
      <w:r w:rsidR="00001AC3">
        <w:t xml:space="preserve">regular free time (a couple of hours per week or as much as they can spare). They will have access to transport to enable them to visit clients. They will be sensitive and </w:t>
      </w:r>
      <w:r>
        <w:t>appreciate</w:t>
      </w:r>
      <w:r w:rsidR="00001AC3">
        <w:t xml:space="preserve"> the importance of confidentiality.</w:t>
      </w:r>
      <w:r>
        <w:t xml:space="preserve"> Ideally they will have knowledge of Huntingtons Disease or experience of people with serious illness or mental health problems. Above all they will be passionate about helping people and willing to learn.</w:t>
      </w:r>
    </w:p>
    <w:p w:rsidR="008379AC" w:rsidRPr="00001AC3" w:rsidRDefault="008379AC" w:rsidP="008379AC">
      <w:pPr>
        <w:pStyle w:val="Default"/>
        <w:spacing w:after="229"/>
        <w:rPr>
          <w:b/>
        </w:rPr>
      </w:pPr>
      <w:r w:rsidRPr="00001AC3">
        <w:rPr>
          <w:b/>
        </w:rPr>
        <w:t>Roles and responsibilities:</w:t>
      </w:r>
    </w:p>
    <w:p w:rsidR="008379AC" w:rsidRPr="00001AC3" w:rsidRDefault="008379AC" w:rsidP="008379AC">
      <w:pPr>
        <w:pStyle w:val="Default"/>
      </w:pPr>
      <w:r w:rsidRPr="00001AC3">
        <w:t xml:space="preserve">- </w:t>
      </w:r>
      <w:r w:rsidR="00001AC3" w:rsidRPr="00001AC3">
        <w:t>L</w:t>
      </w:r>
      <w:r w:rsidRPr="00001AC3">
        <w:t xml:space="preserve">istening and chatting </w:t>
      </w:r>
      <w:r w:rsidRPr="00001AC3">
        <w:t>to clients</w:t>
      </w:r>
      <w:r w:rsidR="009D3300">
        <w:t xml:space="preserve"> by phone or in person</w:t>
      </w:r>
    </w:p>
    <w:p w:rsidR="008379AC" w:rsidRPr="00001AC3" w:rsidRDefault="008379AC" w:rsidP="008379AC">
      <w:pPr>
        <w:pStyle w:val="Default"/>
      </w:pPr>
      <w:r w:rsidRPr="00001AC3">
        <w:t xml:space="preserve">- </w:t>
      </w:r>
      <w:r w:rsidR="00001AC3" w:rsidRPr="00001AC3">
        <w:t>C</w:t>
      </w:r>
      <w:r w:rsidRPr="00001AC3">
        <w:t>onducting home or hospital, care home visits</w:t>
      </w:r>
    </w:p>
    <w:p w:rsidR="008379AC" w:rsidRPr="00001AC3" w:rsidRDefault="008379AC" w:rsidP="008379AC">
      <w:pPr>
        <w:pStyle w:val="Default"/>
      </w:pPr>
      <w:r w:rsidRPr="00001AC3">
        <w:t xml:space="preserve">- </w:t>
      </w:r>
      <w:r w:rsidR="00001AC3" w:rsidRPr="00001AC3">
        <w:t>B</w:t>
      </w:r>
      <w:r w:rsidRPr="00001AC3">
        <w:t xml:space="preserve">ringing clients out for </w:t>
      </w:r>
      <w:r w:rsidRPr="00001AC3">
        <w:t xml:space="preserve">leisure activities </w:t>
      </w:r>
      <w:r w:rsidR="00001AC3">
        <w:t>individually or in groups as appropriate</w:t>
      </w:r>
    </w:p>
    <w:p w:rsidR="008379AC" w:rsidRPr="00001AC3" w:rsidRDefault="008379AC" w:rsidP="008379AC">
      <w:pPr>
        <w:pStyle w:val="Default"/>
      </w:pPr>
      <w:r w:rsidRPr="00001AC3">
        <w:t xml:space="preserve">- </w:t>
      </w:r>
      <w:r w:rsidR="00001AC3" w:rsidRPr="00001AC3">
        <w:t>A</w:t>
      </w:r>
      <w:r w:rsidRPr="00001AC3">
        <w:t xml:space="preserve">ttending supervision sessions </w:t>
      </w:r>
      <w:r w:rsidR="00001AC3" w:rsidRPr="00001AC3">
        <w:t xml:space="preserve">with HDANI manager </w:t>
      </w:r>
      <w:r w:rsidRPr="00001AC3">
        <w:t xml:space="preserve">as required </w:t>
      </w:r>
    </w:p>
    <w:p w:rsidR="00001AC3" w:rsidRPr="00001AC3" w:rsidRDefault="00001AC3" w:rsidP="008379AC">
      <w:pPr>
        <w:pStyle w:val="Default"/>
      </w:pPr>
      <w:r w:rsidRPr="00001AC3">
        <w:t>- Maintaining confidential electronic record</w:t>
      </w:r>
      <w:r>
        <w:t>s</w:t>
      </w:r>
      <w:r w:rsidRPr="00001AC3">
        <w:t xml:space="preserve"> of client contact</w:t>
      </w:r>
    </w:p>
    <w:p w:rsidR="008379AC" w:rsidRPr="00001AC3" w:rsidRDefault="00001AC3" w:rsidP="008379AC">
      <w:pPr>
        <w:pStyle w:val="Default"/>
      </w:pPr>
      <w:r w:rsidRPr="00001AC3">
        <w:t>- U</w:t>
      </w:r>
      <w:r w:rsidR="008379AC" w:rsidRPr="00001AC3">
        <w:t xml:space="preserve">ndertaking essential training </w:t>
      </w:r>
    </w:p>
    <w:p w:rsidR="008379AC" w:rsidRPr="00001AC3" w:rsidRDefault="00001AC3" w:rsidP="008379AC">
      <w:pPr>
        <w:pStyle w:val="Default"/>
      </w:pPr>
      <w:r w:rsidRPr="00001AC3">
        <w:t>- O</w:t>
      </w:r>
      <w:r w:rsidR="008379AC" w:rsidRPr="00001AC3">
        <w:t xml:space="preserve">bserving organisation's policies and procedures </w:t>
      </w:r>
    </w:p>
    <w:p w:rsidR="008379AC" w:rsidRPr="00001AC3" w:rsidRDefault="00001AC3" w:rsidP="008379AC">
      <w:pPr>
        <w:pStyle w:val="Default"/>
      </w:pPr>
      <w:r w:rsidRPr="00001AC3">
        <w:t>- M</w:t>
      </w:r>
      <w:r w:rsidR="008379AC" w:rsidRPr="00001AC3">
        <w:t xml:space="preserve">aintaining boundaries </w:t>
      </w:r>
    </w:p>
    <w:p w:rsidR="008379AC" w:rsidRPr="00001AC3" w:rsidRDefault="008379AC" w:rsidP="008379AC">
      <w:pPr>
        <w:pStyle w:val="Default"/>
      </w:pPr>
    </w:p>
    <w:p w:rsidR="00001AC3" w:rsidRPr="00001AC3" w:rsidRDefault="00001AC3" w:rsidP="008379AC">
      <w:pPr>
        <w:pStyle w:val="Default"/>
        <w:rPr>
          <w:b/>
        </w:rPr>
      </w:pPr>
      <w:r w:rsidRPr="00001AC3">
        <w:rPr>
          <w:b/>
        </w:rPr>
        <w:t>Where and when:</w:t>
      </w:r>
    </w:p>
    <w:p w:rsidR="00001AC3" w:rsidRPr="00001AC3" w:rsidRDefault="00001AC3" w:rsidP="008379AC">
      <w:pPr>
        <w:pStyle w:val="Default"/>
      </w:pPr>
    </w:p>
    <w:p w:rsidR="00001AC3" w:rsidRPr="00001AC3" w:rsidRDefault="008379AC" w:rsidP="008379AC">
      <w:pPr>
        <w:pStyle w:val="Default"/>
      </w:pPr>
      <w:r w:rsidRPr="00001AC3">
        <w:t xml:space="preserve">- </w:t>
      </w:r>
      <w:r w:rsidR="00001AC3" w:rsidRPr="00001AC3">
        <w:t>Contact with clients will be based on their needs and your availability</w:t>
      </w:r>
    </w:p>
    <w:p w:rsidR="00001AC3" w:rsidRPr="00001AC3" w:rsidRDefault="00001AC3" w:rsidP="008379AC">
      <w:pPr>
        <w:pStyle w:val="Default"/>
      </w:pPr>
      <w:r w:rsidRPr="00001AC3">
        <w:t>- Phone calls or visits with clients in their home, hospital or care home</w:t>
      </w:r>
    </w:p>
    <w:p w:rsidR="00001AC3" w:rsidRPr="00001AC3" w:rsidRDefault="00001AC3" w:rsidP="00001AC3">
      <w:pPr>
        <w:pStyle w:val="Default"/>
        <w:ind w:left="142" w:hanging="142"/>
      </w:pPr>
      <w:r>
        <w:t xml:space="preserve">- </w:t>
      </w:r>
      <w:r w:rsidRPr="00001AC3">
        <w:t>Routine is important to many people with HD and their carers so we encourage volunteers to set aside a set time or day every week, fortnight, month that they will be available to volunteer.</w:t>
      </w:r>
    </w:p>
    <w:p w:rsidR="008379AC" w:rsidRPr="00001AC3" w:rsidRDefault="008379AC" w:rsidP="008379AC">
      <w:pPr>
        <w:pStyle w:val="Default"/>
      </w:pPr>
      <w:r w:rsidRPr="00001AC3">
        <w:t xml:space="preserve"> </w:t>
      </w:r>
    </w:p>
    <w:p w:rsidR="00001AC3" w:rsidRPr="00001AC3" w:rsidRDefault="00001AC3" w:rsidP="00001AC3">
      <w:pPr>
        <w:pStyle w:val="Default"/>
        <w:rPr>
          <w:b/>
        </w:rPr>
      </w:pPr>
      <w:r w:rsidRPr="00001AC3">
        <w:rPr>
          <w:b/>
        </w:rPr>
        <w:t>Rewards:</w:t>
      </w:r>
    </w:p>
    <w:p w:rsidR="00001AC3" w:rsidRPr="00001AC3" w:rsidRDefault="00001AC3" w:rsidP="00001AC3">
      <w:pPr>
        <w:pStyle w:val="Default"/>
      </w:pPr>
    </w:p>
    <w:p w:rsidR="00001AC3" w:rsidRPr="00001AC3" w:rsidRDefault="00001AC3" w:rsidP="00001AC3">
      <w:pPr>
        <w:pStyle w:val="Default"/>
      </w:pPr>
      <w:r w:rsidRPr="00001AC3">
        <w:t>- Training and management support</w:t>
      </w:r>
    </w:p>
    <w:p w:rsidR="009B07FC" w:rsidRPr="00001AC3" w:rsidRDefault="00001AC3" w:rsidP="009D3300">
      <w:pPr>
        <w:pStyle w:val="Default"/>
      </w:pPr>
      <w:r w:rsidRPr="00001AC3">
        <w:t>- Reimbursement of mileage and expenses</w:t>
      </w:r>
    </w:p>
    <w:sectPr w:rsidR="009B07FC" w:rsidRPr="00001AC3">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3300" w:rsidRDefault="009D3300" w:rsidP="009D3300">
      <w:pPr>
        <w:spacing w:after="0" w:line="240" w:lineRule="auto"/>
      </w:pPr>
      <w:r>
        <w:separator/>
      </w:r>
    </w:p>
  </w:endnote>
  <w:endnote w:type="continuationSeparator" w:id="0">
    <w:p w:rsidR="009D3300" w:rsidRDefault="009D3300" w:rsidP="009D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Elephant">
    <w:panose1 w:val="0202090409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300" w:rsidRPr="009D3300" w:rsidRDefault="009D3300" w:rsidP="009D3300">
    <w:pPr>
      <w:pStyle w:val="Footer"/>
      <w:jc w:val="center"/>
      <w:rPr>
        <w:rFonts w:ascii="Elephant" w:hAnsi="Elephant"/>
      </w:rPr>
    </w:pPr>
    <w:r w:rsidRPr="009D3300">
      <w:rPr>
        <w:rFonts w:ascii="Elephant" w:hAnsi="Elephant"/>
      </w:rPr>
      <w:t>For further information contact Sorcha McGuinness</w:t>
    </w:r>
  </w:p>
  <w:p w:rsidR="009D3300" w:rsidRPr="009D3300" w:rsidRDefault="009D3300" w:rsidP="009D3300">
    <w:pPr>
      <w:pStyle w:val="Footer"/>
      <w:jc w:val="center"/>
      <w:rPr>
        <w:rFonts w:ascii="Elephant" w:hAnsi="Elephant"/>
      </w:rPr>
    </w:pPr>
    <w:r w:rsidRPr="009D3300">
      <w:rPr>
        <w:rFonts w:ascii="Elephant" w:hAnsi="Elephant"/>
      </w:rPr>
      <w:t>079 8284 3907</w:t>
    </w:r>
    <w:r>
      <w:rPr>
        <w:rFonts w:ascii="Elephant" w:hAnsi="Elephant"/>
      </w:rPr>
      <w:t xml:space="preserve"> or </w:t>
    </w:r>
    <w:hyperlink r:id="rId1" w:history="1">
      <w:r w:rsidRPr="009D3300">
        <w:rPr>
          <w:rStyle w:val="Hyperlink"/>
          <w:rFonts w:ascii="Elephant" w:hAnsi="Elephant"/>
        </w:rPr>
        <w:t>sorcha@hdani.org.uk</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3300" w:rsidRDefault="009D3300" w:rsidP="009D3300">
      <w:pPr>
        <w:spacing w:after="0" w:line="240" w:lineRule="auto"/>
      </w:pPr>
      <w:r>
        <w:separator/>
      </w:r>
    </w:p>
  </w:footnote>
  <w:footnote w:type="continuationSeparator" w:id="0">
    <w:p w:rsidR="009D3300" w:rsidRDefault="009D3300" w:rsidP="009D330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79AC"/>
    <w:rsid w:val="00001AC3"/>
    <w:rsid w:val="008379AC"/>
    <w:rsid w:val="009B07FC"/>
    <w:rsid w:val="009D33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311A94-0C16-41C0-AED8-4C5DF56DE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79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379AC"/>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9D33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D3300"/>
  </w:style>
  <w:style w:type="paragraph" w:styleId="Footer">
    <w:name w:val="footer"/>
    <w:basedOn w:val="Normal"/>
    <w:link w:val="FooterChar"/>
    <w:uiPriority w:val="99"/>
    <w:unhideWhenUsed/>
    <w:rsid w:val="009D33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D3300"/>
  </w:style>
  <w:style w:type="character" w:styleId="Hyperlink">
    <w:name w:val="Hyperlink"/>
    <w:basedOn w:val="DefaultParagraphFont"/>
    <w:uiPriority w:val="99"/>
    <w:unhideWhenUsed/>
    <w:rsid w:val="009D330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sorcha@hdani.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337</Words>
  <Characters>1924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sorcha mcguinness</dc:creator>
  <cp:keywords/>
  <dc:description/>
  <cp:lastModifiedBy>sorcha mcguinness</cp:lastModifiedBy>
  <cp:revision>1</cp:revision>
  <dcterms:created xsi:type="dcterms:W3CDTF">2015-03-27T11:08:00Z</dcterms:created>
  <dcterms:modified xsi:type="dcterms:W3CDTF">2015-03-27T11:34:00Z</dcterms:modified>
</cp:coreProperties>
</file>