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837B3B" w14:textId="6BB91186" w:rsidR="00B30344" w:rsidRPr="00732EAC" w:rsidRDefault="00B30344" w:rsidP="00A13A89">
      <w:pPr>
        <w:spacing w:before="0" w:after="0"/>
        <w:rPr>
          <w:b/>
          <w:sz w:val="32"/>
          <w:szCs w:val="32"/>
        </w:rPr>
      </w:pPr>
      <w:bookmarkStart w:id="0" w:name="_GoBack"/>
      <w:bookmarkEnd w:id="0"/>
    </w:p>
    <w:p w14:paraId="4D6D09A1" w14:textId="77777777" w:rsidR="00B30344" w:rsidRDefault="00B30344"/>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76"/>
      </w:tblGrid>
      <w:tr w:rsidR="00DB7B5C" w:rsidRPr="00B475DD" w14:paraId="27867E34" w14:textId="77777777" w:rsidTr="000F5054">
        <w:tc>
          <w:tcPr>
            <w:tcW w:w="9576" w:type="dxa"/>
            <w:shd w:val="clear" w:color="auto" w:fill="D9D9D9" w:themeFill="background1" w:themeFillShade="D9"/>
          </w:tcPr>
          <w:p w14:paraId="6B6F4A69" w14:textId="77777777" w:rsidR="00DB7B5C" w:rsidRPr="00B475DD" w:rsidRDefault="008D0916" w:rsidP="00B475DD">
            <w:pPr>
              <w:pStyle w:val="Label"/>
            </w:pPr>
            <w:r>
              <w:t xml:space="preserve">Job </w:t>
            </w:r>
            <w:r w:rsidR="00DB7B5C" w:rsidRPr="00B475DD">
              <w:t>Description</w:t>
            </w:r>
          </w:p>
        </w:tc>
      </w:tr>
      <w:tr w:rsidR="00DB7B5C" w:rsidRPr="00516B32" w14:paraId="758780FE" w14:textId="77777777" w:rsidTr="00D3455D">
        <w:trPr>
          <w:trHeight w:val="9495"/>
        </w:trPr>
        <w:tc>
          <w:tcPr>
            <w:tcW w:w="9576" w:type="dxa"/>
            <w:tcBorders>
              <w:bottom w:val="single" w:sz="4" w:space="0" w:color="auto"/>
            </w:tcBorders>
          </w:tcPr>
          <w:p w14:paraId="6DA465A2" w14:textId="30C5E906" w:rsidR="00147A54" w:rsidRPr="00276A6F" w:rsidRDefault="00147A54" w:rsidP="00276A6F">
            <w:pPr>
              <w:pStyle w:val="Descriptionlabels"/>
            </w:pPr>
            <w:r w:rsidRPr="00276A6F">
              <w:t>Role and Responsibilities</w:t>
            </w:r>
            <w:r w:rsidR="004D4200">
              <w:t>:</w:t>
            </w:r>
          </w:p>
          <w:p w14:paraId="56DBE266" w14:textId="5DCDB69D" w:rsidR="00C5438F" w:rsidRDefault="00732EAC" w:rsidP="000777D6">
            <w:pPr>
              <w:pStyle w:val="Details"/>
              <w:jc w:val="both"/>
              <w:rPr>
                <w:rStyle w:val="DetailsChar"/>
                <w:sz w:val="22"/>
              </w:rPr>
            </w:pPr>
            <w:r>
              <w:rPr>
                <w:rStyle w:val="DetailsChar"/>
                <w:sz w:val="22"/>
              </w:rPr>
              <w:t xml:space="preserve">The overall role of the supporting </w:t>
            </w:r>
            <w:r w:rsidR="00460B56" w:rsidRPr="00C5438F">
              <w:rPr>
                <w:rStyle w:val="DetailsChar"/>
                <w:sz w:val="22"/>
              </w:rPr>
              <w:t xml:space="preserve">pedagogue is to </w:t>
            </w:r>
            <w:r w:rsidR="00FF723B">
              <w:rPr>
                <w:rStyle w:val="DetailsChar"/>
                <w:sz w:val="22"/>
              </w:rPr>
              <w:t xml:space="preserve">support the work of the house pedagogues and </w:t>
            </w:r>
            <w:r w:rsidR="00DF2558">
              <w:rPr>
                <w:rStyle w:val="DetailsChar"/>
                <w:sz w:val="22"/>
              </w:rPr>
              <w:t>specifically to fill their living in position in out of home care setting while the house pedagogues are on planned breaks and annual leave.</w:t>
            </w:r>
            <w:r w:rsidR="00460B56" w:rsidRPr="00C5438F">
              <w:rPr>
                <w:rStyle w:val="DetailsChar"/>
                <w:sz w:val="22"/>
              </w:rPr>
              <w:t xml:space="preserve"> </w:t>
            </w:r>
          </w:p>
          <w:p w14:paraId="4C894848" w14:textId="17A001B1" w:rsidR="00AC7857" w:rsidRDefault="00460B56" w:rsidP="000777D6">
            <w:pPr>
              <w:pStyle w:val="Details"/>
              <w:jc w:val="both"/>
              <w:rPr>
                <w:rStyle w:val="DetailsChar"/>
                <w:sz w:val="22"/>
              </w:rPr>
            </w:pPr>
            <w:r w:rsidRPr="00C5438F">
              <w:rPr>
                <w:rStyle w:val="DetailsChar"/>
                <w:sz w:val="22"/>
              </w:rPr>
              <w:t xml:space="preserve">The </w:t>
            </w:r>
            <w:r w:rsidR="00DF2558">
              <w:rPr>
                <w:rStyle w:val="DetailsChar"/>
                <w:sz w:val="22"/>
              </w:rPr>
              <w:t>supporting pedagogue</w:t>
            </w:r>
            <w:r w:rsidR="00FF723B">
              <w:rPr>
                <w:rStyle w:val="DetailsChar"/>
                <w:sz w:val="22"/>
              </w:rPr>
              <w:t xml:space="preserve"> respects the shared living arrangements of the </w:t>
            </w:r>
            <w:r w:rsidRPr="00C5438F">
              <w:rPr>
                <w:rStyle w:val="DetailsChar"/>
                <w:sz w:val="22"/>
              </w:rPr>
              <w:t>house pedagogue</w:t>
            </w:r>
            <w:r w:rsidR="00AC7857">
              <w:rPr>
                <w:rStyle w:val="DetailsChar"/>
                <w:sz w:val="22"/>
              </w:rPr>
              <w:t>(s)</w:t>
            </w:r>
            <w:r w:rsidRPr="00C5438F">
              <w:rPr>
                <w:rStyle w:val="DetailsChar"/>
                <w:sz w:val="22"/>
              </w:rPr>
              <w:t xml:space="preserve"> </w:t>
            </w:r>
            <w:r w:rsidR="00FF723B">
              <w:rPr>
                <w:rStyle w:val="DetailsChar"/>
                <w:sz w:val="22"/>
              </w:rPr>
              <w:t xml:space="preserve">with the young people and takes </w:t>
            </w:r>
            <w:r w:rsidR="00DF2558">
              <w:rPr>
                <w:rStyle w:val="DetailsChar"/>
                <w:sz w:val="22"/>
              </w:rPr>
              <w:t xml:space="preserve">a </w:t>
            </w:r>
            <w:r w:rsidR="00FF723B">
              <w:rPr>
                <w:rStyle w:val="DetailsChar"/>
                <w:sz w:val="22"/>
              </w:rPr>
              <w:t xml:space="preserve">lead supporting day to day life and activities. </w:t>
            </w:r>
            <w:r w:rsidRPr="00C5438F">
              <w:rPr>
                <w:rStyle w:val="DetailsChar"/>
                <w:sz w:val="22"/>
              </w:rPr>
              <w:t xml:space="preserve">Typically the </w:t>
            </w:r>
            <w:r w:rsidR="005E0668">
              <w:rPr>
                <w:rStyle w:val="DetailsChar"/>
                <w:sz w:val="22"/>
              </w:rPr>
              <w:t xml:space="preserve">supporting </w:t>
            </w:r>
            <w:r w:rsidRPr="00C5438F">
              <w:rPr>
                <w:rStyle w:val="DetailsChar"/>
                <w:sz w:val="22"/>
              </w:rPr>
              <w:t xml:space="preserve"> pedagogue offers a </w:t>
            </w:r>
            <w:r w:rsidR="00FF723B">
              <w:rPr>
                <w:rStyle w:val="DetailsChar"/>
                <w:sz w:val="22"/>
              </w:rPr>
              <w:t xml:space="preserve">stimulating and supportive intervention </w:t>
            </w:r>
            <w:r w:rsidRPr="00C5438F">
              <w:rPr>
                <w:rStyle w:val="DetailsChar"/>
                <w:sz w:val="22"/>
              </w:rPr>
              <w:t>to the young people and works with them based on building relationships and social pedagogical principl</w:t>
            </w:r>
            <w:r w:rsidR="004D4200">
              <w:rPr>
                <w:rStyle w:val="DetailsChar"/>
                <w:sz w:val="22"/>
              </w:rPr>
              <w:t xml:space="preserve">es*(please refer: </w:t>
            </w:r>
            <w:hyperlink r:id="rId9" w:history="1">
              <w:r w:rsidRPr="00C5438F">
                <w:rPr>
                  <w:rStyle w:val="Hyperlink"/>
                  <w:sz w:val="22"/>
                </w:rPr>
                <w:t>www.compasscfs.ie</w:t>
              </w:r>
            </w:hyperlink>
            <w:r w:rsidRPr="00C5438F">
              <w:rPr>
                <w:rStyle w:val="DetailsChar"/>
                <w:sz w:val="22"/>
              </w:rPr>
              <w:t xml:space="preserve"> )</w:t>
            </w:r>
            <w:r w:rsidR="000777D6" w:rsidRPr="00C5438F">
              <w:rPr>
                <w:rStyle w:val="DetailsChar"/>
                <w:sz w:val="22"/>
              </w:rPr>
              <w:t xml:space="preserve">. </w:t>
            </w:r>
          </w:p>
          <w:p w14:paraId="2A8AFDEF" w14:textId="706DB040" w:rsidR="00FF723B" w:rsidRDefault="000777D6" w:rsidP="000777D6">
            <w:pPr>
              <w:pStyle w:val="Details"/>
              <w:jc w:val="both"/>
              <w:rPr>
                <w:rStyle w:val="DetailsChar"/>
                <w:sz w:val="22"/>
              </w:rPr>
            </w:pPr>
            <w:r w:rsidRPr="00C5438F">
              <w:rPr>
                <w:rStyle w:val="DetailsChar"/>
                <w:sz w:val="22"/>
              </w:rPr>
              <w:t xml:space="preserve">The </w:t>
            </w:r>
            <w:r w:rsidR="005E0668">
              <w:rPr>
                <w:rStyle w:val="DetailsChar"/>
                <w:sz w:val="22"/>
              </w:rPr>
              <w:t>supporting</w:t>
            </w:r>
            <w:r w:rsidR="00FF723B">
              <w:rPr>
                <w:rStyle w:val="DetailsChar"/>
                <w:sz w:val="22"/>
              </w:rPr>
              <w:t xml:space="preserve"> </w:t>
            </w:r>
            <w:r w:rsidRPr="00C5438F">
              <w:rPr>
                <w:rStyle w:val="DetailsChar"/>
                <w:sz w:val="22"/>
              </w:rPr>
              <w:t xml:space="preserve">pedagogue is integrated and part of the Compass team and will collaborate with the relevant statutory agency and others involved in the care provision and planning for the young person. </w:t>
            </w:r>
          </w:p>
          <w:p w14:paraId="49A6DB35" w14:textId="4D0A46ED" w:rsidR="00460B56" w:rsidRPr="00C5438F" w:rsidRDefault="00FF723B" w:rsidP="000777D6">
            <w:pPr>
              <w:pStyle w:val="Details"/>
              <w:jc w:val="both"/>
              <w:rPr>
                <w:rStyle w:val="DetailsChar"/>
                <w:sz w:val="22"/>
              </w:rPr>
            </w:pPr>
            <w:r>
              <w:rPr>
                <w:rStyle w:val="DetailsChar"/>
                <w:sz w:val="22"/>
              </w:rPr>
              <w:t xml:space="preserve">Where appropriate </w:t>
            </w:r>
            <w:r w:rsidR="000777D6" w:rsidRPr="00C5438F">
              <w:rPr>
                <w:rStyle w:val="DetailsChar"/>
                <w:sz w:val="22"/>
              </w:rPr>
              <w:t xml:space="preserve">emphasis is placed on </w:t>
            </w:r>
            <w:r>
              <w:rPr>
                <w:rStyle w:val="DetailsChar"/>
                <w:sz w:val="22"/>
              </w:rPr>
              <w:t xml:space="preserve">supported </w:t>
            </w:r>
            <w:r w:rsidR="000777D6" w:rsidRPr="00C5438F">
              <w:rPr>
                <w:rStyle w:val="DetailsChar"/>
                <w:sz w:val="22"/>
              </w:rPr>
              <w:t xml:space="preserve">collaboration with the young person’s birth family which is facilitated by the overall Compass Child and Family Services team.   </w:t>
            </w:r>
          </w:p>
          <w:p w14:paraId="21344D0F" w14:textId="77777777" w:rsidR="00460B56" w:rsidRDefault="00460B56" w:rsidP="00146B76">
            <w:pPr>
              <w:pStyle w:val="Details"/>
              <w:rPr>
                <w:rStyle w:val="DetailsChar"/>
              </w:rPr>
            </w:pPr>
          </w:p>
          <w:p w14:paraId="6E7CF2E4" w14:textId="5A537580" w:rsidR="00460B56" w:rsidRDefault="00460B56" w:rsidP="00460B56">
            <w:pPr>
              <w:pStyle w:val="Details"/>
              <w:rPr>
                <w:rStyle w:val="DetailsChar"/>
                <w:b/>
                <w:szCs w:val="20"/>
              </w:rPr>
            </w:pPr>
            <w:r w:rsidRPr="00516B32">
              <w:rPr>
                <w:rStyle w:val="DetailsChar"/>
                <w:b/>
                <w:szCs w:val="20"/>
              </w:rPr>
              <w:t>M</w:t>
            </w:r>
            <w:r w:rsidR="00516B32" w:rsidRPr="00516B32">
              <w:rPr>
                <w:rStyle w:val="DetailsChar"/>
                <w:b/>
                <w:szCs w:val="20"/>
              </w:rPr>
              <w:t>AIN</w:t>
            </w:r>
            <w:r w:rsidRPr="00516B32">
              <w:rPr>
                <w:rStyle w:val="DetailsChar"/>
                <w:b/>
                <w:szCs w:val="20"/>
              </w:rPr>
              <w:t xml:space="preserve"> </w:t>
            </w:r>
            <w:r w:rsidR="00516B32" w:rsidRPr="00516B32">
              <w:rPr>
                <w:rStyle w:val="DetailsChar"/>
                <w:b/>
                <w:szCs w:val="20"/>
              </w:rPr>
              <w:t>RESPONSIBILITIES</w:t>
            </w:r>
            <w:r w:rsidR="004D4200">
              <w:rPr>
                <w:rStyle w:val="DetailsChar"/>
                <w:b/>
                <w:szCs w:val="20"/>
              </w:rPr>
              <w:t>:</w:t>
            </w:r>
          </w:p>
          <w:p w14:paraId="02C91798" w14:textId="77777777" w:rsidR="00FF6945" w:rsidRPr="00516B32" w:rsidRDefault="00FF6945" w:rsidP="00FF6945">
            <w:pPr>
              <w:pStyle w:val="Details"/>
              <w:ind w:left="720"/>
              <w:rPr>
                <w:rStyle w:val="DetailsChar"/>
                <w:b/>
                <w:szCs w:val="20"/>
              </w:rPr>
            </w:pPr>
          </w:p>
          <w:p w14:paraId="067F3ADE" w14:textId="77777777" w:rsidR="004F41B2" w:rsidRDefault="004F41B2" w:rsidP="000256A2">
            <w:pPr>
              <w:pStyle w:val="Details"/>
              <w:numPr>
                <w:ilvl w:val="0"/>
                <w:numId w:val="5"/>
              </w:numPr>
              <w:spacing w:before="100" w:beforeAutospacing="1" w:after="100" w:afterAutospacing="1"/>
              <w:rPr>
                <w:rFonts w:eastAsia="Times New Roman"/>
                <w:sz w:val="22"/>
                <w:lang w:eastAsia="en-IE"/>
              </w:rPr>
            </w:pPr>
            <w:r w:rsidRPr="00460B56">
              <w:rPr>
                <w:rFonts w:eastAsia="Times New Roman"/>
                <w:sz w:val="22"/>
                <w:lang w:eastAsia="en-IE"/>
              </w:rPr>
              <w:t>Offer day to day activities and</w:t>
            </w:r>
            <w:r w:rsidR="00460B56">
              <w:rPr>
                <w:rFonts w:eastAsia="Times New Roman"/>
                <w:sz w:val="22"/>
                <w:lang w:eastAsia="en-IE"/>
              </w:rPr>
              <w:t xml:space="preserve"> support the young people in their social, emotional and cognitive development </w:t>
            </w:r>
            <w:r w:rsidRPr="00460B56">
              <w:rPr>
                <w:rFonts w:eastAsia="Times New Roman"/>
                <w:sz w:val="22"/>
                <w:lang w:eastAsia="en-IE"/>
              </w:rPr>
              <w:t xml:space="preserve">  </w:t>
            </w:r>
          </w:p>
          <w:p w14:paraId="5A0201F5" w14:textId="73C0C3BD" w:rsidR="00460B56" w:rsidRDefault="00FF723B" w:rsidP="000256A2">
            <w:pPr>
              <w:pStyle w:val="Details"/>
              <w:numPr>
                <w:ilvl w:val="0"/>
                <w:numId w:val="5"/>
              </w:numPr>
              <w:spacing w:before="100" w:beforeAutospacing="1" w:after="100" w:afterAutospacing="1"/>
              <w:rPr>
                <w:rFonts w:eastAsia="Times New Roman"/>
                <w:sz w:val="22"/>
                <w:lang w:eastAsia="en-IE"/>
              </w:rPr>
            </w:pPr>
            <w:r>
              <w:rPr>
                <w:rFonts w:eastAsia="Times New Roman"/>
                <w:sz w:val="22"/>
                <w:lang w:eastAsia="en-IE"/>
              </w:rPr>
              <w:t>Promote educational activities and facilitate access to services and school</w:t>
            </w:r>
          </w:p>
          <w:p w14:paraId="673939A2" w14:textId="1964ECD9" w:rsidR="00DF2558" w:rsidRDefault="00DF2558" w:rsidP="000256A2">
            <w:pPr>
              <w:pStyle w:val="Details"/>
              <w:numPr>
                <w:ilvl w:val="0"/>
                <w:numId w:val="5"/>
              </w:numPr>
              <w:spacing w:before="100" w:beforeAutospacing="1" w:after="100" w:afterAutospacing="1"/>
              <w:rPr>
                <w:rFonts w:eastAsia="Times New Roman"/>
                <w:sz w:val="22"/>
                <w:lang w:eastAsia="en-IE"/>
              </w:rPr>
            </w:pPr>
            <w:r>
              <w:rPr>
                <w:rFonts w:eastAsia="Times New Roman"/>
                <w:sz w:val="22"/>
                <w:lang w:eastAsia="en-IE"/>
              </w:rPr>
              <w:t>Facilitate family access with and for young people.</w:t>
            </w:r>
          </w:p>
          <w:p w14:paraId="0383A2E4" w14:textId="614C0BEE" w:rsidR="00A93E59" w:rsidRPr="00623460" w:rsidRDefault="00460B56" w:rsidP="00623460">
            <w:pPr>
              <w:pStyle w:val="Details"/>
              <w:numPr>
                <w:ilvl w:val="0"/>
                <w:numId w:val="5"/>
              </w:numPr>
              <w:spacing w:before="100" w:beforeAutospacing="1" w:after="100" w:afterAutospacing="1"/>
              <w:rPr>
                <w:rFonts w:eastAsia="Times New Roman"/>
                <w:sz w:val="22"/>
                <w:lang w:eastAsia="en-IE"/>
              </w:rPr>
            </w:pPr>
            <w:r>
              <w:rPr>
                <w:rFonts w:eastAsia="Times New Roman"/>
                <w:sz w:val="22"/>
                <w:lang w:eastAsia="en-IE"/>
              </w:rPr>
              <w:t>Working as part of the Compass Child and Family Services Team</w:t>
            </w:r>
          </w:p>
          <w:p w14:paraId="1DAA38E4" w14:textId="454E0A2C" w:rsidR="004D4200" w:rsidRDefault="00623460" w:rsidP="000256A2">
            <w:pPr>
              <w:pStyle w:val="Details"/>
              <w:numPr>
                <w:ilvl w:val="0"/>
                <w:numId w:val="5"/>
              </w:numPr>
              <w:spacing w:before="100" w:beforeAutospacing="1" w:after="100" w:afterAutospacing="1"/>
              <w:rPr>
                <w:rFonts w:eastAsia="Times New Roman"/>
                <w:sz w:val="22"/>
                <w:lang w:eastAsia="en-IE"/>
              </w:rPr>
            </w:pPr>
            <w:r>
              <w:rPr>
                <w:rFonts w:eastAsia="Times New Roman"/>
                <w:sz w:val="22"/>
                <w:lang w:eastAsia="en-IE"/>
              </w:rPr>
              <w:t>W</w:t>
            </w:r>
            <w:r w:rsidR="004D4200">
              <w:rPr>
                <w:rFonts w:eastAsia="Times New Roman"/>
                <w:sz w:val="22"/>
                <w:lang w:eastAsia="en-IE"/>
              </w:rPr>
              <w:t>riting of reports to be presented at Child in Care Reviews</w:t>
            </w:r>
          </w:p>
          <w:p w14:paraId="3CCD09EB" w14:textId="34B8ABFF" w:rsidR="00460B56" w:rsidRDefault="00A0578B" w:rsidP="000256A2">
            <w:pPr>
              <w:pStyle w:val="Details"/>
              <w:numPr>
                <w:ilvl w:val="0"/>
                <w:numId w:val="5"/>
              </w:numPr>
              <w:spacing w:before="100" w:beforeAutospacing="1" w:after="100" w:afterAutospacing="1"/>
              <w:rPr>
                <w:rFonts w:eastAsia="Times New Roman"/>
                <w:sz w:val="22"/>
                <w:lang w:eastAsia="en-IE"/>
              </w:rPr>
            </w:pPr>
            <w:r>
              <w:rPr>
                <w:rFonts w:eastAsia="Times New Roman"/>
                <w:sz w:val="22"/>
                <w:lang w:eastAsia="en-IE"/>
              </w:rPr>
              <w:t>Record and d</w:t>
            </w:r>
            <w:r w:rsidR="00460B56">
              <w:rPr>
                <w:rFonts w:eastAsia="Times New Roman"/>
                <w:sz w:val="22"/>
                <w:lang w:eastAsia="en-IE"/>
              </w:rPr>
              <w:t>oc</w:t>
            </w:r>
            <w:r w:rsidR="00BB0559">
              <w:rPr>
                <w:rFonts w:eastAsia="Times New Roman"/>
                <w:sz w:val="22"/>
                <w:lang w:eastAsia="en-IE"/>
              </w:rPr>
              <w:t>ument work</w:t>
            </w:r>
            <w:r>
              <w:rPr>
                <w:rFonts w:eastAsia="Times New Roman"/>
                <w:sz w:val="22"/>
                <w:lang w:eastAsia="en-IE"/>
              </w:rPr>
              <w:t xml:space="preserve"> and daily events in the life of young people</w:t>
            </w:r>
            <w:r w:rsidR="00BB0559">
              <w:rPr>
                <w:rFonts w:eastAsia="Times New Roman"/>
                <w:sz w:val="22"/>
                <w:lang w:eastAsia="en-IE"/>
              </w:rPr>
              <w:t xml:space="preserve"> (in line with </w:t>
            </w:r>
            <w:proofErr w:type="spellStart"/>
            <w:r w:rsidR="00BB0559">
              <w:rPr>
                <w:rFonts w:eastAsia="Times New Roman"/>
                <w:sz w:val="22"/>
                <w:lang w:eastAsia="en-IE"/>
              </w:rPr>
              <w:t>organis</w:t>
            </w:r>
            <w:r w:rsidR="00460B56">
              <w:rPr>
                <w:rFonts w:eastAsia="Times New Roman"/>
                <w:sz w:val="22"/>
                <w:lang w:eastAsia="en-IE"/>
              </w:rPr>
              <w:t>ational</w:t>
            </w:r>
            <w:proofErr w:type="spellEnd"/>
            <w:r w:rsidR="00460B56">
              <w:rPr>
                <w:rFonts w:eastAsia="Times New Roman"/>
                <w:sz w:val="22"/>
                <w:lang w:eastAsia="en-IE"/>
              </w:rPr>
              <w:t xml:space="preserve"> policies)</w:t>
            </w:r>
            <w:r>
              <w:rPr>
                <w:rFonts w:eastAsia="Times New Roman"/>
                <w:sz w:val="22"/>
                <w:lang w:eastAsia="en-IE"/>
              </w:rPr>
              <w:t>.</w:t>
            </w:r>
          </w:p>
          <w:p w14:paraId="4C717F86" w14:textId="1FA7DFE3" w:rsidR="00A66836" w:rsidRPr="00A66836" w:rsidRDefault="00460B56" w:rsidP="00A66836">
            <w:pPr>
              <w:pStyle w:val="Details"/>
              <w:numPr>
                <w:ilvl w:val="0"/>
                <w:numId w:val="5"/>
              </w:numPr>
              <w:spacing w:before="100" w:beforeAutospacing="1" w:after="100" w:afterAutospacing="1"/>
              <w:rPr>
                <w:rFonts w:eastAsia="Times New Roman"/>
                <w:sz w:val="22"/>
                <w:lang w:eastAsia="en-IE"/>
              </w:rPr>
            </w:pPr>
            <w:r>
              <w:rPr>
                <w:rFonts w:eastAsia="Times New Roman"/>
                <w:sz w:val="22"/>
                <w:lang w:eastAsia="en-IE"/>
              </w:rPr>
              <w:t>Participate in statutory c</w:t>
            </w:r>
            <w:r w:rsidR="00DF2558">
              <w:rPr>
                <w:rFonts w:eastAsia="Times New Roman"/>
                <w:sz w:val="22"/>
                <w:lang w:eastAsia="en-IE"/>
              </w:rPr>
              <w:t>are planning</w:t>
            </w:r>
            <w:r w:rsidR="00A0578B">
              <w:rPr>
                <w:rFonts w:eastAsia="Times New Roman"/>
                <w:sz w:val="22"/>
                <w:lang w:eastAsia="en-IE"/>
              </w:rPr>
              <w:t>.</w:t>
            </w:r>
          </w:p>
          <w:p w14:paraId="68707D16" w14:textId="2210527D" w:rsidR="00A66836" w:rsidRPr="00DF2558" w:rsidRDefault="00460B56" w:rsidP="00DF2558">
            <w:pPr>
              <w:pStyle w:val="Details"/>
              <w:numPr>
                <w:ilvl w:val="0"/>
                <w:numId w:val="5"/>
              </w:numPr>
              <w:spacing w:before="100" w:beforeAutospacing="1" w:after="100" w:afterAutospacing="1"/>
              <w:rPr>
                <w:rFonts w:eastAsia="Times New Roman"/>
                <w:sz w:val="22"/>
                <w:lang w:eastAsia="en-IE"/>
              </w:rPr>
            </w:pPr>
            <w:r>
              <w:rPr>
                <w:rFonts w:eastAsia="Times New Roman"/>
                <w:sz w:val="22"/>
                <w:lang w:eastAsia="en-IE"/>
              </w:rPr>
              <w:t>Participate in ongoing reflection, training, supervision and community meetings</w:t>
            </w:r>
          </w:p>
          <w:p w14:paraId="1D4AF8D2" w14:textId="149D5172" w:rsidR="003712C3" w:rsidRDefault="003712C3" w:rsidP="000256A2">
            <w:pPr>
              <w:pStyle w:val="Details"/>
              <w:numPr>
                <w:ilvl w:val="0"/>
                <w:numId w:val="5"/>
              </w:numPr>
              <w:spacing w:before="100" w:beforeAutospacing="1" w:after="100" w:afterAutospacing="1"/>
              <w:rPr>
                <w:rFonts w:eastAsia="Times New Roman"/>
                <w:sz w:val="22"/>
                <w:lang w:eastAsia="en-IE"/>
              </w:rPr>
            </w:pPr>
            <w:r>
              <w:rPr>
                <w:rFonts w:eastAsia="Times New Roman"/>
                <w:sz w:val="22"/>
                <w:lang w:eastAsia="en-IE"/>
              </w:rPr>
              <w:t xml:space="preserve">Facilitate </w:t>
            </w:r>
            <w:r w:rsidR="00A93E59">
              <w:rPr>
                <w:rFonts w:eastAsia="Times New Roman"/>
                <w:sz w:val="22"/>
                <w:lang w:eastAsia="en-IE"/>
              </w:rPr>
              <w:t xml:space="preserve">times off, including overnights, </w:t>
            </w:r>
            <w:r w:rsidR="00A93E59" w:rsidRPr="00A0578B">
              <w:rPr>
                <w:rFonts w:eastAsia="Times New Roman"/>
                <w:color w:val="auto"/>
                <w:sz w:val="22"/>
                <w:lang w:eastAsia="en-IE"/>
              </w:rPr>
              <w:t xml:space="preserve">at weekends </w:t>
            </w:r>
            <w:r>
              <w:rPr>
                <w:rFonts w:eastAsia="Times New Roman"/>
                <w:sz w:val="22"/>
                <w:lang w:eastAsia="en-IE"/>
              </w:rPr>
              <w:t xml:space="preserve">and annual leave periods for the House Pedagogues by moving </w:t>
            </w:r>
            <w:r w:rsidR="00A93E59">
              <w:rPr>
                <w:rFonts w:eastAsia="Times New Roman"/>
                <w:sz w:val="22"/>
                <w:lang w:eastAsia="en-IE"/>
              </w:rPr>
              <w:t>temporarily into a residential h</w:t>
            </w:r>
            <w:r>
              <w:rPr>
                <w:rFonts w:eastAsia="Times New Roman"/>
                <w:sz w:val="22"/>
                <w:lang w:eastAsia="en-IE"/>
              </w:rPr>
              <w:t>ouse</w:t>
            </w:r>
            <w:r w:rsidR="00A0578B">
              <w:rPr>
                <w:rFonts w:eastAsia="Times New Roman"/>
                <w:sz w:val="22"/>
                <w:lang w:eastAsia="en-IE"/>
              </w:rPr>
              <w:t>.</w:t>
            </w:r>
          </w:p>
          <w:p w14:paraId="5EE457D3" w14:textId="2E628537" w:rsidR="00460B56" w:rsidRDefault="00460B56" w:rsidP="000256A2">
            <w:pPr>
              <w:pStyle w:val="Details"/>
              <w:numPr>
                <w:ilvl w:val="0"/>
                <w:numId w:val="5"/>
              </w:numPr>
              <w:spacing w:before="100" w:beforeAutospacing="1" w:after="100" w:afterAutospacing="1"/>
              <w:rPr>
                <w:rFonts w:eastAsia="Times New Roman"/>
                <w:sz w:val="22"/>
                <w:lang w:eastAsia="en-IE"/>
              </w:rPr>
            </w:pPr>
            <w:r>
              <w:rPr>
                <w:rFonts w:eastAsia="Times New Roman"/>
                <w:sz w:val="22"/>
                <w:lang w:eastAsia="en-IE"/>
              </w:rPr>
              <w:t xml:space="preserve">Report to the Residential Services Manager </w:t>
            </w:r>
            <w:r w:rsidR="00A93E59" w:rsidRPr="00A0578B">
              <w:rPr>
                <w:rFonts w:eastAsia="Times New Roman"/>
                <w:color w:val="auto"/>
                <w:sz w:val="22"/>
                <w:lang w:eastAsia="en-IE"/>
              </w:rPr>
              <w:t>or designated person</w:t>
            </w:r>
            <w:r w:rsidR="00A0578B">
              <w:rPr>
                <w:rFonts w:eastAsia="Times New Roman"/>
                <w:color w:val="auto"/>
                <w:sz w:val="22"/>
                <w:lang w:eastAsia="en-IE"/>
              </w:rPr>
              <w:t>.</w:t>
            </w:r>
          </w:p>
          <w:p w14:paraId="35B6B47A" w14:textId="2E2DDEB7" w:rsidR="008D0916" w:rsidRDefault="008D0916" w:rsidP="00276A6F">
            <w:pPr>
              <w:pStyle w:val="Descriptionlabels"/>
            </w:pPr>
            <w:r w:rsidRPr="00276A6F">
              <w:t>Qualifications</w:t>
            </w:r>
            <w:r>
              <w:t xml:space="preserve"> and Education Requirements</w:t>
            </w:r>
            <w:r w:rsidR="004D4200">
              <w:t>:</w:t>
            </w:r>
          </w:p>
          <w:p w14:paraId="3D3686AF" w14:textId="77777777" w:rsidR="004F41B2" w:rsidRPr="004F41B2" w:rsidRDefault="004F41B2" w:rsidP="004F41B2">
            <w:pPr>
              <w:spacing w:before="100" w:beforeAutospacing="1" w:after="100" w:afterAutospacing="1"/>
              <w:jc w:val="both"/>
              <w:rPr>
                <w:rFonts w:eastAsia="Times New Roman"/>
                <w:sz w:val="22"/>
                <w:lang w:eastAsia="en-IE"/>
              </w:rPr>
            </w:pPr>
            <w:r w:rsidRPr="004F41B2">
              <w:rPr>
                <w:rFonts w:eastAsia="Times New Roman"/>
                <w:sz w:val="22"/>
                <w:lang w:eastAsia="en-IE"/>
              </w:rPr>
              <w:t>You hold a professional qualification within the fields of social pedagogy, social care, social work, psychology or other appropriate training within an associated social care/soc</w:t>
            </w:r>
            <w:r>
              <w:rPr>
                <w:rFonts w:eastAsia="Times New Roman"/>
                <w:sz w:val="22"/>
                <w:lang w:eastAsia="en-IE"/>
              </w:rPr>
              <w:t>i</w:t>
            </w:r>
            <w:r w:rsidRPr="004F41B2">
              <w:rPr>
                <w:rFonts w:eastAsia="Times New Roman"/>
                <w:sz w:val="22"/>
                <w:lang w:eastAsia="en-IE"/>
              </w:rPr>
              <w:t>al work/social pedagogy field. </w:t>
            </w:r>
          </w:p>
          <w:p w14:paraId="6FD9C3A9" w14:textId="77777777" w:rsidR="004F41B2" w:rsidRPr="004F41B2" w:rsidRDefault="004F41B2" w:rsidP="004F41B2">
            <w:pPr>
              <w:spacing w:before="100" w:beforeAutospacing="1" w:after="100" w:afterAutospacing="1"/>
              <w:jc w:val="both"/>
              <w:rPr>
                <w:rFonts w:eastAsia="Times New Roman"/>
                <w:sz w:val="22"/>
                <w:lang w:eastAsia="en-IE"/>
              </w:rPr>
            </w:pPr>
            <w:r w:rsidRPr="004F41B2">
              <w:rPr>
                <w:rFonts w:eastAsia="Times New Roman"/>
                <w:sz w:val="22"/>
                <w:lang w:eastAsia="en-IE"/>
              </w:rPr>
              <w:t>Excellent verbal and written English language skills are essential.</w:t>
            </w:r>
          </w:p>
          <w:p w14:paraId="10340D4E" w14:textId="77777777" w:rsidR="008D0916" w:rsidRDefault="00460B56" w:rsidP="00276A6F">
            <w:pPr>
              <w:pStyle w:val="Descriptionlabels"/>
            </w:pPr>
            <w:r>
              <w:lastRenderedPageBreak/>
              <w:t>Competencies (Professional and personal)</w:t>
            </w:r>
          </w:p>
          <w:p w14:paraId="1B6F3EC5" w14:textId="306C66FE" w:rsidR="0014072D" w:rsidRPr="0014072D" w:rsidRDefault="0014072D" w:rsidP="0014072D">
            <w:pPr>
              <w:pStyle w:val="ListParagraph"/>
              <w:numPr>
                <w:ilvl w:val="0"/>
                <w:numId w:val="3"/>
              </w:numPr>
              <w:rPr>
                <w:rFonts w:eastAsia="Times New Roman"/>
                <w:sz w:val="22"/>
                <w:lang w:eastAsia="en-IE"/>
              </w:rPr>
            </w:pPr>
            <w:r w:rsidRPr="0014072D">
              <w:rPr>
                <w:rFonts w:eastAsia="Times New Roman"/>
                <w:sz w:val="22"/>
                <w:lang w:eastAsia="en-IE"/>
              </w:rPr>
              <w:t xml:space="preserve">Willingness and Ability to </w:t>
            </w:r>
            <w:r w:rsidR="00BB0559">
              <w:rPr>
                <w:rFonts w:eastAsia="Times New Roman"/>
                <w:sz w:val="22"/>
                <w:lang w:eastAsia="en-IE"/>
              </w:rPr>
              <w:t>respect living space of House P</w:t>
            </w:r>
            <w:r w:rsidR="00FF723B">
              <w:rPr>
                <w:rFonts w:eastAsia="Times New Roman"/>
                <w:sz w:val="22"/>
                <w:lang w:eastAsia="en-IE"/>
              </w:rPr>
              <w:t xml:space="preserve">edagogues and </w:t>
            </w:r>
            <w:r w:rsidRPr="0014072D">
              <w:rPr>
                <w:rFonts w:eastAsia="Times New Roman"/>
                <w:sz w:val="22"/>
                <w:lang w:eastAsia="en-IE"/>
              </w:rPr>
              <w:t>Young People</w:t>
            </w:r>
          </w:p>
          <w:p w14:paraId="7FE0B47C" w14:textId="73123C90" w:rsidR="0014072D" w:rsidRDefault="0014072D" w:rsidP="00AF5389">
            <w:pPr>
              <w:pStyle w:val="ListParagraph"/>
              <w:numPr>
                <w:ilvl w:val="0"/>
                <w:numId w:val="3"/>
              </w:numPr>
              <w:spacing w:before="100" w:beforeAutospacing="1" w:after="100" w:afterAutospacing="1"/>
              <w:rPr>
                <w:rFonts w:eastAsia="Times New Roman"/>
                <w:sz w:val="22"/>
                <w:lang w:eastAsia="en-IE"/>
              </w:rPr>
            </w:pPr>
            <w:r>
              <w:rPr>
                <w:rFonts w:eastAsia="Times New Roman"/>
                <w:sz w:val="22"/>
                <w:lang w:eastAsia="en-IE"/>
              </w:rPr>
              <w:t>Effective communication skills (Verbal and Written)</w:t>
            </w:r>
          </w:p>
          <w:p w14:paraId="37EF13D2" w14:textId="77777777" w:rsidR="00460B56" w:rsidRDefault="004F41B2" w:rsidP="00AF5389">
            <w:pPr>
              <w:pStyle w:val="ListParagraph"/>
              <w:numPr>
                <w:ilvl w:val="0"/>
                <w:numId w:val="3"/>
              </w:numPr>
              <w:spacing w:before="100" w:beforeAutospacing="1" w:after="100" w:afterAutospacing="1"/>
              <w:rPr>
                <w:rFonts w:eastAsia="Times New Roman"/>
                <w:sz w:val="22"/>
                <w:lang w:eastAsia="en-IE"/>
              </w:rPr>
            </w:pPr>
            <w:r w:rsidRPr="00460B56">
              <w:rPr>
                <w:rFonts w:eastAsia="Times New Roman"/>
                <w:sz w:val="22"/>
                <w:lang w:eastAsia="en-IE"/>
              </w:rPr>
              <w:t>Creative, active and success oriented commitment to your work</w:t>
            </w:r>
          </w:p>
          <w:p w14:paraId="69D838C0" w14:textId="77777777" w:rsidR="004F41B2" w:rsidRPr="00460B56" w:rsidRDefault="004F41B2" w:rsidP="00AF5389">
            <w:pPr>
              <w:pStyle w:val="ListParagraph"/>
              <w:numPr>
                <w:ilvl w:val="0"/>
                <w:numId w:val="3"/>
              </w:numPr>
              <w:spacing w:before="100" w:beforeAutospacing="1" w:after="100" w:afterAutospacing="1"/>
              <w:rPr>
                <w:rFonts w:eastAsia="Times New Roman"/>
                <w:sz w:val="22"/>
                <w:lang w:eastAsia="en-IE"/>
              </w:rPr>
            </w:pPr>
            <w:r w:rsidRPr="00460B56">
              <w:rPr>
                <w:rFonts w:eastAsia="Times New Roman"/>
                <w:sz w:val="22"/>
                <w:lang w:eastAsia="en-IE"/>
              </w:rPr>
              <w:t>Accepting and supportive attitude towards people who experience difficulties within their lives such as family dysfunction, psychological and mental health difficulties or financial difficulties</w:t>
            </w:r>
          </w:p>
          <w:p w14:paraId="2706194F" w14:textId="77777777" w:rsidR="004F41B2" w:rsidRPr="004F41B2" w:rsidRDefault="004F41B2" w:rsidP="004F41B2">
            <w:pPr>
              <w:numPr>
                <w:ilvl w:val="0"/>
                <w:numId w:val="3"/>
              </w:numPr>
              <w:spacing w:before="100" w:beforeAutospacing="1" w:after="100" w:afterAutospacing="1"/>
              <w:rPr>
                <w:rFonts w:eastAsia="Times New Roman"/>
                <w:sz w:val="22"/>
                <w:lang w:eastAsia="en-IE"/>
              </w:rPr>
            </w:pPr>
            <w:r w:rsidRPr="004F41B2">
              <w:rPr>
                <w:rFonts w:eastAsia="Times New Roman"/>
                <w:sz w:val="22"/>
                <w:lang w:eastAsia="en-IE"/>
              </w:rPr>
              <w:t>Self</w:t>
            </w:r>
            <w:r>
              <w:rPr>
                <w:rFonts w:eastAsia="Times New Roman"/>
                <w:sz w:val="22"/>
                <w:lang w:eastAsia="en-IE"/>
              </w:rPr>
              <w:t>-</w:t>
            </w:r>
            <w:r w:rsidRPr="004F41B2">
              <w:rPr>
                <w:rFonts w:eastAsia="Times New Roman"/>
                <w:sz w:val="22"/>
                <w:lang w:eastAsia="en-IE"/>
              </w:rPr>
              <w:t>sufficiency and ability to self</w:t>
            </w:r>
            <w:r>
              <w:rPr>
                <w:rFonts w:eastAsia="Times New Roman"/>
                <w:sz w:val="22"/>
                <w:lang w:eastAsia="en-IE"/>
              </w:rPr>
              <w:t>-</w:t>
            </w:r>
            <w:r w:rsidRPr="004F41B2">
              <w:rPr>
                <w:rFonts w:eastAsia="Times New Roman"/>
                <w:sz w:val="22"/>
                <w:lang w:eastAsia="en-IE"/>
              </w:rPr>
              <w:t xml:space="preserve">organize </w:t>
            </w:r>
            <w:r w:rsidR="000777D6">
              <w:rPr>
                <w:rFonts w:eastAsia="Times New Roman"/>
                <w:sz w:val="22"/>
                <w:lang w:eastAsia="en-IE"/>
              </w:rPr>
              <w:t xml:space="preserve">your </w:t>
            </w:r>
            <w:r w:rsidRPr="004F41B2">
              <w:rPr>
                <w:rFonts w:eastAsia="Times New Roman"/>
                <w:sz w:val="22"/>
                <w:lang w:eastAsia="en-IE"/>
              </w:rPr>
              <w:t>work</w:t>
            </w:r>
          </w:p>
          <w:p w14:paraId="3005B355" w14:textId="77777777" w:rsidR="004F41B2" w:rsidRPr="004F41B2" w:rsidRDefault="004F41B2" w:rsidP="004F41B2">
            <w:pPr>
              <w:numPr>
                <w:ilvl w:val="0"/>
                <w:numId w:val="3"/>
              </w:numPr>
              <w:spacing w:before="100" w:beforeAutospacing="1" w:after="100" w:afterAutospacing="1"/>
              <w:rPr>
                <w:rFonts w:eastAsia="Times New Roman"/>
                <w:sz w:val="22"/>
                <w:lang w:eastAsia="en-IE"/>
              </w:rPr>
            </w:pPr>
            <w:r w:rsidRPr="004F41B2">
              <w:rPr>
                <w:rFonts w:eastAsia="Times New Roman"/>
                <w:sz w:val="22"/>
                <w:lang w:eastAsia="en-IE"/>
              </w:rPr>
              <w:t>Resilience</w:t>
            </w:r>
          </w:p>
          <w:p w14:paraId="65BD903B" w14:textId="77777777" w:rsidR="004F41B2" w:rsidRDefault="004F41B2" w:rsidP="004F41B2">
            <w:pPr>
              <w:numPr>
                <w:ilvl w:val="0"/>
                <w:numId w:val="3"/>
              </w:numPr>
              <w:spacing w:before="100" w:beforeAutospacing="1" w:after="100" w:afterAutospacing="1"/>
              <w:rPr>
                <w:rFonts w:eastAsia="Times New Roman"/>
                <w:sz w:val="22"/>
                <w:lang w:eastAsia="en-IE"/>
              </w:rPr>
            </w:pPr>
            <w:r w:rsidRPr="004F41B2">
              <w:rPr>
                <w:rFonts w:eastAsia="Times New Roman"/>
                <w:sz w:val="22"/>
                <w:lang w:eastAsia="en-IE"/>
              </w:rPr>
              <w:t>Flexibility</w:t>
            </w:r>
            <w:r w:rsidR="000777D6">
              <w:rPr>
                <w:rFonts w:eastAsia="Times New Roman"/>
                <w:sz w:val="22"/>
                <w:lang w:eastAsia="en-IE"/>
              </w:rPr>
              <w:t xml:space="preserve"> and adaptability</w:t>
            </w:r>
          </w:p>
          <w:p w14:paraId="34B33106" w14:textId="13609CD8" w:rsidR="0014072D" w:rsidRDefault="00A66836" w:rsidP="004F41B2">
            <w:pPr>
              <w:numPr>
                <w:ilvl w:val="0"/>
                <w:numId w:val="3"/>
              </w:numPr>
              <w:spacing w:before="100" w:beforeAutospacing="1" w:after="100" w:afterAutospacing="1"/>
              <w:rPr>
                <w:rFonts w:eastAsia="Times New Roman"/>
                <w:sz w:val="22"/>
                <w:lang w:eastAsia="en-IE"/>
              </w:rPr>
            </w:pPr>
            <w:r>
              <w:rPr>
                <w:rFonts w:eastAsia="Times New Roman"/>
                <w:sz w:val="22"/>
                <w:lang w:eastAsia="en-IE"/>
              </w:rPr>
              <w:t>Ability to work i</w:t>
            </w:r>
            <w:r w:rsidR="0014072D">
              <w:rPr>
                <w:rFonts w:eastAsia="Times New Roman"/>
                <w:sz w:val="22"/>
                <w:lang w:eastAsia="en-IE"/>
              </w:rPr>
              <w:t>ndependently</w:t>
            </w:r>
          </w:p>
          <w:p w14:paraId="345304CC" w14:textId="77777777" w:rsidR="000777D6" w:rsidRDefault="004F41B2" w:rsidP="004F41B2">
            <w:pPr>
              <w:numPr>
                <w:ilvl w:val="0"/>
                <w:numId w:val="3"/>
              </w:numPr>
              <w:spacing w:before="100" w:beforeAutospacing="1" w:after="100" w:afterAutospacing="1"/>
              <w:rPr>
                <w:rFonts w:eastAsia="Times New Roman"/>
                <w:sz w:val="22"/>
                <w:lang w:eastAsia="en-IE"/>
              </w:rPr>
            </w:pPr>
            <w:r w:rsidRPr="004F41B2">
              <w:rPr>
                <w:rFonts w:eastAsia="Times New Roman"/>
                <w:sz w:val="22"/>
                <w:lang w:eastAsia="en-IE"/>
              </w:rPr>
              <w:t xml:space="preserve">Ability to be aware of, create and maintain </w:t>
            </w:r>
            <w:r w:rsidR="000777D6">
              <w:rPr>
                <w:rFonts w:eastAsia="Times New Roman"/>
                <w:sz w:val="22"/>
                <w:lang w:eastAsia="en-IE"/>
              </w:rPr>
              <w:t xml:space="preserve">appropriate </w:t>
            </w:r>
            <w:r w:rsidRPr="004F41B2">
              <w:rPr>
                <w:rFonts w:eastAsia="Times New Roman"/>
                <w:sz w:val="22"/>
                <w:lang w:eastAsia="en-IE"/>
              </w:rPr>
              <w:t>boundaries</w:t>
            </w:r>
          </w:p>
          <w:p w14:paraId="6A6658F8" w14:textId="51C4915E" w:rsidR="00F013EF" w:rsidRDefault="00F013EF" w:rsidP="004F41B2">
            <w:pPr>
              <w:numPr>
                <w:ilvl w:val="0"/>
                <w:numId w:val="3"/>
              </w:numPr>
              <w:spacing w:before="100" w:beforeAutospacing="1" w:after="100" w:afterAutospacing="1"/>
              <w:rPr>
                <w:rFonts w:eastAsia="Times New Roman"/>
                <w:sz w:val="22"/>
                <w:lang w:eastAsia="en-IE"/>
              </w:rPr>
            </w:pPr>
            <w:r>
              <w:rPr>
                <w:rFonts w:eastAsia="Times New Roman"/>
                <w:sz w:val="22"/>
                <w:lang w:eastAsia="en-IE"/>
              </w:rPr>
              <w:t xml:space="preserve">Knowledge and awareness of  Child Care Legislation </w:t>
            </w:r>
            <w:r w:rsidR="00363974">
              <w:rPr>
                <w:rFonts w:eastAsia="Times New Roman"/>
                <w:sz w:val="22"/>
                <w:lang w:eastAsia="en-IE"/>
              </w:rPr>
              <w:t>and Guidelines</w:t>
            </w:r>
            <w:r>
              <w:rPr>
                <w:rFonts w:eastAsia="Times New Roman"/>
                <w:sz w:val="22"/>
                <w:lang w:eastAsia="en-IE"/>
              </w:rPr>
              <w:t xml:space="preserve"> </w:t>
            </w:r>
          </w:p>
          <w:p w14:paraId="6FEBC605" w14:textId="77777777" w:rsidR="000777D6" w:rsidRPr="000777D6" w:rsidRDefault="000777D6" w:rsidP="000777D6">
            <w:pPr>
              <w:numPr>
                <w:ilvl w:val="0"/>
                <w:numId w:val="3"/>
              </w:numPr>
              <w:spacing w:before="100" w:beforeAutospacing="1" w:after="100" w:afterAutospacing="1"/>
              <w:rPr>
                <w:rFonts w:eastAsia="Times New Roman"/>
                <w:sz w:val="22"/>
                <w:lang w:eastAsia="en-IE"/>
              </w:rPr>
            </w:pPr>
            <w:r w:rsidRPr="000777D6">
              <w:rPr>
                <w:rFonts w:eastAsia="Times New Roman"/>
                <w:sz w:val="22"/>
                <w:lang w:eastAsia="en-IE"/>
              </w:rPr>
              <w:t>Knowledge about the Irish social care system</w:t>
            </w:r>
          </w:p>
          <w:p w14:paraId="4318ABB2" w14:textId="77777777" w:rsidR="000777D6" w:rsidRPr="000777D6" w:rsidRDefault="000777D6" w:rsidP="000777D6">
            <w:pPr>
              <w:numPr>
                <w:ilvl w:val="0"/>
                <w:numId w:val="3"/>
              </w:numPr>
              <w:spacing w:before="100" w:beforeAutospacing="1" w:after="100" w:afterAutospacing="1"/>
              <w:rPr>
                <w:rFonts w:eastAsia="Times New Roman"/>
                <w:sz w:val="22"/>
                <w:lang w:eastAsia="en-IE"/>
              </w:rPr>
            </w:pPr>
            <w:r w:rsidRPr="000777D6">
              <w:rPr>
                <w:rFonts w:eastAsia="Times New Roman"/>
                <w:sz w:val="22"/>
                <w:lang w:eastAsia="en-IE"/>
              </w:rPr>
              <w:t xml:space="preserve">Ability for reflection and </w:t>
            </w:r>
            <w:r>
              <w:rPr>
                <w:rFonts w:eastAsia="Times New Roman"/>
                <w:sz w:val="22"/>
                <w:lang w:eastAsia="en-IE"/>
              </w:rPr>
              <w:t xml:space="preserve">engagement in </w:t>
            </w:r>
            <w:r w:rsidRPr="000777D6">
              <w:rPr>
                <w:rFonts w:eastAsia="Times New Roman"/>
                <w:sz w:val="22"/>
                <w:lang w:eastAsia="en-IE"/>
              </w:rPr>
              <w:t>reflective practice</w:t>
            </w:r>
          </w:p>
          <w:p w14:paraId="247FAB80" w14:textId="77777777" w:rsidR="000777D6" w:rsidRPr="000777D6" w:rsidRDefault="000777D6" w:rsidP="000777D6">
            <w:pPr>
              <w:numPr>
                <w:ilvl w:val="0"/>
                <w:numId w:val="3"/>
              </w:numPr>
              <w:spacing w:before="100" w:beforeAutospacing="1" w:after="100" w:afterAutospacing="1"/>
              <w:rPr>
                <w:rFonts w:eastAsia="Times New Roman"/>
                <w:sz w:val="22"/>
                <w:lang w:eastAsia="en-IE"/>
              </w:rPr>
            </w:pPr>
            <w:r w:rsidRPr="000777D6">
              <w:rPr>
                <w:rFonts w:eastAsia="Times New Roman"/>
                <w:sz w:val="22"/>
                <w:lang w:eastAsia="en-IE"/>
              </w:rPr>
              <w:t>Knowledge of systemic work with families</w:t>
            </w:r>
          </w:p>
          <w:p w14:paraId="50E30D30" w14:textId="77777777" w:rsidR="000777D6" w:rsidRPr="000777D6" w:rsidRDefault="000777D6" w:rsidP="000777D6">
            <w:pPr>
              <w:numPr>
                <w:ilvl w:val="0"/>
                <w:numId w:val="3"/>
              </w:numPr>
              <w:spacing w:before="100" w:beforeAutospacing="1" w:after="100" w:afterAutospacing="1"/>
              <w:rPr>
                <w:rFonts w:eastAsia="Times New Roman"/>
                <w:sz w:val="22"/>
                <w:lang w:eastAsia="en-IE"/>
              </w:rPr>
            </w:pPr>
            <w:r w:rsidRPr="000777D6">
              <w:rPr>
                <w:rFonts w:eastAsia="Times New Roman"/>
                <w:sz w:val="22"/>
                <w:lang w:eastAsia="en-IE"/>
              </w:rPr>
              <w:t>Structured and goal oriented working style</w:t>
            </w:r>
          </w:p>
          <w:p w14:paraId="317DD36A" w14:textId="77777777" w:rsidR="000777D6" w:rsidRDefault="000777D6" w:rsidP="000777D6">
            <w:pPr>
              <w:numPr>
                <w:ilvl w:val="0"/>
                <w:numId w:val="3"/>
              </w:numPr>
              <w:spacing w:before="100" w:beforeAutospacing="1" w:after="100" w:afterAutospacing="1"/>
              <w:rPr>
                <w:rFonts w:eastAsia="Times New Roman"/>
                <w:sz w:val="22"/>
                <w:lang w:eastAsia="en-IE"/>
              </w:rPr>
            </w:pPr>
            <w:r w:rsidRPr="000777D6">
              <w:rPr>
                <w:rFonts w:eastAsia="Times New Roman"/>
                <w:sz w:val="22"/>
                <w:lang w:eastAsia="en-IE"/>
              </w:rPr>
              <w:t>Professional conduct</w:t>
            </w:r>
          </w:p>
          <w:p w14:paraId="43244F57" w14:textId="77777777" w:rsidR="000777D6" w:rsidRPr="000777D6" w:rsidRDefault="000777D6" w:rsidP="000777D6">
            <w:pPr>
              <w:numPr>
                <w:ilvl w:val="0"/>
                <w:numId w:val="3"/>
              </w:numPr>
              <w:spacing w:before="100" w:beforeAutospacing="1" w:after="100" w:afterAutospacing="1"/>
              <w:rPr>
                <w:rFonts w:eastAsia="Times New Roman"/>
                <w:sz w:val="22"/>
                <w:lang w:eastAsia="en-IE"/>
              </w:rPr>
            </w:pPr>
            <w:r>
              <w:rPr>
                <w:rFonts w:eastAsia="Times New Roman"/>
                <w:sz w:val="22"/>
                <w:lang w:eastAsia="en-IE"/>
              </w:rPr>
              <w:t>Working within a multidisciplinary team</w:t>
            </w:r>
          </w:p>
          <w:p w14:paraId="6304A188" w14:textId="77777777" w:rsidR="000777D6" w:rsidRPr="000777D6" w:rsidRDefault="000777D6" w:rsidP="000777D6">
            <w:pPr>
              <w:numPr>
                <w:ilvl w:val="0"/>
                <w:numId w:val="3"/>
              </w:numPr>
              <w:spacing w:before="100" w:beforeAutospacing="1" w:after="100" w:afterAutospacing="1"/>
              <w:rPr>
                <w:rFonts w:eastAsia="Times New Roman"/>
                <w:sz w:val="22"/>
                <w:lang w:eastAsia="en-IE"/>
              </w:rPr>
            </w:pPr>
            <w:r w:rsidRPr="000777D6">
              <w:rPr>
                <w:rFonts w:eastAsia="Times New Roman"/>
                <w:sz w:val="22"/>
                <w:lang w:eastAsia="en-IE"/>
              </w:rPr>
              <w:t xml:space="preserve">Computer literacy, incl. word, excel, use of internet </w:t>
            </w:r>
          </w:p>
          <w:p w14:paraId="43B5D1F2" w14:textId="6A9A2878" w:rsidR="00675772" w:rsidRPr="000777D6" w:rsidRDefault="000777D6" w:rsidP="000777D6">
            <w:pPr>
              <w:spacing w:before="100" w:beforeAutospacing="1" w:after="100" w:afterAutospacing="1"/>
              <w:ind w:left="360"/>
              <w:rPr>
                <w:rStyle w:val="DetailsChar"/>
                <w:b/>
              </w:rPr>
            </w:pPr>
            <w:r w:rsidRPr="000777D6">
              <w:rPr>
                <w:rStyle w:val="DetailsChar"/>
                <w:b/>
                <w:szCs w:val="20"/>
              </w:rPr>
              <w:t>WH</w:t>
            </w:r>
            <w:r w:rsidR="00D167DA">
              <w:rPr>
                <w:rStyle w:val="DetailsChar"/>
                <w:b/>
                <w:szCs w:val="20"/>
              </w:rPr>
              <w:t>AT WE OFFER</w:t>
            </w:r>
            <w:r w:rsidRPr="000777D6">
              <w:rPr>
                <w:rStyle w:val="DetailsChar"/>
                <w:b/>
              </w:rPr>
              <w:t>:</w:t>
            </w:r>
          </w:p>
          <w:p w14:paraId="011A4D04" w14:textId="7AB8801A" w:rsidR="00516B32" w:rsidRDefault="00FF723B" w:rsidP="000777D6">
            <w:pPr>
              <w:numPr>
                <w:ilvl w:val="0"/>
                <w:numId w:val="7"/>
              </w:numPr>
              <w:spacing w:before="100" w:beforeAutospacing="1" w:after="100" w:afterAutospacing="1"/>
              <w:rPr>
                <w:rFonts w:eastAsia="Times New Roman"/>
                <w:sz w:val="22"/>
                <w:lang w:eastAsia="en-IE"/>
              </w:rPr>
            </w:pPr>
            <w:r>
              <w:rPr>
                <w:rFonts w:eastAsia="Times New Roman"/>
                <w:sz w:val="22"/>
                <w:lang w:eastAsia="en-IE"/>
              </w:rPr>
              <w:t>D</w:t>
            </w:r>
            <w:r w:rsidR="00516B32">
              <w:rPr>
                <w:rFonts w:eastAsia="Times New Roman"/>
                <w:sz w:val="22"/>
                <w:lang w:eastAsia="en-IE"/>
              </w:rPr>
              <w:t xml:space="preserve">aily support (Residential Services Manager and Compass team) </w:t>
            </w:r>
          </w:p>
          <w:p w14:paraId="31440E33" w14:textId="370F7A35" w:rsidR="000777D6" w:rsidRPr="000777D6" w:rsidRDefault="000777D6" w:rsidP="000777D6">
            <w:pPr>
              <w:numPr>
                <w:ilvl w:val="0"/>
                <w:numId w:val="7"/>
              </w:numPr>
              <w:spacing w:before="100" w:beforeAutospacing="1" w:after="100" w:afterAutospacing="1"/>
              <w:rPr>
                <w:rFonts w:eastAsia="Times New Roman"/>
                <w:sz w:val="22"/>
                <w:lang w:eastAsia="en-IE"/>
              </w:rPr>
            </w:pPr>
            <w:r w:rsidRPr="000777D6">
              <w:rPr>
                <w:rFonts w:eastAsia="Times New Roman"/>
                <w:sz w:val="22"/>
                <w:lang w:eastAsia="en-IE"/>
              </w:rPr>
              <w:t xml:space="preserve">Internal and external </w:t>
            </w:r>
            <w:r w:rsidR="00516B32">
              <w:rPr>
                <w:rFonts w:eastAsia="Times New Roman"/>
                <w:sz w:val="22"/>
                <w:lang w:eastAsia="en-IE"/>
              </w:rPr>
              <w:t xml:space="preserve">relevant </w:t>
            </w:r>
            <w:r w:rsidRPr="000777D6">
              <w:rPr>
                <w:rFonts w:eastAsia="Times New Roman"/>
                <w:sz w:val="22"/>
                <w:lang w:eastAsia="en-IE"/>
              </w:rPr>
              <w:t>training</w:t>
            </w:r>
          </w:p>
          <w:p w14:paraId="1AE199D7" w14:textId="2A798E65" w:rsidR="000777D6" w:rsidRDefault="000777D6" w:rsidP="000777D6">
            <w:pPr>
              <w:numPr>
                <w:ilvl w:val="0"/>
                <w:numId w:val="7"/>
              </w:numPr>
              <w:spacing w:before="100" w:beforeAutospacing="1" w:after="100" w:afterAutospacing="1"/>
              <w:rPr>
                <w:rFonts w:eastAsia="Times New Roman"/>
                <w:sz w:val="22"/>
                <w:lang w:eastAsia="en-IE"/>
              </w:rPr>
            </w:pPr>
            <w:r w:rsidRPr="000777D6">
              <w:rPr>
                <w:rFonts w:eastAsia="Times New Roman"/>
                <w:sz w:val="22"/>
                <w:lang w:eastAsia="en-IE"/>
              </w:rPr>
              <w:t>Regular professional supervision</w:t>
            </w:r>
            <w:r w:rsidR="0014072D">
              <w:rPr>
                <w:rFonts w:eastAsia="Times New Roman"/>
                <w:sz w:val="22"/>
                <w:lang w:eastAsia="en-IE"/>
              </w:rPr>
              <w:t xml:space="preserve"> (Individual and group)</w:t>
            </w:r>
          </w:p>
          <w:p w14:paraId="5AF88872" w14:textId="5FB0E4B1" w:rsidR="00A93E59" w:rsidRPr="00A0578B" w:rsidRDefault="00A93E59" w:rsidP="000777D6">
            <w:pPr>
              <w:numPr>
                <w:ilvl w:val="0"/>
                <w:numId w:val="7"/>
              </w:numPr>
              <w:spacing w:before="100" w:beforeAutospacing="1" w:after="100" w:afterAutospacing="1"/>
              <w:rPr>
                <w:rFonts w:eastAsia="Times New Roman"/>
                <w:sz w:val="22"/>
                <w:lang w:eastAsia="en-IE"/>
              </w:rPr>
            </w:pPr>
            <w:r w:rsidRPr="00A0578B">
              <w:rPr>
                <w:rFonts w:eastAsia="Times New Roman"/>
                <w:sz w:val="22"/>
                <w:lang w:eastAsia="en-IE"/>
              </w:rPr>
              <w:t>Regular clinical supervision provided by the consulting clinical psychologist</w:t>
            </w:r>
          </w:p>
          <w:p w14:paraId="5BD78261" w14:textId="77777777" w:rsidR="000777D6" w:rsidRPr="000777D6" w:rsidRDefault="00AC7857" w:rsidP="000777D6">
            <w:pPr>
              <w:numPr>
                <w:ilvl w:val="0"/>
                <w:numId w:val="7"/>
              </w:numPr>
              <w:spacing w:before="100" w:beforeAutospacing="1" w:after="100" w:afterAutospacing="1"/>
              <w:rPr>
                <w:rFonts w:eastAsia="Times New Roman"/>
                <w:sz w:val="22"/>
                <w:lang w:eastAsia="en-IE"/>
              </w:rPr>
            </w:pPr>
            <w:r>
              <w:rPr>
                <w:rFonts w:eastAsia="Times New Roman"/>
                <w:sz w:val="22"/>
                <w:lang w:eastAsia="en-IE"/>
              </w:rPr>
              <w:t>Team Work and e</w:t>
            </w:r>
            <w:r w:rsidR="000777D6" w:rsidRPr="000777D6">
              <w:rPr>
                <w:rFonts w:eastAsia="Times New Roman"/>
                <w:sz w:val="22"/>
                <w:lang w:eastAsia="en-IE"/>
              </w:rPr>
              <w:t>xchange with colleagues</w:t>
            </w:r>
          </w:p>
          <w:p w14:paraId="75B1A2B2" w14:textId="77777777" w:rsidR="000777D6" w:rsidRPr="000777D6" w:rsidRDefault="000777D6" w:rsidP="000777D6">
            <w:pPr>
              <w:numPr>
                <w:ilvl w:val="0"/>
                <w:numId w:val="7"/>
              </w:numPr>
              <w:spacing w:before="100" w:beforeAutospacing="1" w:after="100" w:afterAutospacing="1"/>
              <w:rPr>
                <w:rFonts w:eastAsia="Times New Roman"/>
                <w:sz w:val="22"/>
                <w:lang w:eastAsia="en-IE"/>
              </w:rPr>
            </w:pPr>
            <w:r w:rsidRPr="000777D6">
              <w:rPr>
                <w:rFonts w:eastAsia="Times New Roman"/>
                <w:sz w:val="22"/>
                <w:lang w:eastAsia="en-IE"/>
              </w:rPr>
              <w:t>Appropriate remuneration as agreed</w:t>
            </w:r>
          </w:p>
          <w:p w14:paraId="3ABB703D" w14:textId="77777777" w:rsidR="000777D6" w:rsidRPr="000777D6" w:rsidRDefault="000777D6" w:rsidP="000777D6">
            <w:pPr>
              <w:numPr>
                <w:ilvl w:val="0"/>
                <w:numId w:val="7"/>
              </w:numPr>
              <w:spacing w:before="100" w:beforeAutospacing="1" w:after="100" w:afterAutospacing="1"/>
              <w:rPr>
                <w:rFonts w:eastAsia="Times New Roman"/>
                <w:sz w:val="22"/>
                <w:lang w:eastAsia="en-IE"/>
              </w:rPr>
            </w:pPr>
            <w:r w:rsidRPr="000777D6">
              <w:rPr>
                <w:rFonts w:eastAsia="Times New Roman"/>
                <w:sz w:val="22"/>
                <w:lang w:eastAsia="en-IE"/>
              </w:rPr>
              <w:t>Comprehensive influence on creativity in service delivery, service development and decision making</w:t>
            </w:r>
          </w:p>
          <w:p w14:paraId="43CDAB74" w14:textId="77777777" w:rsidR="000777D6" w:rsidRDefault="000777D6" w:rsidP="000777D6">
            <w:pPr>
              <w:numPr>
                <w:ilvl w:val="0"/>
                <w:numId w:val="7"/>
              </w:numPr>
              <w:spacing w:before="100" w:beforeAutospacing="1" w:after="100" w:afterAutospacing="1"/>
              <w:rPr>
                <w:rFonts w:eastAsia="Times New Roman"/>
                <w:sz w:val="22"/>
                <w:lang w:eastAsia="en-IE"/>
              </w:rPr>
            </w:pPr>
            <w:r w:rsidRPr="000777D6">
              <w:rPr>
                <w:rFonts w:eastAsia="Times New Roman"/>
                <w:sz w:val="22"/>
                <w:lang w:eastAsia="en-IE"/>
              </w:rPr>
              <w:t>Positive working climate</w:t>
            </w:r>
          </w:p>
          <w:p w14:paraId="1AAAD7E8" w14:textId="38A40143" w:rsidR="00843B12" w:rsidRDefault="00843B12" w:rsidP="000777D6">
            <w:pPr>
              <w:numPr>
                <w:ilvl w:val="0"/>
                <w:numId w:val="7"/>
              </w:numPr>
              <w:spacing w:before="100" w:beforeAutospacing="1" w:after="100" w:afterAutospacing="1"/>
              <w:rPr>
                <w:rFonts w:eastAsia="Times New Roman"/>
                <w:sz w:val="22"/>
                <w:lang w:eastAsia="en-IE"/>
              </w:rPr>
            </w:pPr>
            <w:r>
              <w:rPr>
                <w:rFonts w:eastAsia="Times New Roman"/>
                <w:sz w:val="22"/>
                <w:lang w:eastAsia="en-IE"/>
              </w:rPr>
              <w:t xml:space="preserve">Facilitate own interests when involving Young People, e.g. outdoor pursuits, hobbies, arts and crafts, etc. </w:t>
            </w:r>
          </w:p>
          <w:p w14:paraId="51EDCB74" w14:textId="40C33187" w:rsidR="00DE36C1" w:rsidRDefault="00DE36C1" w:rsidP="000777D6">
            <w:pPr>
              <w:numPr>
                <w:ilvl w:val="0"/>
                <w:numId w:val="7"/>
              </w:numPr>
              <w:spacing w:before="100" w:beforeAutospacing="1" w:after="100" w:afterAutospacing="1"/>
              <w:rPr>
                <w:rFonts w:eastAsia="Times New Roman"/>
                <w:sz w:val="22"/>
                <w:lang w:eastAsia="en-IE"/>
              </w:rPr>
            </w:pPr>
            <w:r>
              <w:rPr>
                <w:rFonts w:eastAsia="Times New Roman"/>
                <w:sz w:val="22"/>
                <w:lang w:eastAsia="en-IE"/>
              </w:rPr>
              <w:t>24h, confidential Employee Assistance Program (EAP)</w:t>
            </w:r>
          </w:p>
          <w:p w14:paraId="54F9282F" w14:textId="77777777" w:rsidR="00516B32" w:rsidRPr="0036119B" w:rsidRDefault="00516B32" w:rsidP="004F41B2">
            <w:pPr>
              <w:pStyle w:val="Notes"/>
            </w:pPr>
          </w:p>
        </w:tc>
      </w:tr>
      <w:tr w:rsidR="00D3455D" w:rsidRPr="00516B32" w14:paraId="1CC7FF39" w14:textId="77777777" w:rsidTr="00D3455D">
        <w:trPr>
          <w:trHeight w:val="870"/>
        </w:trPr>
        <w:tc>
          <w:tcPr>
            <w:tcW w:w="9576" w:type="dxa"/>
            <w:tcBorders>
              <w:top w:val="single" w:sz="4" w:space="0" w:color="auto"/>
            </w:tcBorders>
          </w:tcPr>
          <w:p w14:paraId="0CAB2570" w14:textId="75ACD616" w:rsidR="00D3455D" w:rsidRPr="00D3455D" w:rsidRDefault="00D3455D" w:rsidP="00D3455D">
            <w:pPr>
              <w:spacing w:before="100" w:beforeAutospacing="1" w:after="100" w:afterAutospacing="1"/>
              <w:rPr>
                <w:rFonts w:ascii="Arial" w:hAnsi="Arial" w:cs="Arial"/>
                <w:b/>
              </w:rPr>
            </w:pPr>
            <w:r>
              <w:rPr>
                <w:rFonts w:ascii="Arial" w:hAnsi="Arial" w:cs="Arial"/>
                <w:b/>
              </w:rPr>
              <w:lastRenderedPageBreak/>
              <w:t>This job description is a guide to the general range of duties assigned to the post holder(s). It is intended to be neither definitive nor restrictive and is subject to periodic review with the employee(s) concerned.</w:t>
            </w:r>
          </w:p>
        </w:tc>
      </w:tr>
    </w:tbl>
    <w:p w14:paraId="6A6C7C05" w14:textId="55813A08" w:rsidR="006C5CCB" w:rsidRPr="00675772" w:rsidRDefault="00732EAC" w:rsidP="00D167DA">
      <w:r>
        <w:t xml:space="preserve">February </w:t>
      </w:r>
      <w:r w:rsidR="0038441E">
        <w:t xml:space="preserve"> 2016</w:t>
      </w:r>
    </w:p>
    <w:sectPr w:rsidR="006C5CCB" w:rsidRPr="00675772" w:rsidSect="00DB4F41">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3ED174" w14:textId="77777777" w:rsidR="00B5363A" w:rsidRDefault="00B5363A" w:rsidP="00037D55">
      <w:pPr>
        <w:spacing w:before="0" w:after="0"/>
      </w:pPr>
      <w:r>
        <w:separator/>
      </w:r>
    </w:p>
  </w:endnote>
  <w:endnote w:type="continuationSeparator" w:id="0">
    <w:p w14:paraId="67EDA713" w14:textId="77777777" w:rsidR="00B5363A" w:rsidRDefault="00B5363A" w:rsidP="00037D5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0A83D6" w14:textId="77777777" w:rsidR="00037D55" w:rsidRDefault="003E59D5">
    <w:pPr>
      <w:pStyle w:val="Footer"/>
      <w:jc w:val="right"/>
    </w:pPr>
    <w:r>
      <w:fldChar w:fldCharType="begin"/>
    </w:r>
    <w:r>
      <w:instrText xml:space="preserve"> PAGE   \* MERGEFORMAT </w:instrText>
    </w:r>
    <w:r>
      <w:fldChar w:fldCharType="separate"/>
    </w:r>
    <w:r w:rsidR="00696D96">
      <w:rPr>
        <w:noProof/>
      </w:rPr>
      <w:t>1</w:t>
    </w:r>
    <w:r>
      <w:rPr>
        <w:noProof/>
      </w:rPr>
      <w:fldChar w:fldCharType="end"/>
    </w:r>
  </w:p>
  <w:p w14:paraId="1A709847" w14:textId="77777777" w:rsidR="00037D55" w:rsidRDefault="00037D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A09521" w14:textId="77777777" w:rsidR="00B5363A" w:rsidRDefault="00B5363A" w:rsidP="00037D55">
      <w:pPr>
        <w:spacing w:before="0" w:after="0"/>
      </w:pPr>
      <w:r>
        <w:separator/>
      </w:r>
    </w:p>
  </w:footnote>
  <w:footnote w:type="continuationSeparator" w:id="0">
    <w:p w14:paraId="1E32EAE4" w14:textId="77777777" w:rsidR="00B5363A" w:rsidRDefault="00B5363A" w:rsidP="00037D55">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FC09CD" w14:textId="7DB36EC8" w:rsidR="00A13A89" w:rsidRPr="00A13A89" w:rsidRDefault="00A13A89" w:rsidP="00A13A89">
    <w:pPr>
      <w:pStyle w:val="Header"/>
      <w:pBdr>
        <w:bottom w:val="thickThinSmallGap" w:sz="24" w:space="1" w:color="622423"/>
      </w:pBdr>
      <w:jc w:val="center"/>
      <w:rPr>
        <w:rFonts w:ascii="Cambria" w:hAnsi="Cambria"/>
        <w:sz w:val="32"/>
        <w:szCs w:val="32"/>
      </w:rPr>
    </w:pPr>
    <w:r>
      <w:rPr>
        <w:rFonts w:ascii="Cambria" w:hAnsi="Cambria"/>
        <w:sz w:val="32"/>
        <w:szCs w:val="32"/>
      </w:rPr>
      <w:t>Compass Child and Family Services Job Description</w:t>
    </w:r>
  </w:p>
  <w:p w14:paraId="1703A213" w14:textId="5C0EDA7F" w:rsidR="00037D55" w:rsidRDefault="00037D55" w:rsidP="00A13A89">
    <w:pPr>
      <w:pStyle w:val="Companyname"/>
      <w:jc w:val="left"/>
    </w:pPr>
  </w:p>
  <w:p w14:paraId="32A3075D" w14:textId="482D0C81" w:rsidR="00A13A89" w:rsidRPr="00365061" w:rsidRDefault="00696D96" w:rsidP="00A13A89">
    <w:pPr>
      <w:pStyle w:val="Companyname"/>
      <w:jc w:val="center"/>
    </w:pPr>
    <w:r>
      <w:t>Support</w:t>
    </w:r>
    <w:r w:rsidR="00A13A89">
      <w:t xml:space="preserve"> Pedagogue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33C2A"/>
    <w:multiLevelType w:val="multilevel"/>
    <w:tmpl w:val="B8D0A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1A38E7"/>
    <w:multiLevelType w:val="hybridMultilevel"/>
    <w:tmpl w:val="B8C017BA"/>
    <w:lvl w:ilvl="0" w:tplc="D230399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4F19BC"/>
    <w:multiLevelType w:val="hybridMultilevel"/>
    <w:tmpl w:val="EDB6069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4D3B0746"/>
    <w:multiLevelType w:val="multilevel"/>
    <w:tmpl w:val="5DB20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9C81E46"/>
    <w:multiLevelType w:val="hybridMultilevel"/>
    <w:tmpl w:val="4CA2656C"/>
    <w:lvl w:ilvl="0" w:tplc="38684168">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C27B44"/>
    <w:multiLevelType w:val="hybridMultilevel"/>
    <w:tmpl w:val="4B5444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6EB736BD"/>
    <w:multiLevelType w:val="multilevel"/>
    <w:tmpl w:val="7758D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7990BF6"/>
    <w:multiLevelType w:val="hybridMultilevel"/>
    <w:tmpl w:val="FB1AB5C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6"/>
  </w:num>
  <w:num w:numId="6">
    <w:abstractNumId w:val="5"/>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E4E"/>
    <w:rsid w:val="000255A3"/>
    <w:rsid w:val="00035AA4"/>
    <w:rsid w:val="00037D55"/>
    <w:rsid w:val="0006477D"/>
    <w:rsid w:val="000777D6"/>
    <w:rsid w:val="000853BC"/>
    <w:rsid w:val="000C1AB3"/>
    <w:rsid w:val="000C5A46"/>
    <w:rsid w:val="000E43A5"/>
    <w:rsid w:val="000F0378"/>
    <w:rsid w:val="000F5054"/>
    <w:rsid w:val="000F6B6D"/>
    <w:rsid w:val="00114FAC"/>
    <w:rsid w:val="0012566B"/>
    <w:rsid w:val="0014072D"/>
    <w:rsid w:val="0014076C"/>
    <w:rsid w:val="00146B76"/>
    <w:rsid w:val="00147A54"/>
    <w:rsid w:val="00173494"/>
    <w:rsid w:val="00197E4E"/>
    <w:rsid w:val="001A24F2"/>
    <w:rsid w:val="00201D1A"/>
    <w:rsid w:val="00276A6F"/>
    <w:rsid w:val="00291A45"/>
    <w:rsid w:val="00304FBE"/>
    <w:rsid w:val="00331776"/>
    <w:rsid w:val="0036119B"/>
    <w:rsid w:val="00363974"/>
    <w:rsid w:val="00365061"/>
    <w:rsid w:val="003712C3"/>
    <w:rsid w:val="00374F55"/>
    <w:rsid w:val="003829AA"/>
    <w:rsid w:val="0038441E"/>
    <w:rsid w:val="00386B78"/>
    <w:rsid w:val="003A0571"/>
    <w:rsid w:val="003E59D5"/>
    <w:rsid w:val="004170D9"/>
    <w:rsid w:val="0042580A"/>
    <w:rsid w:val="00445915"/>
    <w:rsid w:val="00450B45"/>
    <w:rsid w:val="00460B56"/>
    <w:rsid w:val="00464444"/>
    <w:rsid w:val="004A4E08"/>
    <w:rsid w:val="004B3F90"/>
    <w:rsid w:val="004C6EE7"/>
    <w:rsid w:val="004D4200"/>
    <w:rsid w:val="004F41B2"/>
    <w:rsid w:val="00500155"/>
    <w:rsid w:val="00516A0F"/>
    <w:rsid w:val="00516B32"/>
    <w:rsid w:val="00537D3F"/>
    <w:rsid w:val="00547D99"/>
    <w:rsid w:val="00561F5E"/>
    <w:rsid w:val="00562A56"/>
    <w:rsid w:val="00566F1F"/>
    <w:rsid w:val="00592652"/>
    <w:rsid w:val="005A3B49"/>
    <w:rsid w:val="005C669E"/>
    <w:rsid w:val="005E0668"/>
    <w:rsid w:val="005E3FE3"/>
    <w:rsid w:val="0060216F"/>
    <w:rsid w:val="00623460"/>
    <w:rsid w:val="00675772"/>
    <w:rsid w:val="00682306"/>
    <w:rsid w:val="00687724"/>
    <w:rsid w:val="00696D96"/>
    <w:rsid w:val="006B253D"/>
    <w:rsid w:val="006C3597"/>
    <w:rsid w:val="006C5CCB"/>
    <w:rsid w:val="00732EAC"/>
    <w:rsid w:val="00752820"/>
    <w:rsid w:val="00774232"/>
    <w:rsid w:val="007833C8"/>
    <w:rsid w:val="0079152D"/>
    <w:rsid w:val="007B5567"/>
    <w:rsid w:val="007B6A52"/>
    <w:rsid w:val="007E3E45"/>
    <w:rsid w:val="007F2C82"/>
    <w:rsid w:val="008036DF"/>
    <w:rsid w:val="0080619B"/>
    <w:rsid w:val="008123E7"/>
    <w:rsid w:val="00813BA2"/>
    <w:rsid w:val="00831636"/>
    <w:rsid w:val="00843B12"/>
    <w:rsid w:val="00851E78"/>
    <w:rsid w:val="00854349"/>
    <w:rsid w:val="00857B5E"/>
    <w:rsid w:val="008C0507"/>
    <w:rsid w:val="008D03D8"/>
    <w:rsid w:val="008D0916"/>
    <w:rsid w:val="008F2537"/>
    <w:rsid w:val="009330CA"/>
    <w:rsid w:val="00942365"/>
    <w:rsid w:val="00972505"/>
    <w:rsid w:val="0099370D"/>
    <w:rsid w:val="009C7E37"/>
    <w:rsid w:val="00A01E8A"/>
    <w:rsid w:val="00A0578B"/>
    <w:rsid w:val="00A13A89"/>
    <w:rsid w:val="00A1610B"/>
    <w:rsid w:val="00A359F5"/>
    <w:rsid w:val="00A463B7"/>
    <w:rsid w:val="00A66836"/>
    <w:rsid w:val="00A81673"/>
    <w:rsid w:val="00A93E59"/>
    <w:rsid w:val="00AC7857"/>
    <w:rsid w:val="00AD4481"/>
    <w:rsid w:val="00AF2A5A"/>
    <w:rsid w:val="00B30344"/>
    <w:rsid w:val="00B475DD"/>
    <w:rsid w:val="00B5363A"/>
    <w:rsid w:val="00B71F01"/>
    <w:rsid w:val="00BB0559"/>
    <w:rsid w:val="00BB2F85"/>
    <w:rsid w:val="00BD0958"/>
    <w:rsid w:val="00C22FD2"/>
    <w:rsid w:val="00C31163"/>
    <w:rsid w:val="00C41450"/>
    <w:rsid w:val="00C5438F"/>
    <w:rsid w:val="00C76253"/>
    <w:rsid w:val="00CB091B"/>
    <w:rsid w:val="00CC4A82"/>
    <w:rsid w:val="00CD708D"/>
    <w:rsid w:val="00CF22EC"/>
    <w:rsid w:val="00CF467A"/>
    <w:rsid w:val="00D167DA"/>
    <w:rsid w:val="00D17CF6"/>
    <w:rsid w:val="00D32F04"/>
    <w:rsid w:val="00D3455D"/>
    <w:rsid w:val="00D550E0"/>
    <w:rsid w:val="00D57E96"/>
    <w:rsid w:val="00D834D4"/>
    <w:rsid w:val="00D9073A"/>
    <w:rsid w:val="00DB4F41"/>
    <w:rsid w:val="00DB7B5C"/>
    <w:rsid w:val="00DC2EEE"/>
    <w:rsid w:val="00DE106F"/>
    <w:rsid w:val="00DE36C1"/>
    <w:rsid w:val="00DF2558"/>
    <w:rsid w:val="00E23F93"/>
    <w:rsid w:val="00E25F48"/>
    <w:rsid w:val="00E37AFD"/>
    <w:rsid w:val="00E4626A"/>
    <w:rsid w:val="00E52EF8"/>
    <w:rsid w:val="00E6451A"/>
    <w:rsid w:val="00EA68A2"/>
    <w:rsid w:val="00ED65E5"/>
    <w:rsid w:val="00F013EF"/>
    <w:rsid w:val="00F0505B"/>
    <w:rsid w:val="00F06F66"/>
    <w:rsid w:val="00F55E3E"/>
    <w:rsid w:val="00F8089E"/>
    <w:rsid w:val="00F86E00"/>
    <w:rsid w:val="00FD39FD"/>
    <w:rsid w:val="00FF0781"/>
    <w:rsid w:val="00FF6945"/>
    <w:rsid w:val="00FF72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20D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9152D"/>
    <w:pPr>
      <w:spacing w:before="60" w:after="20"/>
    </w:pPr>
    <w:rPr>
      <w:rFonts w:asciiTheme="minorHAnsi" w:hAnsiTheme="minorHAnsi"/>
      <w:szCs w:val="22"/>
    </w:rPr>
  </w:style>
  <w:style w:type="paragraph" w:styleId="Heading1">
    <w:name w:val="heading 1"/>
    <w:basedOn w:val="Normal"/>
    <w:next w:val="Normal"/>
    <w:link w:val="Heading1Char"/>
    <w:rsid w:val="0079152D"/>
    <w:pPr>
      <w:tabs>
        <w:tab w:val="left" w:pos="7185"/>
      </w:tabs>
      <w:spacing w:before="200" w:after="0"/>
      <w:ind w:left="450"/>
      <w:outlineLvl w:val="0"/>
    </w:pPr>
    <w:rPr>
      <w:rFonts w:asciiTheme="majorHAnsi" w:eastAsia="Times New Roman" w:hAnsiTheme="majorHAnsi"/>
      <w:b/>
      <w:caps/>
      <w:sz w:val="28"/>
      <w:szCs w:val="28"/>
    </w:rPr>
  </w:style>
  <w:style w:type="paragraph" w:styleId="Heading2">
    <w:name w:val="heading 2"/>
    <w:basedOn w:val="Normal"/>
    <w:next w:val="Normal"/>
    <w:link w:val="Heading2Char"/>
    <w:uiPriority w:val="9"/>
    <w:semiHidden/>
    <w:unhideWhenUsed/>
    <w:rsid w:val="0079152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5C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851E78"/>
    <w:rPr>
      <w:color w:val="0000FF"/>
      <w:u w:val="single"/>
    </w:rPr>
  </w:style>
  <w:style w:type="paragraph" w:customStyle="1" w:styleId="Label">
    <w:name w:val="Label"/>
    <w:basedOn w:val="Normal"/>
    <w:link w:val="LabelChar"/>
    <w:qFormat/>
    <w:rsid w:val="0079152D"/>
    <w:pPr>
      <w:spacing w:before="40"/>
    </w:pPr>
    <w:rPr>
      <w:rFonts w:asciiTheme="majorHAnsi" w:hAnsiTheme="majorHAnsi"/>
      <w:b/>
      <w:color w:val="262626"/>
    </w:rPr>
  </w:style>
  <w:style w:type="paragraph" w:customStyle="1" w:styleId="Details">
    <w:name w:val="Details"/>
    <w:basedOn w:val="Normal"/>
    <w:link w:val="DetailsChar"/>
    <w:qFormat/>
    <w:rsid w:val="00E25F48"/>
    <w:rPr>
      <w:color w:val="262626"/>
    </w:rPr>
  </w:style>
  <w:style w:type="paragraph" w:customStyle="1" w:styleId="BulletedList">
    <w:name w:val="Bulleted List"/>
    <w:basedOn w:val="Normal"/>
    <w:link w:val="BulletedListChar"/>
    <w:qFormat/>
    <w:rsid w:val="00D57E96"/>
    <w:pPr>
      <w:numPr>
        <w:numId w:val="1"/>
      </w:numPr>
    </w:pPr>
    <w:rPr>
      <w:color w:val="262626"/>
    </w:rPr>
  </w:style>
  <w:style w:type="paragraph" w:customStyle="1" w:styleId="NumberedList">
    <w:name w:val="Numbered List"/>
    <w:basedOn w:val="Details"/>
    <w:link w:val="NumberedListChar"/>
    <w:qFormat/>
    <w:rsid w:val="00D57E96"/>
    <w:pPr>
      <w:numPr>
        <w:numId w:val="2"/>
      </w:numPr>
    </w:pPr>
  </w:style>
  <w:style w:type="paragraph" w:customStyle="1" w:styleId="Notes">
    <w:name w:val="Notes"/>
    <w:basedOn w:val="Details"/>
    <w:link w:val="NotesChar"/>
    <w:qFormat/>
    <w:rsid w:val="00DC2EEE"/>
    <w:rPr>
      <w:i/>
    </w:rPr>
  </w:style>
  <w:style w:type="paragraph" w:customStyle="1" w:styleId="Descriptionlabels">
    <w:name w:val="Description labels"/>
    <w:basedOn w:val="Label"/>
    <w:link w:val="DescriptionlabelsChar"/>
    <w:qFormat/>
    <w:rsid w:val="0079152D"/>
    <w:pPr>
      <w:spacing w:before="120" w:after="120"/>
    </w:pPr>
    <w:rPr>
      <w:smallCaps/>
      <w:sz w:val="22"/>
    </w:rPr>
  </w:style>
  <w:style w:type="paragraph" w:styleId="Header">
    <w:name w:val="header"/>
    <w:basedOn w:val="Normal"/>
    <w:link w:val="HeaderChar"/>
    <w:uiPriority w:val="99"/>
    <w:unhideWhenUsed/>
    <w:rsid w:val="00037D55"/>
    <w:pPr>
      <w:tabs>
        <w:tab w:val="center" w:pos="4680"/>
        <w:tab w:val="right" w:pos="9360"/>
      </w:tabs>
    </w:pPr>
  </w:style>
  <w:style w:type="character" w:customStyle="1" w:styleId="HeaderChar">
    <w:name w:val="Header Char"/>
    <w:basedOn w:val="DefaultParagraphFont"/>
    <w:link w:val="Header"/>
    <w:uiPriority w:val="99"/>
    <w:rsid w:val="00037D55"/>
    <w:rPr>
      <w:szCs w:val="22"/>
    </w:rPr>
  </w:style>
  <w:style w:type="paragraph" w:styleId="Footer">
    <w:name w:val="footer"/>
    <w:basedOn w:val="Normal"/>
    <w:link w:val="FooterChar"/>
    <w:uiPriority w:val="99"/>
    <w:unhideWhenUsed/>
    <w:rsid w:val="00037D55"/>
    <w:pPr>
      <w:tabs>
        <w:tab w:val="center" w:pos="4680"/>
        <w:tab w:val="right" w:pos="9360"/>
      </w:tabs>
    </w:pPr>
  </w:style>
  <w:style w:type="character" w:customStyle="1" w:styleId="FooterChar">
    <w:name w:val="Footer Char"/>
    <w:basedOn w:val="DefaultParagraphFont"/>
    <w:link w:val="Footer"/>
    <w:uiPriority w:val="99"/>
    <w:rsid w:val="00037D55"/>
    <w:rPr>
      <w:szCs w:val="22"/>
    </w:rPr>
  </w:style>
  <w:style w:type="character" w:customStyle="1" w:styleId="Heading1Char">
    <w:name w:val="Heading 1 Char"/>
    <w:basedOn w:val="DefaultParagraphFont"/>
    <w:link w:val="Heading1"/>
    <w:rsid w:val="0079152D"/>
    <w:rPr>
      <w:rFonts w:asciiTheme="majorHAnsi" w:eastAsia="Times New Roman" w:hAnsiTheme="majorHAnsi"/>
      <w:b/>
      <w:caps/>
      <w:sz w:val="28"/>
      <w:szCs w:val="28"/>
    </w:rPr>
  </w:style>
  <w:style w:type="paragraph" w:styleId="BalloonText">
    <w:name w:val="Balloon Text"/>
    <w:basedOn w:val="Normal"/>
    <w:link w:val="BalloonTextChar"/>
    <w:uiPriority w:val="99"/>
    <w:semiHidden/>
    <w:unhideWhenUsed/>
    <w:rsid w:val="00037D5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7D55"/>
    <w:rPr>
      <w:rFonts w:ascii="Tahoma" w:hAnsi="Tahoma" w:cs="Tahoma"/>
      <w:sz w:val="16"/>
      <w:szCs w:val="16"/>
    </w:rPr>
  </w:style>
  <w:style w:type="paragraph" w:customStyle="1" w:styleId="Companyname">
    <w:name w:val="Company name"/>
    <w:basedOn w:val="Normal"/>
    <w:qFormat/>
    <w:rsid w:val="00F0505B"/>
    <w:pPr>
      <w:spacing w:after="240"/>
      <w:jc w:val="right"/>
    </w:pPr>
    <w:rPr>
      <w:b/>
      <w:sz w:val="28"/>
    </w:rPr>
  </w:style>
  <w:style w:type="character" w:styleId="PlaceholderText">
    <w:name w:val="Placeholder Text"/>
    <w:basedOn w:val="DefaultParagraphFont"/>
    <w:uiPriority w:val="99"/>
    <w:semiHidden/>
    <w:rsid w:val="000E43A5"/>
    <w:rPr>
      <w:color w:val="808080"/>
    </w:rPr>
  </w:style>
  <w:style w:type="character" w:customStyle="1" w:styleId="LabelChar">
    <w:name w:val="Label Char"/>
    <w:basedOn w:val="DefaultParagraphFont"/>
    <w:link w:val="Label"/>
    <w:rsid w:val="0079152D"/>
    <w:rPr>
      <w:rFonts w:asciiTheme="majorHAnsi" w:hAnsiTheme="majorHAnsi"/>
      <w:b/>
      <w:color w:val="262626"/>
      <w:szCs w:val="22"/>
    </w:rPr>
  </w:style>
  <w:style w:type="character" w:customStyle="1" w:styleId="DetailsChar">
    <w:name w:val="Details Char"/>
    <w:basedOn w:val="DefaultParagraphFont"/>
    <w:link w:val="Details"/>
    <w:rsid w:val="000E43A5"/>
    <w:rPr>
      <w:color w:val="262626"/>
      <w:szCs w:val="22"/>
    </w:rPr>
  </w:style>
  <w:style w:type="character" w:customStyle="1" w:styleId="BulletedListChar">
    <w:name w:val="Bulleted List Char"/>
    <w:basedOn w:val="DefaultParagraphFont"/>
    <w:link w:val="BulletedList"/>
    <w:rsid w:val="000E43A5"/>
    <w:rPr>
      <w:color w:val="262626"/>
      <w:szCs w:val="22"/>
    </w:rPr>
  </w:style>
  <w:style w:type="character" w:customStyle="1" w:styleId="NotesChar">
    <w:name w:val="Notes Char"/>
    <w:basedOn w:val="DetailsChar"/>
    <w:link w:val="Notes"/>
    <w:rsid w:val="000E43A5"/>
    <w:rPr>
      <w:i/>
      <w:color w:val="262626"/>
      <w:szCs w:val="22"/>
    </w:rPr>
  </w:style>
  <w:style w:type="character" w:customStyle="1" w:styleId="NumberedListChar">
    <w:name w:val="Numbered List Char"/>
    <w:basedOn w:val="DetailsChar"/>
    <w:link w:val="NumberedList"/>
    <w:rsid w:val="000E43A5"/>
    <w:rPr>
      <w:color w:val="262626"/>
      <w:szCs w:val="22"/>
    </w:rPr>
  </w:style>
  <w:style w:type="character" w:customStyle="1" w:styleId="DescriptionlabelsChar">
    <w:name w:val="Description labels Char"/>
    <w:basedOn w:val="LabelChar"/>
    <w:link w:val="Descriptionlabels"/>
    <w:rsid w:val="0079152D"/>
    <w:rPr>
      <w:rFonts w:asciiTheme="majorHAnsi" w:hAnsiTheme="majorHAnsi"/>
      <w:b/>
      <w:smallCaps/>
      <w:color w:val="262626"/>
      <w:sz w:val="22"/>
      <w:szCs w:val="22"/>
    </w:rPr>
  </w:style>
  <w:style w:type="character" w:customStyle="1" w:styleId="Heading2Char">
    <w:name w:val="Heading 2 Char"/>
    <w:basedOn w:val="DefaultParagraphFont"/>
    <w:link w:val="Heading2"/>
    <w:uiPriority w:val="9"/>
    <w:semiHidden/>
    <w:rsid w:val="0079152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rsid w:val="004F41B2"/>
    <w:pPr>
      <w:ind w:left="720"/>
      <w:contextualSpacing/>
    </w:pPr>
  </w:style>
  <w:style w:type="character" w:styleId="CommentReference">
    <w:name w:val="annotation reference"/>
    <w:basedOn w:val="DefaultParagraphFont"/>
    <w:uiPriority w:val="99"/>
    <w:semiHidden/>
    <w:unhideWhenUsed/>
    <w:rsid w:val="00C5438F"/>
    <w:rPr>
      <w:sz w:val="16"/>
      <w:szCs w:val="16"/>
    </w:rPr>
  </w:style>
  <w:style w:type="paragraph" w:styleId="CommentText">
    <w:name w:val="annotation text"/>
    <w:basedOn w:val="Normal"/>
    <w:link w:val="CommentTextChar"/>
    <w:uiPriority w:val="99"/>
    <w:semiHidden/>
    <w:unhideWhenUsed/>
    <w:rsid w:val="00C5438F"/>
    <w:rPr>
      <w:szCs w:val="20"/>
    </w:rPr>
  </w:style>
  <w:style w:type="character" w:customStyle="1" w:styleId="CommentTextChar">
    <w:name w:val="Comment Text Char"/>
    <w:basedOn w:val="DefaultParagraphFont"/>
    <w:link w:val="CommentText"/>
    <w:uiPriority w:val="99"/>
    <w:semiHidden/>
    <w:rsid w:val="00C5438F"/>
    <w:rPr>
      <w:rFonts w:asciiTheme="minorHAnsi" w:hAnsiTheme="minorHAnsi"/>
    </w:rPr>
  </w:style>
  <w:style w:type="paragraph" w:styleId="CommentSubject">
    <w:name w:val="annotation subject"/>
    <w:basedOn w:val="CommentText"/>
    <w:next w:val="CommentText"/>
    <w:link w:val="CommentSubjectChar"/>
    <w:uiPriority w:val="99"/>
    <w:semiHidden/>
    <w:unhideWhenUsed/>
    <w:rsid w:val="00C5438F"/>
    <w:rPr>
      <w:b/>
      <w:bCs/>
    </w:rPr>
  </w:style>
  <w:style w:type="character" w:customStyle="1" w:styleId="CommentSubjectChar">
    <w:name w:val="Comment Subject Char"/>
    <w:basedOn w:val="CommentTextChar"/>
    <w:link w:val="CommentSubject"/>
    <w:uiPriority w:val="99"/>
    <w:semiHidden/>
    <w:rsid w:val="00C5438F"/>
    <w:rPr>
      <w:rFonts w:asciiTheme="minorHAnsi" w:hAnsiTheme="minorHAns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9152D"/>
    <w:pPr>
      <w:spacing w:before="60" w:after="20"/>
    </w:pPr>
    <w:rPr>
      <w:rFonts w:asciiTheme="minorHAnsi" w:hAnsiTheme="minorHAnsi"/>
      <w:szCs w:val="22"/>
    </w:rPr>
  </w:style>
  <w:style w:type="paragraph" w:styleId="Heading1">
    <w:name w:val="heading 1"/>
    <w:basedOn w:val="Normal"/>
    <w:next w:val="Normal"/>
    <w:link w:val="Heading1Char"/>
    <w:rsid w:val="0079152D"/>
    <w:pPr>
      <w:tabs>
        <w:tab w:val="left" w:pos="7185"/>
      </w:tabs>
      <w:spacing w:before="200" w:after="0"/>
      <w:ind w:left="450"/>
      <w:outlineLvl w:val="0"/>
    </w:pPr>
    <w:rPr>
      <w:rFonts w:asciiTheme="majorHAnsi" w:eastAsia="Times New Roman" w:hAnsiTheme="majorHAnsi"/>
      <w:b/>
      <w:caps/>
      <w:sz w:val="28"/>
      <w:szCs w:val="28"/>
    </w:rPr>
  </w:style>
  <w:style w:type="paragraph" w:styleId="Heading2">
    <w:name w:val="heading 2"/>
    <w:basedOn w:val="Normal"/>
    <w:next w:val="Normal"/>
    <w:link w:val="Heading2Char"/>
    <w:uiPriority w:val="9"/>
    <w:semiHidden/>
    <w:unhideWhenUsed/>
    <w:rsid w:val="0079152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5C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851E78"/>
    <w:rPr>
      <w:color w:val="0000FF"/>
      <w:u w:val="single"/>
    </w:rPr>
  </w:style>
  <w:style w:type="paragraph" w:customStyle="1" w:styleId="Label">
    <w:name w:val="Label"/>
    <w:basedOn w:val="Normal"/>
    <w:link w:val="LabelChar"/>
    <w:qFormat/>
    <w:rsid w:val="0079152D"/>
    <w:pPr>
      <w:spacing w:before="40"/>
    </w:pPr>
    <w:rPr>
      <w:rFonts w:asciiTheme="majorHAnsi" w:hAnsiTheme="majorHAnsi"/>
      <w:b/>
      <w:color w:val="262626"/>
    </w:rPr>
  </w:style>
  <w:style w:type="paragraph" w:customStyle="1" w:styleId="Details">
    <w:name w:val="Details"/>
    <w:basedOn w:val="Normal"/>
    <w:link w:val="DetailsChar"/>
    <w:qFormat/>
    <w:rsid w:val="00E25F48"/>
    <w:rPr>
      <w:color w:val="262626"/>
    </w:rPr>
  </w:style>
  <w:style w:type="paragraph" w:customStyle="1" w:styleId="BulletedList">
    <w:name w:val="Bulleted List"/>
    <w:basedOn w:val="Normal"/>
    <w:link w:val="BulletedListChar"/>
    <w:qFormat/>
    <w:rsid w:val="00D57E96"/>
    <w:pPr>
      <w:numPr>
        <w:numId w:val="1"/>
      </w:numPr>
    </w:pPr>
    <w:rPr>
      <w:color w:val="262626"/>
    </w:rPr>
  </w:style>
  <w:style w:type="paragraph" w:customStyle="1" w:styleId="NumberedList">
    <w:name w:val="Numbered List"/>
    <w:basedOn w:val="Details"/>
    <w:link w:val="NumberedListChar"/>
    <w:qFormat/>
    <w:rsid w:val="00D57E96"/>
    <w:pPr>
      <w:numPr>
        <w:numId w:val="2"/>
      </w:numPr>
    </w:pPr>
  </w:style>
  <w:style w:type="paragraph" w:customStyle="1" w:styleId="Notes">
    <w:name w:val="Notes"/>
    <w:basedOn w:val="Details"/>
    <w:link w:val="NotesChar"/>
    <w:qFormat/>
    <w:rsid w:val="00DC2EEE"/>
    <w:rPr>
      <w:i/>
    </w:rPr>
  </w:style>
  <w:style w:type="paragraph" w:customStyle="1" w:styleId="Descriptionlabels">
    <w:name w:val="Description labels"/>
    <w:basedOn w:val="Label"/>
    <w:link w:val="DescriptionlabelsChar"/>
    <w:qFormat/>
    <w:rsid w:val="0079152D"/>
    <w:pPr>
      <w:spacing w:before="120" w:after="120"/>
    </w:pPr>
    <w:rPr>
      <w:smallCaps/>
      <w:sz w:val="22"/>
    </w:rPr>
  </w:style>
  <w:style w:type="paragraph" w:styleId="Header">
    <w:name w:val="header"/>
    <w:basedOn w:val="Normal"/>
    <w:link w:val="HeaderChar"/>
    <w:uiPriority w:val="99"/>
    <w:unhideWhenUsed/>
    <w:rsid w:val="00037D55"/>
    <w:pPr>
      <w:tabs>
        <w:tab w:val="center" w:pos="4680"/>
        <w:tab w:val="right" w:pos="9360"/>
      </w:tabs>
    </w:pPr>
  </w:style>
  <w:style w:type="character" w:customStyle="1" w:styleId="HeaderChar">
    <w:name w:val="Header Char"/>
    <w:basedOn w:val="DefaultParagraphFont"/>
    <w:link w:val="Header"/>
    <w:uiPriority w:val="99"/>
    <w:rsid w:val="00037D55"/>
    <w:rPr>
      <w:szCs w:val="22"/>
    </w:rPr>
  </w:style>
  <w:style w:type="paragraph" w:styleId="Footer">
    <w:name w:val="footer"/>
    <w:basedOn w:val="Normal"/>
    <w:link w:val="FooterChar"/>
    <w:uiPriority w:val="99"/>
    <w:unhideWhenUsed/>
    <w:rsid w:val="00037D55"/>
    <w:pPr>
      <w:tabs>
        <w:tab w:val="center" w:pos="4680"/>
        <w:tab w:val="right" w:pos="9360"/>
      </w:tabs>
    </w:pPr>
  </w:style>
  <w:style w:type="character" w:customStyle="1" w:styleId="FooterChar">
    <w:name w:val="Footer Char"/>
    <w:basedOn w:val="DefaultParagraphFont"/>
    <w:link w:val="Footer"/>
    <w:uiPriority w:val="99"/>
    <w:rsid w:val="00037D55"/>
    <w:rPr>
      <w:szCs w:val="22"/>
    </w:rPr>
  </w:style>
  <w:style w:type="character" w:customStyle="1" w:styleId="Heading1Char">
    <w:name w:val="Heading 1 Char"/>
    <w:basedOn w:val="DefaultParagraphFont"/>
    <w:link w:val="Heading1"/>
    <w:rsid w:val="0079152D"/>
    <w:rPr>
      <w:rFonts w:asciiTheme="majorHAnsi" w:eastAsia="Times New Roman" w:hAnsiTheme="majorHAnsi"/>
      <w:b/>
      <w:caps/>
      <w:sz w:val="28"/>
      <w:szCs w:val="28"/>
    </w:rPr>
  </w:style>
  <w:style w:type="paragraph" w:styleId="BalloonText">
    <w:name w:val="Balloon Text"/>
    <w:basedOn w:val="Normal"/>
    <w:link w:val="BalloonTextChar"/>
    <w:uiPriority w:val="99"/>
    <w:semiHidden/>
    <w:unhideWhenUsed/>
    <w:rsid w:val="00037D5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7D55"/>
    <w:rPr>
      <w:rFonts w:ascii="Tahoma" w:hAnsi="Tahoma" w:cs="Tahoma"/>
      <w:sz w:val="16"/>
      <w:szCs w:val="16"/>
    </w:rPr>
  </w:style>
  <w:style w:type="paragraph" w:customStyle="1" w:styleId="Companyname">
    <w:name w:val="Company name"/>
    <w:basedOn w:val="Normal"/>
    <w:qFormat/>
    <w:rsid w:val="00F0505B"/>
    <w:pPr>
      <w:spacing w:after="240"/>
      <w:jc w:val="right"/>
    </w:pPr>
    <w:rPr>
      <w:b/>
      <w:sz w:val="28"/>
    </w:rPr>
  </w:style>
  <w:style w:type="character" w:styleId="PlaceholderText">
    <w:name w:val="Placeholder Text"/>
    <w:basedOn w:val="DefaultParagraphFont"/>
    <w:uiPriority w:val="99"/>
    <w:semiHidden/>
    <w:rsid w:val="000E43A5"/>
    <w:rPr>
      <w:color w:val="808080"/>
    </w:rPr>
  </w:style>
  <w:style w:type="character" w:customStyle="1" w:styleId="LabelChar">
    <w:name w:val="Label Char"/>
    <w:basedOn w:val="DefaultParagraphFont"/>
    <w:link w:val="Label"/>
    <w:rsid w:val="0079152D"/>
    <w:rPr>
      <w:rFonts w:asciiTheme="majorHAnsi" w:hAnsiTheme="majorHAnsi"/>
      <w:b/>
      <w:color w:val="262626"/>
      <w:szCs w:val="22"/>
    </w:rPr>
  </w:style>
  <w:style w:type="character" w:customStyle="1" w:styleId="DetailsChar">
    <w:name w:val="Details Char"/>
    <w:basedOn w:val="DefaultParagraphFont"/>
    <w:link w:val="Details"/>
    <w:rsid w:val="000E43A5"/>
    <w:rPr>
      <w:color w:val="262626"/>
      <w:szCs w:val="22"/>
    </w:rPr>
  </w:style>
  <w:style w:type="character" w:customStyle="1" w:styleId="BulletedListChar">
    <w:name w:val="Bulleted List Char"/>
    <w:basedOn w:val="DefaultParagraphFont"/>
    <w:link w:val="BulletedList"/>
    <w:rsid w:val="000E43A5"/>
    <w:rPr>
      <w:color w:val="262626"/>
      <w:szCs w:val="22"/>
    </w:rPr>
  </w:style>
  <w:style w:type="character" w:customStyle="1" w:styleId="NotesChar">
    <w:name w:val="Notes Char"/>
    <w:basedOn w:val="DetailsChar"/>
    <w:link w:val="Notes"/>
    <w:rsid w:val="000E43A5"/>
    <w:rPr>
      <w:i/>
      <w:color w:val="262626"/>
      <w:szCs w:val="22"/>
    </w:rPr>
  </w:style>
  <w:style w:type="character" w:customStyle="1" w:styleId="NumberedListChar">
    <w:name w:val="Numbered List Char"/>
    <w:basedOn w:val="DetailsChar"/>
    <w:link w:val="NumberedList"/>
    <w:rsid w:val="000E43A5"/>
    <w:rPr>
      <w:color w:val="262626"/>
      <w:szCs w:val="22"/>
    </w:rPr>
  </w:style>
  <w:style w:type="character" w:customStyle="1" w:styleId="DescriptionlabelsChar">
    <w:name w:val="Description labels Char"/>
    <w:basedOn w:val="LabelChar"/>
    <w:link w:val="Descriptionlabels"/>
    <w:rsid w:val="0079152D"/>
    <w:rPr>
      <w:rFonts w:asciiTheme="majorHAnsi" w:hAnsiTheme="majorHAnsi"/>
      <w:b/>
      <w:smallCaps/>
      <w:color w:val="262626"/>
      <w:sz w:val="22"/>
      <w:szCs w:val="22"/>
    </w:rPr>
  </w:style>
  <w:style w:type="character" w:customStyle="1" w:styleId="Heading2Char">
    <w:name w:val="Heading 2 Char"/>
    <w:basedOn w:val="DefaultParagraphFont"/>
    <w:link w:val="Heading2"/>
    <w:uiPriority w:val="9"/>
    <w:semiHidden/>
    <w:rsid w:val="0079152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rsid w:val="004F41B2"/>
    <w:pPr>
      <w:ind w:left="720"/>
      <w:contextualSpacing/>
    </w:pPr>
  </w:style>
  <w:style w:type="character" w:styleId="CommentReference">
    <w:name w:val="annotation reference"/>
    <w:basedOn w:val="DefaultParagraphFont"/>
    <w:uiPriority w:val="99"/>
    <w:semiHidden/>
    <w:unhideWhenUsed/>
    <w:rsid w:val="00C5438F"/>
    <w:rPr>
      <w:sz w:val="16"/>
      <w:szCs w:val="16"/>
    </w:rPr>
  </w:style>
  <w:style w:type="paragraph" w:styleId="CommentText">
    <w:name w:val="annotation text"/>
    <w:basedOn w:val="Normal"/>
    <w:link w:val="CommentTextChar"/>
    <w:uiPriority w:val="99"/>
    <w:semiHidden/>
    <w:unhideWhenUsed/>
    <w:rsid w:val="00C5438F"/>
    <w:rPr>
      <w:szCs w:val="20"/>
    </w:rPr>
  </w:style>
  <w:style w:type="character" w:customStyle="1" w:styleId="CommentTextChar">
    <w:name w:val="Comment Text Char"/>
    <w:basedOn w:val="DefaultParagraphFont"/>
    <w:link w:val="CommentText"/>
    <w:uiPriority w:val="99"/>
    <w:semiHidden/>
    <w:rsid w:val="00C5438F"/>
    <w:rPr>
      <w:rFonts w:asciiTheme="minorHAnsi" w:hAnsiTheme="minorHAnsi"/>
    </w:rPr>
  </w:style>
  <w:style w:type="paragraph" w:styleId="CommentSubject">
    <w:name w:val="annotation subject"/>
    <w:basedOn w:val="CommentText"/>
    <w:next w:val="CommentText"/>
    <w:link w:val="CommentSubjectChar"/>
    <w:uiPriority w:val="99"/>
    <w:semiHidden/>
    <w:unhideWhenUsed/>
    <w:rsid w:val="00C5438F"/>
    <w:rPr>
      <w:b/>
      <w:bCs/>
    </w:rPr>
  </w:style>
  <w:style w:type="character" w:customStyle="1" w:styleId="CommentSubjectChar">
    <w:name w:val="Comment Subject Char"/>
    <w:basedOn w:val="CommentTextChar"/>
    <w:link w:val="CommentSubject"/>
    <w:uiPriority w:val="99"/>
    <w:semiHidden/>
    <w:rsid w:val="00C5438F"/>
    <w:rPr>
      <w:rFonts w:asciiTheme="minorHAnsi" w:hAnsiTheme="minorHAns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369172">
      <w:bodyDiv w:val="1"/>
      <w:marLeft w:val="0"/>
      <w:marRight w:val="0"/>
      <w:marTop w:val="0"/>
      <w:marBottom w:val="0"/>
      <w:divBdr>
        <w:top w:val="none" w:sz="0" w:space="0" w:color="auto"/>
        <w:left w:val="none" w:sz="0" w:space="0" w:color="auto"/>
        <w:bottom w:val="none" w:sz="0" w:space="0" w:color="auto"/>
        <w:right w:val="none" w:sz="0" w:space="0" w:color="auto"/>
      </w:divBdr>
    </w:div>
    <w:div w:id="1561403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ompasscfs.i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mpass4\AppData\Roaming\Microsoft\Templates\Job%20description%20for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6">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93F18664-16A7-4D38-B0D5-319CDC2F84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Job description form</Template>
  <TotalTime>0</TotalTime>
  <Pages>1</Pages>
  <Words>563</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Job description form</vt:lpstr>
    </vt:vector>
  </TitlesOfParts>
  <Company>Hewlett-Packard</Company>
  <LinksUpToDate>false</LinksUpToDate>
  <CharactersWithSpaces>4107</CharactersWithSpaces>
  <SharedDoc>false</SharedDoc>
  <HLinks>
    <vt:vector size="18" baseType="variant">
      <vt:variant>
        <vt:i4>2097256</vt:i4>
      </vt:variant>
      <vt:variant>
        <vt:i4>6</vt:i4>
      </vt:variant>
      <vt:variant>
        <vt:i4>0</vt:i4>
      </vt:variant>
      <vt:variant>
        <vt:i4>5</vt:i4>
      </vt:variant>
      <vt:variant>
        <vt:lpwstr>http://www.monster.com/</vt:lpwstr>
      </vt:variant>
      <vt:variant>
        <vt:lpwstr/>
      </vt:variant>
      <vt:variant>
        <vt:i4>6881366</vt:i4>
      </vt:variant>
      <vt:variant>
        <vt:i4>3</vt:i4>
      </vt:variant>
      <vt:variant>
        <vt:i4>0</vt:i4>
      </vt:variant>
      <vt:variant>
        <vt:i4>5</vt:i4>
      </vt:variant>
      <vt:variant>
        <vt:lpwstr>mailto:someone@example.com</vt:lpwstr>
      </vt:variant>
      <vt:variant>
        <vt:lpwstr/>
      </vt:variant>
      <vt:variant>
        <vt:i4>2097256</vt:i4>
      </vt:variant>
      <vt:variant>
        <vt:i4>0</vt:i4>
      </vt:variant>
      <vt:variant>
        <vt:i4>0</vt:i4>
      </vt:variant>
      <vt:variant>
        <vt:i4>5</vt:i4>
      </vt:variant>
      <vt:variant>
        <vt:lpwstr>http://www.monster.com/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description form</dc:title>
  <dc:creator>Compass4</dc:creator>
  <cp:lastModifiedBy>McNeil, Karen</cp:lastModifiedBy>
  <cp:revision>12</cp:revision>
  <cp:lastPrinted>2009-02-07T21:00:00Z</cp:lastPrinted>
  <dcterms:created xsi:type="dcterms:W3CDTF">2015-03-05T15:15:00Z</dcterms:created>
  <dcterms:modified xsi:type="dcterms:W3CDTF">2017-10-13T13:18:00Z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TC103571649990</vt:lpwstr>
  </property>
</Properties>
</file>