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3470"/>
        <w:gridCol w:w="1701"/>
        <w:gridCol w:w="2363"/>
      </w:tblGrid>
      <w:tr w:rsidR="00E44230" w:rsidRPr="007A2DA4" w14:paraId="034B7C03" w14:textId="5FA60C1E" w:rsidTr="00CD1500">
        <w:trPr>
          <w:trHeight w:val="155"/>
        </w:trPr>
        <w:tc>
          <w:tcPr>
            <w:tcW w:w="1492" w:type="dxa"/>
          </w:tcPr>
          <w:p w14:paraId="74ADE872" w14:textId="3D6EF34F" w:rsidR="00E44230" w:rsidRPr="0005771A" w:rsidRDefault="00E44230">
            <w:pPr>
              <w:rPr>
                <w:rFonts w:ascii="Calibri" w:hAnsi="Calibri" w:cs="Calibri"/>
                <w:b/>
                <w:bCs/>
                <w:sz w:val="22"/>
                <w:szCs w:val="22"/>
              </w:rPr>
            </w:pPr>
            <w:bookmarkStart w:id="0" w:name="_GoBack"/>
            <w:bookmarkEnd w:id="0"/>
            <w:r w:rsidRPr="0005771A">
              <w:rPr>
                <w:rFonts w:ascii="Calibri" w:hAnsi="Calibri" w:cs="Calibri"/>
                <w:b/>
                <w:bCs/>
                <w:sz w:val="22"/>
                <w:szCs w:val="22"/>
              </w:rPr>
              <w:t>Job Title:</w:t>
            </w:r>
          </w:p>
        </w:tc>
        <w:tc>
          <w:tcPr>
            <w:tcW w:w="3470" w:type="dxa"/>
            <w:vMerge w:val="restart"/>
          </w:tcPr>
          <w:p w14:paraId="2F0F8D76" w14:textId="5867F3F4" w:rsidR="00E44230" w:rsidRDefault="007A2DA4">
            <w:pPr>
              <w:rPr>
                <w:rFonts w:ascii="Calibri" w:hAnsi="Calibri" w:cs="Calibri"/>
                <w:sz w:val="22"/>
                <w:szCs w:val="22"/>
              </w:rPr>
            </w:pPr>
            <w:r>
              <w:rPr>
                <w:rFonts w:ascii="Calibri" w:hAnsi="Calibri" w:cs="Calibri"/>
                <w:sz w:val="22"/>
                <w:szCs w:val="22"/>
              </w:rPr>
              <w:t>Homework Club Assistant</w:t>
            </w:r>
          </w:p>
          <w:p w14:paraId="488E3970" w14:textId="746D2496" w:rsidR="007A2DA4" w:rsidRPr="0005771A" w:rsidRDefault="007A2DA4">
            <w:pPr>
              <w:rPr>
                <w:rFonts w:ascii="Calibri" w:hAnsi="Calibri" w:cs="Calibri"/>
                <w:sz w:val="22"/>
                <w:szCs w:val="22"/>
              </w:rPr>
            </w:pPr>
            <w:r>
              <w:rPr>
                <w:rFonts w:ascii="Calibri" w:hAnsi="Calibri" w:cs="Calibri"/>
                <w:sz w:val="22"/>
                <w:szCs w:val="22"/>
              </w:rPr>
              <w:t>Homework Club Co-Ordinator</w:t>
            </w:r>
          </w:p>
          <w:p w14:paraId="036BDE78" w14:textId="166E4593" w:rsidR="00E44230" w:rsidRPr="0005771A" w:rsidRDefault="007A2DA4">
            <w:pPr>
              <w:rPr>
                <w:rFonts w:ascii="Calibri" w:hAnsi="Calibri" w:cs="Calibri"/>
                <w:sz w:val="22"/>
                <w:szCs w:val="22"/>
              </w:rPr>
            </w:pPr>
            <w:r>
              <w:rPr>
                <w:rFonts w:ascii="Calibri" w:hAnsi="Calibri" w:cs="Calibri"/>
                <w:sz w:val="22"/>
                <w:szCs w:val="22"/>
              </w:rPr>
              <w:t>Children and Family Services</w:t>
            </w:r>
          </w:p>
          <w:p w14:paraId="4EBB5227" w14:textId="3BE41617" w:rsidR="00E44230" w:rsidRPr="00E53FE5" w:rsidRDefault="007A2DA4" w:rsidP="00D446F0">
            <w:pPr>
              <w:rPr>
                <w:rFonts w:ascii="Calibri" w:hAnsi="Calibri" w:cs="Calibri"/>
                <w:b/>
                <w:bCs/>
                <w:sz w:val="22"/>
                <w:szCs w:val="22"/>
              </w:rPr>
            </w:pPr>
            <w:proofErr w:type="spellStart"/>
            <w:r w:rsidRPr="00E53FE5">
              <w:rPr>
                <w:rFonts w:ascii="Calibri" w:hAnsi="Calibri" w:cs="Calibri"/>
                <w:b/>
                <w:bCs/>
                <w:sz w:val="22"/>
                <w:szCs w:val="22"/>
              </w:rPr>
              <w:t>Croi</w:t>
            </w:r>
            <w:proofErr w:type="spellEnd"/>
            <w:r w:rsidRPr="00E53FE5">
              <w:rPr>
                <w:rFonts w:ascii="Calibri" w:hAnsi="Calibri" w:cs="Calibri"/>
                <w:b/>
                <w:bCs/>
                <w:sz w:val="22"/>
                <w:szCs w:val="22"/>
              </w:rPr>
              <w:t xml:space="preserve"> </w:t>
            </w:r>
            <w:proofErr w:type="spellStart"/>
            <w:r w:rsidRPr="00E53FE5">
              <w:rPr>
                <w:rFonts w:ascii="Calibri" w:hAnsi="Calibri" w:cs="Calibri"/>
                <w:b/>
                <w:bCs/>
                <w:sz w:val="22"/>
                <w:szCs w:val="22"/>
              </w:rPr>
              <w:t>na</w:t>
            </w:r>
            <w:proofErr w:type="spellEnd"/>
            <w:r w:rsidRPr="00E53FE5">
              <w:rPr>
                <w:rFonts w:ascii="Calibri" w:hAnsi="Calibri" w:cs="Calibri"/>
                <w:b/>
                <w:bCs/>
                <w:sz w:val="22"/>
                <w:szCs w:val="22"/>
              </w:rPr>
              <w:t xml:space="preserve"> </w:t>
            </w:r>
            <w:proofErr w:type="spellStart"/>
            <w:r w:rsidRPr="00E53FE5">
              <w:rPr>
                <w:rFonts w:ascii="Calibri" w:hAnsi="Calibri" w:cs="Calibri"/>
                <w:b/>
                <w:bCs/>
                <w:sz w:val="22"/>
                <w:szCs w:val="22"/>
              </w:rPr>
              <w:t>Gaillimhe</w:t>
            </w:r>
            <w:proofErr w:type="spellEnd"/>
            <w:r w:rsidRPr="00E53FE5">
              <w:rPr>
                <w:rFonts w:ascii="Calibri" w:hAnsi="Calibri" w:cs="Calibri"/>
                <w:b/>
                <w:bCs/>
                <w:sz w:val="22"/>
                <w:szCs w:val="22"/>
              </w:rPr>
              <w:t xml:space="preserve"> Resource Centre</w:t>
            </w:r>
          </w:p>
        </w:tc>
        <w:tc>
          <w:tcPr>
            <w:tcW w:w="4064" w:type="dxa"/>
            <w:gridSpan w:val="2"/>
            <w:vMerge w:val="restart"/>
          </w:tcPr>
          <w:p w14:paraId="29CF90AB" w14:textId="1298042A" w:rsidR="00E44230" w:rsidRPr="00E53FE5" w:rsidRDefault="00E44230">
            <w:pPr>
              <w:rPr>
                <w:rFonts w:ascii="Calibri" w:hAnsi="Calibri" w:cs="Calibri"/>
                <w:b/>
                <w:bCs/>
                <w:sz w:val="22"/>
                <w:szCs w:val="22"/>
              </w:rPr>
            </w:pPr>
            <w:r w:rsidRPr="0005771A">
              <w:rPr>
                <w:rFonts w:ascii="Calibri" w:hAnsi="Calibri" w:cs="Calibri"/>
                <w:noProof/>
                <w:sz w:val="22"/>
                <w:szCs w:val="22"/>
              </w:rPr>
              <w:drawing>
                <wp:anchor distT="0" distB="0" distL="114300" distR="114300" simplePos="0" relativeHeight="251662340" behindDoc="0" locked="0" layoutInCell="1" allowOverlap="1" wp14:anchorId="1391BCE9" wp14:editId="512B26DB">
                  <wp:simplePos x="0" y="0"/>
                  <wp:positionH relativeFrom="margin">
                    <wp:posOffset>1152525</wp:posOffset>
                  </wp:positionH>
                  <wp:positionV relativeFrom="paragraph">
                    <wp:posOffset>-102870</wp:posOffset>
                  </wp:positionV>
                  <wp:extent cx="968375" cy="639207"/>
                  <wp:effectExtent l="0" t="0" r="0" b="0"/>
                  <wp:wrapNone/>
                  <wp:docPr id="1260265007" name="Picture 2" descr="Blue lin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65007" name="Picture 2" descr="Blue lines on a black background&#10;&#10;AI-generated content may be incorrect."/>
                          <pic:cNvPicPr/>
                        </pic:nvPicPr>
                        <pic:blipFill rotWithShape="1">
                          <a:blip r:embed="rId10" cstate="print">
                            <a:extLst>
                              <a:ext uri="{28A0092B-C50C-407E-A947-70E740481C1C}">
                                <a14:useLocalDpi xmlns:a14="http://schemas.microsoft.com/office/drawing/2010/main" val="0"/>
                              </a:ext>
                            </a:extLst>
                          </a:blip>
                          <a:srcRect l="-1124" t="10191" r="1124" b="-2352"/>
                          <a:stretch/>
                        </pic:blipFill>
                        <pic:spPr bwMode="auto">
                          <a:xfrm>
                            <a:off x="0" y="0"/>
                            <a:ext cx="968375" cy="6392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44230" w:rsidRPr="0005771A" w14:paraId="2D2E4EA4" w14:textId="46FCC3B2" w:rsidTr="00CD1500">
        <w:trPr>
          <w:trHeight w:val="155"/>
        </w:trPr>
        <w:tc>
          <w:tcPr>
            <w:tcW w:w="1492" w:type="dxa"/>
          </w:tcPr>
          <w:p w14:paraId="01E12A67" w14:textId="5C8D8D34" w:rsidR="00E44230" w:rsidRPr="0005771A" w:rsidRDefault="00E44230">
            <w:pPr>
              <w:rPr>
                <w:rFonts w:ascii="Calibri" w:hAnsi="Calibri" w:cs="Calibri"/>
                <w:b/>
                <w:bCs/>
                <w:sz w:val="22"/>
                <w:szCs w:val="22"/>
              </w:rPr>
            </w:pPr>
            <w:r w:rsidRPr="0005771A">
              <w:rPr>
                <w:rFonts w:ascii="Calibri" w:hAnsi="Calibri" w:cs="Calibri"/>
                <w:b/>
                <w:bCs/>
                <w:sz w:val="22"/>
                <w:szCs w:val="22"/>
              </w:rPr>
              <w:t>Reports To:</w:t>
            </w:r>
          </w:p>
        </w:tc>
        <w:tc>
          <w:tcPr>
            <w:tcW w:w="3470" w:type="dxa"/>
            <w:vMerge/>
          </w:tcPr>
          <w:p w14:paraId="36246473" w14:textId="455E8B24" w:rsidR="00E44230" w:rsidRPr="0005771A" w:rsidRDefault="00E44230" w:rsidP="00D446F0">
            <w:pPr>
              <w:rPr>
                <w:rFonts w:ascii="Calibri" w:hAnsi="Calibri" w:cs="Calibri"/>
                <w:sz w:val="22"/>
                <w:szCs w:val="22"/>
              </w:rPr>
            </w:pPr>
          </w:p>
        </w:tc>
        <w:tc>
          <w:tcPr>
            <w:tcW w:w="4064" w:type="dxa"/>
            <w:gridSpan w:val="2"/>
            <w:vMerge/>
          </w:tcPr>
          <w:p w14:paraId="2A33C1E7" w14:textId="77777777" w:rsidR="00E44230" w:rsidRPr="0005771A" w:rsidRDefault="00E44230">
            <w:pPr>
              <w:rPr>
                <w:rFonts w:ascii="Calibri" w:hAnsi="Calibri" w:cs="Calibri"/>
                <w:sz w:val="22"/>
                <w:szCs w:val="22"/>
              </w:rPr>
            </w:pPr>
          </w:p>
        </w:tc>
      </w:tr>
      <w:tr w:rsidR="00E44230" w:rsidRPr="0005771A" w14:paraId="4F9FF9D3" w14:textId="0F54159F" w:rsidTr="00CD1500">
        <w:trPr>
          <w:trHeight w:val="146"/>
        </w:trPr>
        <w:tc>
          <w:tcPr>
            <w:tcW w:w="1492" w:type="dxa"/>
          </w:tcPr>
          <w:p w14:paraId="648BA49F" w14:textId="6478FB5C" w:rsidR="00E44230" w:rsidRPr="0005771A" w:rsidRDefault="00E44230">
            <w:pPr>
              <w:rPr>
                <w:rFonts w:ascii="Calibri" w:hAnsi="Calibri" w:cs="Calibri"/>
                <w:b/>
                <w:bCs/>
                <w:sz w:val="22"/>
                <w:szCs w:val="22"/>
              </w:rPr>
            </w:pPr>
            <w:r w:rsidRPr="0005771A">
              <w:rPr>
                <w:rFonts w:ascii="Calibri" w:hAnsi="Calibri" w:cs="Calibri"/>
                <w:b/>
                <w:bCs/>
                <w:sz w:val="22"/>
                <w:szCs w:val="22"/>
              </w:rPr>
              <w:t>Department:</w:t>
            </w:r>
          </w:p>
        </w:tc>
        <w:tc>
          <w:tcPr>
            <w:tcW w:w="3470" w:type="dxa"/>
            <w:vMerge/>
          </w:tcPr>
          <w:p w14:paraId="5C3746B2" w14:textId="0AFC6B5E" w:rsidR="00E44230" w:rsidRPr="0005771A" w:rsidRDefault="00E44230" w:rsidP="00D446F0">
            <w:pPr>
              <w:rPr>
                <w:rFonts w:ascii="Calibri" w:hAnsi="Calibri" w:cs="Calibri"/>
                <w:sz w:val="22"/>
                <w:szCs w:val="22"/>
              </w:rPr>
            </w:pPr>
          </w:p>
        </w:tc>
        <w:tc>
          <w:tcPr>
            <w:tcW w:w="4064" w:type="dxa"/>
            <w:gridSpan w:val="2"/>
            <w:vMerge/>
          </w:tcPr>
          <w:p w14:paraId="2A6363E9" w14:textId="77777777" w:rsidR="00E44230" w:rsidRPr="0005771A" w:rsidRDefault="00E44230">
            <w:pPr>
              <w:rPr>
                <w:rFonts w:ascii="Calibri" w:hAnsi="Calibri" w:cs="Calibri"/>
                <w:sz w:val="22"/>
                <w:szCs w:val="22"/>
              </w:rPr>
            </w:pPr>
          </w:p>
        </w:tc>
      </w:tr>
      <w:tr w:rsidR="00E44230" w:rsidRPr="0005771A" w14:paraId="73E0121A" w14:textId="386C2928" w:rsidTr="00CD1500">
        <w:trPr>
          <w:trHeight w:val="155"/>
        </w:trPr>
        <w:tc>
          <w:tcPr>
            <w:tcW w:w="1492" w:type="dxa"/>
          </w:tcPr>
          <w:p w14:paraId="17A657D8" w14:textId="00689A98" w:rsidR="00E44230" w:rsidRPr="0005771A" w:rsidRDefault="00E44230" w:rsidP="00D446F0">
            <w:pPr>
              <w:rPr>
                <w:rFonts w:ascii="Calibri" w:hAnsi="Calibri" w:cs="Calibri"/>
                <w:b/>
                <w:bCs/>
                <w:sz w:val="22"/>
                <w:szCs w:val="22"/>
              </w:rPr>
            </w:pPr>
            <w:r w:rsidRPr="0005771A">
              <w:rPr>
                <w:rFonts w:ascii="Calibri" w:hAnsi="Calibri" w:cs="Calibri"/>
                <w:b/>
                <w:bCs/>
                <w:sz w:val="22"/>
                <w:szCs w:val="22"/>
              </w:rPr>
              <w:t>Location:</w:t>
            </w:r>
          </w:p>
        </w:tc>
        <w:tc>
          <w:tcPr>
            <w:tcW w:w="3470" w:type="dxa"/>
            <w:vMerge/>
          </w:tcPr>
          <w:p w14:paraId="6384ACA5" w14:textId="39ABF425" w:rsidR="00E44230" w:rsidRPr="0005771A" w:rsidRDefault="00E44230" w:rsidP="00D446F0">
            <w:pPr>
              <w:rPr>
                <w:rFonts w:ascii="Calibri" w:hAnsi="Calibri" w:cs="Calibri"/>
                <w:sz w:val="22"/>
                <w:szCs w:val="22"/>
              </w:rPr>
            </w:pPr>
          </w:p>
        </w:tc>
        <w:tc>
          <w:tcPr>
            <w:tcW w:w="1701" w:type="dxa"/>
          </w:tcPr>
          <w:p w14:paraId="594221B3" w14:textId="77777777" w:rsidR="00E44230" w:rsidRPr="0005771A" w:rsidRDefault="00E44230" w:rsidP="00D446F0">
            <w:pPr>
              <w:rPr>
                <w:rFonts w:ascii="Calibri" w:hAnsi="Calibri" w:cs="Calibri"/>
                <w:b/>
                <w:bCs/>
                <w:sz w:val="22"/>
                <w:szCs w:val="22"/>
              </w:rPr>
            </w:pPr>
          </w:p>
          <w:p w14:paraId="2873B8E0" w14:textId="3AFB6443" w:rsidR="00E44230" w:rsidRPr="0005771A" w:rsidRDefault="00E44230" w:rsidP="00D446F0">
            <w:pPr>
              <w:rPr>
                <w:rFonts w:ascii="Calibri" w:hAnsi="Calibri" w:cs="Calibri"/>
                <w:b/>
                <w:bCs/>
                <w:sz w:val="22"/>
                <w:szCs w:val="22"/>
              </w:rPr>
            </w:pPr>
            <w:r w:rsidRPr="0005771A">
              <w:rPr>
                <w:rFonts w:ascii="Calibri" w:hAnsi="Calibri" w:cs="Calibri"/>
                <w:b/>
                <w:bCs/>
                <w:sz w:val="22"/>
                <w:szCs w:val="22"/>
              </w:rPr>
              <w:t>Contract Type:</w:t>
            </w:r>
          </w:p>
        </w:tc>
        <w:tc>
          <w:tcPr>
            <w:tcW w:w="2363" w:type="dxa"/>
          </w:tcPr>
          <w:p w14:paraId="641A87CA" w14:textId="77777777" w:rsidR="00E44230" w:rsidRPr="0005771A" w:rsidRDefault="00E44230" w:rsidP="00D446F0">
            <w:pPr>
              <w:rPr>
                <w:rFonts w:ascii="Calibri" w:hAnsi="Calibri" w:cs="Calibri"/>
                <w:sz w:val="22"/>
                <w:szCs w:val="22"/>
              </w:rPr>
            </w:pPr>
          </w:p>
          <w:p w14:paraId="7A883EF1" w14:textId="0446F505" w:rsidR="00E44230" w:rsidRPr="0005771A" w:rsidRDefault="000072C6" w:rsidP="00D446F0">
            <w:pPr>
              <w:rPr>
                <w:rFonts w:ascii="Calibri" w:hAnsi="Calibri" w:cs="Calibri"/>
                <w:sz w:val="22"/>
                <w:szCs w:val="22"/>
              </w:rPr>
            </w:pPr>
            <w:r w:rsidRPr="0005771A">
              <w:rPr>
                <w:rFonts w:ascii="Calibri" w:hAnsi="Calibri" w:cs="Calibri"/>
                <w:sz w:val="22"/>
                <w:szCs w:val="22"/>
              </w:rPr>
              <w:t>Fixed Term – 40 weeks</w:t>
            </w:r>
          </w:p>
        </w:tc>
      </w:tr>
      <w:tr w:rsidR="00517A76" w:rsidRPr="0005771A" w14:paraId="55B50C1D" w14:textId="6DB387FC" w:rsidTr="006A5F54">
        <w:trPr>
          <w:trHeight w:val="155"/>
        </w:trPr>
        <w:tc>
          <w:tcPr>
            <w:tcW w:w="1492" w:type="dxa"/>
          </w:tcPr>
          <w:p w14:paraId="447DA204" w14:textId="3F521078" w:rsidR="00517A76" w:rsidRPr="0005771A" w:rsidRDefault="00517A76" w:rsidP="00D446F0">
            <w:pPr>
              <w:rPr>
                <w:rFonts w:ascii="Calibri" w:hAnsi="Calibri" w:cs="Calibri"/>
                <w:b/>
                <w:bCs/>
                <w:sz w:val="22"/>
                <w:szCs w:val="22"/>
              </w:rPr>
            </w:pPr>
            <w:r w:rsidRPr="0005771A">
              <w:rPr>
                <w:rFonts w:ascii="Calibri" w:hAnsi="Calibri" w:cs="Calibri"/>
                <w:b/>
                <w:bCs/>
                <w:sz w:val="22"/>
                <w:szCs w:val="22"/>
              </w:rPr>
              <w:t>Job Holder:</w:t>
            </w:r>
          </w:p>
        </w:tc>
        <w:tc>
          <w:tcPr>
            <w:tcW w:w="3470" w:type="dxa"/>
          </w:tcPr>
          <w:p w14:paraId="22BD5D67" w14:textId="666C5A2B" w:rsidR="00517A76" w:rsidRPr="0005771A" w:rsidRDefault="00517A76" w:rsidP="00D446F0">
            <w:pPr>
              <w:rPr>
                <w:rFonts w:ascii="Calibri" w:hAnsi="Calibri" w:cs="Calibri"/>
                <w:b/>
                <w:bCs/>
                <w:sz w:val="22"/>
                <w:szCs w:val="22"/>
              </w:rPr>
            </w:pPr>
            <w:r w:rsidRPr="0005771A">
              <w:rPr>
                <w:rFonts w:ascii="Calibri" w:hAnsi="Calibri" w:cs="Calibri"/>
                <w:b/>
                <w:bCs/>
                <w:sz w:val="22"/>
                <w:szCs w:val="22"/>
              </w:rPr>
              <w:t>VACANT</w:t>
            </w:r>
          </w:p>
        </w:tc>
        <w:tc>
          <w:tcPr>
            <w:tcW w:w="1701" w:type="dxa"/>
          </w:tcPr>
          <w:p w14:paraId="1B74C576" w14:textId="441E2084" w:rsidR="00517A76" w:rsidRPr="0005771A" w:rsidRDefault="00517A76" w:rsidP="00D446F0">
            <w:pPr>
              <w:rPr>
                <w:rFonts w:ascii="Calibri" w:hAnsi="Calibri" w:cs="Calibri"/>
                <w:b/>
                <w:bCs/>
                <w:sz w:val="22"/>
                <w:szCs w:val="22"/>
              </w:rPr>
            </w:pPr>
            <w:r w:rsidRPr="0005771A">
              <w:rPr>
                <w:rFonts w:ascii="Calibri" w:hAnsi="Calibri" w:cs="Calibri"/>
                <w:b/>
                <w:bCs/>
                <w:sz w:val="22"/>
                <w:szCs w:val="22"/>
              </w:rPr>
              <w:t xml:space="preserve">Hours: </w:t>
            </w:r>
          </w:p>
        </w:tc>
        <w:tc>
          <w:tcPr>
            <w:tcW w:w="2363" w:type="dxa"/>
          </w:tcPr>
          <w:p w14:paraId="69C7FD88" w14:textId="70B6A9A0" w:rsidR="00517A76" w:rsidRPr="0005771A" w:rsidRDefault="00517A76" w:rsidP="00D446F0">
            <w:pPr>
              <w:rPr>
                <w:rFonts w:ascii="Calibri" w:hAnsi="Calibri" w:cs="Calibri"/>
                <w:sz w:val="22"/>
                <w:szCs w:val="22"/>
              </w:rPr>
            </w:pPr>
            <w:r w:rsidRPr="0005771A">
              <w:rPr>
                <w:rFonts w:ascii="Calibri" w:hAnsi="Calibri" w:cs="Calibri"/>
                <w:sz w:val="22"/>
                <w:szCs w:val="22"/>
              </w:rPr>
              <w:t>14 hours per week/ Monday to Thursday 2-5.30PM</w:t>
            </w:r>
          </w:p>
        </w:tc>
      </w:tr>
      <w:tr w:rsidR="00517A76" w:rsidRPr="0005771A" w14:paraId="0FC63BAF" w14:textId="0F4457E6" w:rsidTr="005B7653">
        <w:trPr>
          <w:trHeight w:val="293"/>
        </w:trPr>
        <w:tc>
          <w:tcPr>
            <w:tcW w:w="1492" w:type="dxa"/>
          </w:tcPr>
          <w:p w14:paraId="59E8A3BE" w14:textId="1FEEEF57" w:rsidR="00517A76" w:rsidRPr="0005771A" w:rsidRDefault="00517A76" w:rsidP="00D446F0">
            <w:pPr>
              <w:rPr>
                <w:rFonts w:ascii="Calibri" w:hAnsi="Calibri" w:cs="Calibri"/>
                <w:b/>
                <w:bCs/>
                <w:sz w:val="22"/>
                <w:szCs w:val="22"/>
              </w:rPr>
            </w:pPr>
            <w:r w:rsidRPr="0005771A">
              <w:rPr>
                <w:rFonts w:ascii="Calibri" w:hAnsi="Calibri" w:cs="Calibri"/>
                <w:b/>
                <w:bCs/>
                <w:sz w:val="22"/>
                <w:szCs w:val="22"/>
              </w:rPr>
              <w:t xml:space="preserve">Date of JD: </w:t>
            </w:r>
          </w:p>
        </w:tc>
        <w:tc>
          <w:tcPr>
            <w:tcW w:w="3470" w:type="dxa"/>
          </w:tcPr>
          <w:p w14:paraId="4CDE85F7" w14:textId="758BF962" w:rsidR="00517A76" w:rsidRPr="0005771A" w:rsidRDefault="00517A76" w:rsidP="00D446F0">
            <w:pPr>
              <w:rPr>
                <w:rFonts w:ascii="Calibri" w:hAnsi="Calibri" w:cs="Calibri"/>
                <w:sz w:val="22"/>
                <w:szCs w:val="22"/>
              </w:rPr>
            </w:pPr>
            <w:r w:rsidRPr="0005771A">
              <w:rPr>
                <w:rFonts w:ascii="Calibri" w:hAnsi="Calibri" w:cs="Calibri"/>
                <w:sz w:val="22"/>
                <w:szCs w:val="22"/>
              </w:rPr>
              <w:t xml:space="preserve"> </w:t>
            </w:r>
            <w:r w:rsidR="003538F3">
              <w:rPr>
                <w:rFonts w:ascii="Calibri" w:hAnsi="Calibri" w:cs="Calibri"/>
                <w:sz w:val="22"/>
                <w:szCs w:val="22"/>
              </w:rPr>
              <w:t xml:space="preserve">August </w:t>
            </w:r>
            <w:r w:rsidRPr="0005771A">
              <w:rPr>
                <w:rFonts w:ascii="Calibri" w:hAnsi="Calibri" w:cs="Calibri"/>
                <w:sz w:val="22"/>
                <w:szCs w:val="22"/>
              </w:rPr>
              <w:t>2025</w:t>
            </w:r>
          </w:p>
        </w:tc>
        <w:tc>
          <w:tcPr>
            <w:tcW w:w="1701" w:type="dxa"/>
          </w:tcPr>
          <w:p w14:paraId="4BECCBB9" w14:textId="692E05EE" w:rsidR="00517A76" w:rsidRPr="0005771A" w:rsidRDefault="00517A76" w:rsidP="00D446F0">
            <w:pPr>
              <w:rPr>
                <w:rFonts w:ascii="Calibri" w:hAnsi="Calibri" w:cs="Calibri"/>
                <w:b/>
                <w:bCs/>
                <w:sz w:val="22"/>
                <w:szCs w:val="22"/>
              </w:rPr>
            </w:pPr>
            <w:r w:rsidRPr="0005771A">
              <w:rPr>
                <w:rFonts w:ascii="Calibri" w:hAnsi="Calibri" w:cs="Calibri"/>
                <w:b/>
                <w:bCs/>
                <w:sz w:val="22"/>
                <w:szCs w:val="22"/>
              </w:rPr>
              <w:t>Salary:</w:t>
            </w:r>
          </w:p>
        </w:tc>
        <w:tc>
          <w:tcPr>
            <w:tcW w:w="2363" w:type="dxa"/>
          </w:tcPr>
          <w:p w14:paraId="565068C0" w14:textId="3D504CDF" w:rsidR="00517A76" w:rsidRPr="0005771A" w:rsidRDefault="00517A76" w:rsidP="00D446F0">
            <w:pPr>
              <w:rPr>
                <w:rFonts w:ascii="Calibri" w:hAnsi="Calibri" w:cs="Calibri"/>
                <w:sz w:val="22"/>
                <w:szCs w:val="22"/>
              </w:rPr>
            </w:pPr>
            <w:r w:rsidRPr="0005771A">
              <w:rPr>
                <w:rFonts w:ascii="Calibri" w:hAnsi="Calibri" w:cs="Calibri"/>
                <w:sz w:val="22"/>
                <w:szCs w:val="22"/>
              </w:rPr>
              <w:t>€</w:t>
            </w:r>
            <w:r w:rsidR="00E53FE5">
              <w:rPr>
                <w:rFonts w:ascii="Calibri" w:hAnsi="Calibri" w:cs="Calibri"/>
                <w:sz w:val="22"/>
                <w:szCs w:val="22"/>
              </w:rPr>
              <w:t>15.17 per hour</w:t>
            </w:r>
          </w:p>
        </w:tc>
      </w:tr>
    </w:tbl>
    <w:p w14:paraId="27ECF3B1" w14:textId="4B338592" w:rsidR="00324FD1" w:rsidRPr="0005771A" w:rsidRDefault="00520F07">
      <w:pPr>
        <w:rPr>
          <w:rFonts w:ascii="Calibri" w:hAnsi="Calibri" w:cs="Calibri"/>
          <w:sz w:val="22"/>
          <w:szCs w:val="22"/>
        </w:rPr>
      </w:pPr>
      <w:r w:rsidRPr="0005771A">
        <w:rPr>
          <w:rFonts w:ascii="Calibri" w:hAnsi="Calibri" w:cs="Calibri"/>
          <w:noProof/>
          <w:sz w:val="22"/>
          <w:szCs w:val="22"/>
        </w:rPr>
        <mc:AlternateContent>
          <mc:Choice Requires="wps">
            <w:drawing>
              <wp:anchor distT="0" distB="0" distL="114300" distR="114300" simplePos="0" relativeHeight="251658241" behindDoc="0" locked="0" layoutInCell="1" allowOverlap="1" wp14:anchorId="26A2C756" wp14:editId="472F2485">
                <wp:simplePos x="0" y="0"/>
                <wp:positionH relativeFrom="column">
                  <wp:posOffset>38100</wp:posOffset>
                </wp:positionH>
                <wp:positionV relativeFrom="paragraph">
                  <wp:posOffset>257174</wp:posOffset>
                </wp:positionV>
                <wp:extent cx="5740400" cy="0"/>
                <wp:effectExtent l="0" t="0" r="0" b="0"/>
                <wp:wrapNone/>
                <wp:docPr id="1022504884" name="Straight Connector 3"/>
                <wp:cNvGraphicFramePr/>
                <a:graphic xmlns:a="http://schemas.openxmlformats.org/drawingml/2006/main">
                  <a:graphicData uri="http://schemas.microsoft.com/office/word/2010/wordprocessingShape">
                    <wps:wsp>
                      <wps:cNvCnPr/>
                      <wps:spPr>
                        <a:xfrm flipV="1">
                          <a:off x="0" y="0"/>
                          <a:ext cx="5740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80B96D0"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0.25pt" to="4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" strokecolor="#156082 [3204]" strokeweight="1.5pt">
                <v:stroke joinstyle="miter"/>
              </v:line>
            </w:pict>
          </mc:Fallback>
        </mc:AlternateContent>
      </w:r>
    </w:p>
    <w:p w14:paraId="175F8DFF" w14:textId="77777777" w:rsidR="00EC6684" w:rsidRPr="0005771A" w:rsidRDefault="00EC6684" w:rsidP="0005771A">
      <w:pPr>
        <w:spacing w:after="0" w:line="240" w:lineRule="auto"/>
        <w:rPr>
          <w:rFonts w:ascii="Calibri" w:hAnsi="Calibri" w:cs="Calibri"/>
          <w:b/>
          <w:bCs/>
          <w:sz w:val="22"/>
          <w:szCs w:val="22"/>
        </w:rPr>
      </w:pPr>
      <w:r w:rsidRPr="0005771A">
        <w:rPr>
          <w:rFonts w:ascii="Calibri" w:hAnsi="Calibri" w:cs="Calibri"/>
          <w:b/>
          <w:bCs/>
          <w:sz w:val="22"/>
          <w:szCs w:val="22"/>
        </w:rPr>
        <w:t>About SVP</w:t>
      </w:r>
    </w:p>
    <w:p w14:paraId="47D72057" w14:textId="2487A01F" w:rsidR="00EC6684" w:rsidRPr="0005771A" w:rsidRDefault="00EC6684" w:rsidP="0005771A">
      <w:pPr>
        <w:pStyle w:val="PlaceholderText2"/>
        <w:jc w:val="both"/>
        <w:rPr>
          <w:rFonts w:ascii="Calibri" w:hAnsi="Calibri" w:cs="Calibri"/>
          <w:sz w:val="22"/>
          <w:szCs w:val="22"/>
        </w:rPr>
      </w:pPr>
      <w:r w:rsidRPr="0005771A">
        <w:rPr>
          <w:rFonts w:ascii="Calibri" w:hAnsi="Calibri" w:cs="Calibri"/>
          <w:sz w:val="22"/>
          <w:szCs w:val="22"/>
        </w:rPr>
        <w:t>SVP is a large, national, voluntary organisation with extensive experience of working with a diverse range of people who experience poverty and exclusion. Through its network of volunteers and</w:t>
      </w:r>
      <w:r w:rsidR="00A35EF9" w:rsidRPr="0005771A">
        <w:rPr>
          <w:rFonts w:ascii="Calibri" w:hAnsi="Calibri" w:cs="Calibri"/>
          <w:sz w:val="22"/>
          <w:szCs w:val="22"/>
        </w:rPr>
        <w:t xml:space="preserve"> </w:t>
      </w:r>
      <w:r w:rsidRPr="0005771A">
        <w:rPr>
          <w:rFonts w:ascii="Calibri" w:hAnsi="Calibri" w:cs="Calibri"/>
          <w:sz w:val="22"/>
          <w:szCs w:val="22"/>
        </w:rPr>
        <w:t>employees, it is strongly committed to working for social justice and advocates the creation of a more just and caring society.</w:t>
      </w:r>
    </w:p>
    <w:p w14:paraId="230085FF" w14:textId="77777777" w:rsidR="00EC6684" w:rsidRPr="0005771A" w:rsidRDefault="00EC6684" w:rsidP="0005771A">
      <w:pPr>
        <w:pStyle w:val="PlaceholderText2"/>
        <w:jc w:val="both"/>
        <w:rPr>
          <w:rFonts w:ascii="Calibri" w:hAnsi="Calibri" w:cs="Calibri"/>
          <w:sz w:val="22"/>
          <w:szCs w:val="22"/>
        </w:rPr>
      </w:pPr>
    </w:p>
    <w:p w14:paraId="57E9D19A" w14:textId="77777777" w:rsidR="00347336" w:rsidRPr="0005771A" w:rsidRDefault="00347336" w:rsidP="0005771A">
      <w:pPr>
        <w:pStyle w:val="PlaceholderText2"/>
        <w:jc w:val="both"/>
        <w:rPr>
          <w:rFonts w:ascii="Calibri" w:eastAsiaTheme="minorHAnsi" w:hAnsi="Calibri" w:cs="Calibri"/>
          <w:kern w:val="2"/>
          <w:sz w:val="22"/>
          <w:szCs w:val="22"/>
          <w:lang w:val="en-IE"/>
          <w14:ligatures w14:val="standardContextual"/>
        </w:rPr>
      </w:pPr>
      <w:r w:rsidRPr="0005771A">
        <w:rPr>
          <w:rFonts w:ascii="Calibri" w:eastAsiaTheme="minorHAnsi" w:hAnsi="Calibri" w:cs="Calibri"/>
          <w:kern w:val="2"/>
          <w:sz w:val="22"/>
          <w:szCs w:val="22"/>
          <w:lang w:val="en-IE"/>
          <w14:ligatures w14:val="standardContextual"/>
        </w:rPr>
        <w:t>SVP is an equal opportunity employer committed to treating all individuals with dignity and respect. We are dedicated to protecting everyone we encounter from all forms of harm, abuse, neglect, and exploitation, in accordance with Irish equality legislation. All employees are expected to adhere to SVP's Dignity &amp; Respect and Safeguarding policies, including those pertaining to children and vulnerable adults.</w:t>
      </w:r>
    </w:p>
    <w:p w14:paraId="64B1FB60" w14:textId="77777777" w:rsidR="00347336" w:rsidRPr="0005771A" w:rsidRDefault="00347336" w:rsidP="0005771A">
      <w:pPr>
        <w:pStyle w:val="PlaceholderText2"/>
        <w:jc w:val="both"/>
        <w:rPr>
          <w:rFonts w:ascii="Calibri" w:eastAsiaTheme="minorHAnsi" w:hAnsi="Calibri" w:cs="Calibri"/>
          <w:kern w:val="2"/>
          <w:sz w:val="22"/>
          <w:szCs w:val="22"/>
          <w:lang w:val="en-IE"/>
          <w14:ligatures w14:val="standardContextual"/>
        </w:rPr>
      </w:pPr>
    </w:p>
    <w:p w14:paraId="23AEFBAB" w14:textId="401AF190" w:rsidR="00EC6684" w:rsidRPr="0005771A" w:rsidRDefault="00EC6684" w:rsidP="0005771A">
      <w:pPr>
        <w:pStyle w:val="PlaceholderText2"/>
        <w:jc w:val="both"/>
        <w:rPr>
          <w:rFonts w:ascii="Calibri" w:hAnsi="Calibri" w:cs="Calibri"/>
          <w:sz w:val="22"/>
          <w:szCs w:val="22"/>
        </w:rPr>
      </w:pPr>
      <w:r w:rsidRPr="0005771A">
        <w:rPr>
          <w:rFonts w:ascii="Calibri" w:hAnsi="Calibri" w:cs="Calibri"/>
          <w:sz w:val="22"/>
          <w:szCs w:val="22"/>
        </w:rPr>
        <w:t>The founder of the Society, Blessed Frederick Ozanam, was a devout Christian and his legacy of spirituality remains a key element of the make-up of every Conference within the Society.  It is normal practice within the Society that prayers are said at the beginning and end of Conference meetings or at other meetings where members are in attendance as this underpins the ethos of the Society. You are not required to take part.</w:t>
      </w:r>
    </w:p>
    <w:p w14:paraId="7BD532DA" w14:textId="65B27517" w:rsidR="00EC6684" w:rsidRPr="0005771A" w:rsidRDefault="00EC6684" w:rsidP="0005771A">
      <w:pPr>
        <w:spacing w:after="0" w:line="240" w:lineRule="auto"/>
        <w:rPr>
          <w:rFonts w:ascii="Calibri" w:hAnsi="Calibri" w:cs="Calibri"/>
          <w:b/>
          <w:bCs/>
          <w:sz w:val="22"/>
          <w:szCs w:val="22"/>
        </w:rPr>
      </w:pPr>
      <w:r w:rsidRPr="0005771A">
        <w:rPr>
          <w:rFonts w:ascii="Calibri" w:hAnsi="Calibri" w:cs="Calibri"/>
          <w:b/>
          <w:bCs/>
          <w:noProof/>
          <w:sz w:val="22"/>
          <w:szCs w:val="22"/>
        </w:rPr>
        <mc:AlternateContent>
          <mc:Choice Requires="wps">
            <w:drawing>
              <wp:anchor distT="0" distB="0" distL="114300" distR="114300" simplePos="0" relativeHeight="251658242" behindDoc="0" locked="0" layoutInCell="1" allowOverlap="1" wp14:anchorId="0A42D836" wp14:editId="1F089DC3">
                <wp:simplePos x="0" y="0"/>
                <wp:positionH relativeFrom="column">
                  <wp:posOffset>0</wp:posOffset>
                </wp:positionH>
                <wp:positionV relativeFrom="paragraph">
                  <wp:posOffset>117983</wp:posOffset>
                </wp:positionV>
                <wp:extent cx="5779008" cy="29261"/>
                <wp:effectExtent l="0" t="0" r="31750" b="27940"/>
                <wp:wrapNone/>
                <wp:docPr id="1112926576" name="Straight Connector 4"/>
                <wp:cNvGraphicFramePr/>
                <a:graphic xmlns:a="http://schemas.openxmlformats.org/drawingml/2006/main">
                  <a:graphicData uri="http://schemas.microsoft.com/office/word/2010/wordprocessingShape">
                    <wps:wsp>
                      <wps:cNvCnPr/>
                      <wps:spPr>
                        <a:xfrm flipV="1">
                          <a:off x="0" y="0"/>
                          <a:ext cx="5779008" cy="292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721A47" id="Straight Connector 4"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0,9.3pt" to="455.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" strokecolor="#156082 [3204]" strokeweight="1.5pt">
                <v:stroke joinstyle="miter"/>
              </v:line>
            </w:pict>
          </mc:Fallback>
        </mc:AlternateContent>
      </w:r>
    </w:p>
    <w:p w14:paraId="209A0A26" w14:textId="4CAA63AE" w:rsidR="00520F07" w:rsidRPr="0005771A" w:rsidRDefault="00520F07" w:rsidP="0005771A">
      <w:pPr>
        <w:spacing w:after="0" w:line="240" w:lineRule="auto"/>
        <w:rPr>
          <w:rFonts w:ascii="Calibri" w:hAnsi="Calibri" w:cs="Calibri"/>
          <w:b/>
          <w:bCs/>
          <w:sz w:val="22"/>
          <w:szCs w:val="22"/>
        </w:rPr>
      </w:pPr>
      <w:r w:rsidRPr="0005771A">
        <w:rPr>
          <w:rFonts w:ascii="Calibri" w:hAnsi="Calibri" w:cs="Calibri"/>
          <w:b/>
          <w:bCs/>
          <w:sz w:val="22"/>
          <w:szCs w:val="22"/>
        </w:rPr>
        <w:t>Purpose of the Role</w:t>
      </w:r>
    </w:p>
    <w:p w14:paraId="74EB8E28" w14:textId="33716B02" w:rsidR="0005712A" w:rsidRPr="0005771A" w:rsidRDefault="000072C6" w:rsidP="0005771A">
      <w:pPr>
        <w:spacing w:after="0" w:line="240" w:lineRule="auto"/>
        <w:jc w:val="both"/>
        <w:rPr>
          <w:rFonts w:ascii="Calibri" w:hAnsi="Calibri" w:cs="Calibri"/>
          <w:sz w:val="22"/>
          <w:szCs w:val="22"/>
        </w:rPr>
      </w:pPr>
      <w:bookmarkStart w:id="1" w:name="_Hlk97707934"/>
      <w:bookmarkStart w:id="2" w:name="_Toc24369400"/>
      <w:r w:rsidRPr="0005771A">
        <w:rPr>
          <w:rFonts w:ascii="Calibri" w:hAnsi="Calibri" w:cs="Calibri"/>
          <w:color w:val="000000"/>
          <w:sz w:val="22"/>
          <w:szCs w:val="22"/>
        </w:rPr>
        <w:t xml:space="preserve">To work closely with the Homework Club Coordinator to develop a community-based homework club suitable for the needs of primary and secondary school children from a Direct Provision Hostel and including the involvement of parents </w:t>
      </w:r>
      <w:r w:rsidRPr="0005771A">
        <w:rPr>
          <w:rFonts w:ascii="Calibri" w:hAnsi="Calibri" w:cs="Calibri"/>
          <w:sz w:val="22"/>
          <w:szCs w:val="22"/>
        </w:rPr>
        <w:t>of children attending the homework club.</w:t>
      </w:r>
      <w:bookmarkEnd w:id="1"/>
      <w:r w:rsidRPr="0005771A">
        <w:rPr>
          <w:rFonts w:ascii="Calibri" w:hAnsi="Calibri" w:cs="Calibri"/>
          <w:color w:val="000000"/>
          <w:sz w:val="22"/>
          <w:szCs w:val="22"/>
        </w:rPr>
        <w:t xml:space="preserve"> </w:t>
      </w:r>
      <w:r w:rsidRPr="0005771A">
        <w:rPr>
          <w:rFonts w:ascii="Calibri" w:hAnsi="Calibri" w:cs="Calibri"/>
          <w:sz w:val="22"/>
          <w:szCs w:val="22"/>
        </w:rPr>
        <w:t xml:space="preserve"> </w:t>
      </w:r>
    </w:p>
    <w:p w14:paraId="18541FD7" w14:textId="77777777" w:rsidR="000072C6" w:rsidRPr="0005771A" w:rsidRDefault="000072C6" w:rsidP="0005771A">
      <w:pPr>
        <w:spacing w:after="0" w:line="240" w:lineRule="auto"/>
        <w:jc w:val="both"/>
        <w:rPr>
          <w:rFonts w:ascii="Calibri" w:hAnsi="Calibri" w:cs="Calibri"/>
          <w:sz w:val="22"/>
          <w:szCs w:val="22"/>
        </w:rPr>
      </w:pPr>
    </w:p>
    <w:p w14:paraId="169DD90C" w14:textId="1965E414" w:rsidR="00EC6684" w:rsidRPr="0005771A" w:rsidRDefault="00EC6684" w:rsidP="0005771A">
      <w:pPr>
        <w:spacing w:after="0" w:line="240" w:lineRule="auto"/>
        <w:jc w:val="both"/>
        <w:rPr>
          <w:rFonts w:ascii="Calibri" w:hAnsi="Calibri" w:cs="Calibri"/>
          <w:b/>
          <w:bCs/>
          <w:sz w:val="22"/>
          <w:szCs w:val="22"/>
        </w:rPr>
      </w:pPr>
      <w:r w:rsidRPr="0005771A">
        <w:rPr>
          <w:rFonts w:ascii="Calibri" w:hAnsi="Calibri" w:cs="Calibri"/>
          <w:b/>
          <w:bCs/>
          <w:sz w:val="22"/>
          <w:szCs w:val="22"/>
        </w:rPr>
        <w:t>Guidance and Authority</w:t>
      </w:r>
    </w:p>
    <w:bookmarkEnd w:id="2"/>
    <w:p w14:paraId="4F242436" w14:textId="7C4AC829" w:rsidR="00FF24C9" w:rsidRPr="0005771A" w:rsidRDefault="00DA3DA6" w:rsidP="0005771A">
      <w:pPr>
        <w:spacing w:after="0" w:line="240" w:lineRule="auto"/>
        <w:jc w:val="both"/>
        <w:rPr>
          <w:rFonts w:ascii="Calibri" w:hAnsi="Calibri" w:cs="Calibri"/>
          <w:sz w:val="22"/>
          <w:szCs w:val="22"/>
        </w:rPr>
      </w:pPr>
      <w:r w:rsidRPr="0005771A">
        <w:rPr>
          <w:rFonts w:ascii="Calibri" w:hAnsi="Calibri" w:cs="Calibri"/>
          <w:sz w:val="22"/>
          <w:szCs w:val="22"/>
        </w:rPr>
        <w:t>The post holder is expected to operate with considerable autonomy, referring matters to their line manager when significant resistance is encountered in implementing good practices or policies, when actions may place stakeholders such as children, vulnerable adults, scheme participants, volunteers, or the Society's reputation at risk, or when decisions could substantially impact the workload of others.</w:t>
      </w:r>
    </w:p>
    <w:p w14:paraId="5CA04E3F" w14:textId="77777777" w:rsidR="0067169D" w:rsidRPr="0005771A" w:rsidRDefault="0067169D" w:rsidP="0005771A">
      <w:pPr>
        <w:spacing w:after="0" w:line="240" w:lineRule="auto"/>
        <w:jc w:val="both"/>
        <w:rPr>
          <w:rFonts w:ascii="Calibri" w:hAnsi="Calibri" w:cs="Calibri"/>
          <w:sz w:val="22"/>
          <w:szCs w:val="22"/>
        </w:rPr>
      </w:pPr>
    </w:p>
    <w:p w14:paraId="58FBA2E3" w14:textId="5C1F7EF7" w:rsidR="00FF24C9" w:rsidRPr="0005771A" w:rsidRDefault="0067169D" w:rsidP="0005771A">
      <w:pPr>
        <w:spacing w:after="0" w:line="240" w:lineRule="auto"/>
        <w:jc w:val="both"/>
        <w:rPr>
          <w:rFonts w:ascii="Calibri" w:hAnsi="Calibri" w:cs="Calibri"/>
          <w:b/>
          <w:bCs/>
          <w:sz w:val="22"/>
          <w:szCs w:val="22"/>
        </w:rPr>
      </w:pPr>
      <w:r w:rsidRPr="0005771A">
        <w:rPr>
          <w:rFonts w:ascii="Calibri" w:hAnsi="Calibri" w:cs="Calibri"/>
          <w:b/>
          <w:bCs/>
          <w:noProof/>
          <w:sz w:val="22"/>
          <w:szCs w:val="22"/>
        </w:rPr>
        <mc:AlternateContent>
          <mc:Choice Requires="wps">
            <w:drawing>
              <wp:anchor distT="0" distB="0" distL="114300" distR="114300" simplePos="0" relativeHeight="251664388" behindDoc="0" locked="0" layoutInCell="1" allowOverlap="1" wp14:anchorId="3F56BB06" wp14:editId="7D51A13A">
                <wp:simplePos x="0" y="0"/>
                <wp:positionH relativeFrom="column">
                  <wp:posOffset>0</wp:posOffset>
                </wp:positionH>
                <wp:positionV relativeFrom="paragraph">
                  <wp:posOffset>0</wp:posOffset>
                </wp:positionV>
                <wp:extent cx="5779008" cy="29261"/>
                <wp:effectExtent l="0" t="0" r="31750" b="27940"/>
                <wp:wrapNone/>
                <wp:docPr id="367521797" name="Straight Connector 4"/>
                <wp:cNvGraphicFramePr/>
                <a:graphic xmlns:a="http://schemas.openxmlformats.org/drawingml/2006/main">
                  <a:graphicData uri="http://schemas.microsoft.com/office/word/2010/wordprocessingShape">
                    <wps:wsp>
                      <wps:cNvCnPr/>
                      <wps:spPr>
                        <a:xfrm flipV="1">
                          <a:off x="0" y="0"/>
                          <a:ext cx="5779008" cy="292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63A1BAE" id="Straight Connector 4" o:spid="_x0000_s1026" style="position:absolute;flip:y;z-index:251664388;visibility:visible;mso-wrap-style:square;mso-wrap-distance-left:9pt;mso-wrap-distance-top:0;mso-wrap-distance-right:9pt;mso-wrap-distance-bottom:0;mso-position-horizontal:absolute;mso-position-horizontal-relative:text;mso-position-vertical:absolute;mso-position-vertical-relative:text" from="0,0" to="455.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" strokecolor="#156082 [3204]" strokeweight="1.5pt">
                <v:stroke joinstyle="miter"/>
              </v:line>
            </w:pict>
          </mc:Fallback>
        </mc:AlternateContent>
      </w:r>
    </w:p>
    <w:p w14:paraId="07CC56AA" w14:textId="77777777" w:rsidR="00914BB6" w:rsidRDefault="00914BB6">
      <w:pPr>
        <w:rPr>
          <w:rFonts w:ascii="Calibri" w:hAnsi="Calibri" w:cs="Calibri"/>
          <w:b/>
          <w:bCs/>
          <w:sz w:val="22"/>
          <w:szCs w:val="22"/>
        </w:rPr>
      </w:pPr>
      <w:r>
        <w:rPr>
          <w:rFonts w:ascii="Calibri" w:hAnsi="Calibri" w:cs="Calibri"/>
          <w:b/>
          <w:bCs/>
          <w:sz w:val="22"/>
          <w:szCs w:val="22"/>
        </w:rPr>
        <w:br w:type="page"/>
      </w:r>
    </w:p>
    <w:p w14:paraId="3169990A" w14:textId="5AC662E2" w:rsidR="00520F07" w:rsidRPr="0005771A" w:rsidRDefault="00520F07" w:rsidP="0005771A">
      <w:pPr>
        <w:spacing w:after="0" w:line="240" w:lineRule="auto"/>
        <w:jc w:val="both"/>
        <w:rPr>
          <w:rFonts w:ascii="Calibri" w:hAnsi="Calibri" w:cs="Calibri"/>
          <w:sz w:val="22"/>
          <w:szCs w:val="22"/>
        </w:rPr>
      </w:pPr>
      <w:r w:rsidRPr="0005771A">
        <w:rPr>
          <w:rFonts w:ascii="Calibri" w:hAnsi="Calibri" w:cs="Calibri"/>
          <w:b/>
          <w:bCs/>
          <w:sz w:val="22"/>
          <w:szCs w:val="22"/>
        </w:rPr>
        <w:lastRenderedPageBreak/>
        <w:t>Principle Accountabilities</w:t>
      </w:r>
    </w:p>
    <w:p w14:paraId="60034A28" w14:textId="340FA8F9" w:rsidR="006E368D" w:rsidRPr="0005771A" w:rsidRDefault="009465BF" w:rsidP="0005771A">
      <w:pPr>
        <w:spacing w:after="0" w:line="240" w:lineRule="auto"/>
        <w:rPr>
          <w:rFonts w:ascii="Calibri" w:hAnsi="Calibri" w:cs="Calibri"/>
          <w:sz w:val="22"/>
          <w:szCs w:val="22"/>
        </w:rPr>
      </w:pPr>
      <w:r w:rsidRPr="0005771A">
        <w:rPr>
          <w:rFonts w:ascii="Calibri" w:hAnsi="Calibri" w:cs="Calibri"/>
          <w:sz w:val="22"/>
          <w:szCs w:val="22"/>
        </w:rPr>
        <w:t>The role holder will be r</w:t>
      </w:r>
      <w:r w:rsidR="008A592B" w:rsidRPr="0005771A">
        <w:rPr>
          <w:rFonts w:ascii="Calibri" w:hAnsi="Calibri" w:cs="Calibri"/>
          <w:sz w:val="22"/>
          <w:szCs w:val="22"/>
        </w:rPr>
        <w:t>esponsible for</w:t>
      </w:r>
      <w:r w:rsidR="00F846CE" w:rsidRPr="0005771A">
        <w:rPr>
          <w:rFonts w:ascii="Calibri" w:hAnsi="Calibri" w:cs="Calibri"/>
          <w:sz w:val="22"/>
          <w:szCs w:val="22"/>
        </w:rPr>
        <w:t>:</w:t>
      </w:r>
    </w:p>
    <w:p w14:paraId="224E5A0A" w14:textId="77777777" w:rsidR="000F7B47" w:rsidRDefault="000F7B47" w:rsidP="000F7B47">
      <w:pPr>
        <w:pStyle w:val="PlaceholderText1"/>
        <w:rPr>
          <w:rFonts w:ascii="Calibri" w:hAnsi="Calibri" w:cs="Calibri"/>
          <w:b/>
          <w:bCs/>
          <w:sz w:val="22"/>
          <w:szCs w:val="22"/>
        </w:rPr>
      </w:pPr>
    </w:p>
    <w:p w14:paraId="54F126B4" w14:textId="142D20C1" w:rsidR="000F7B47" w:rsidRPr="000F7B47" w:rsidRDefault="000F7B47" w:rsidP="000F7B47">
      <w:pPr>
        <w:pStyle w:val="PlaceholderText1"/>
        <w:rPr>
          <w:rFonts w:ascii="Calibri" w:hAnsi="Calibri" w:cs="Calibri"/>
          <w:b/>
          <w:bCs/>
          <w:sz w:val="22"/>
          <w:szCs w:val="22"/>
        </w:rPr>
      </w:pPr>
      <w:r w:rsidRPr="000F7B47">
        <w:rPr>
          <w:rFonts w:ascii="Calibri" w:hAnsi="Calibri" w:cs="Calibri"/>
          <w:b/>
          <w:bCs/>
          <w:sz w:val="22"/>
          <w:szCs w:val="22"/>
        </w:rPr>
        <w:t>Assist with Development of Community-Based Classes</w:t>
      </w:r>
    </w:p>
    <w:p w14:paraId="42669C49" w14:textId="77777777" w:rsidR="000F7B47" w:rsidRPr="000F7B47" w:rsidRDefault="000F7B47" w:rsidP="000F7B47">
      <w:pPr>
        <w:pStyle w:val="PlaceholderText1"/>
        <w:numPr>
          <w:ilvl w:val="0"/>
          <w:numId w:val="42"/>
        </w:numPr>
        <w:rPr>
          <w:rFonts w:ascii="Calibri" w:hAnsi="Calibri" w:cs="Calibri"/>
          <w:sz w:val="22"/>
          <w:szCs w:val="22"/>
        </w:rPr>
      </w:pPr>
      <w:r w:rsidRPr="000F7B47">
        <w:rPr>
          <w:rFonts w:ascii="Calibri" w:hAnsi="Calibri" w:cs="Calibri"/>
          <w:sz w:val="22"/>
          <w:szCs w:val="22"/>
        </w:rPr>
        <w:t>Support the Homework Club Coordinator in identifying the needs of primary school children attending the Homework Club.</w:t>
      </w:r>
    </w:p>
    <w:p w14:paraId="75866EA3" w14:textId="77777777" w:rsidR="000F7B47" w:rsidRPr="000F7B47" w:rsidRDefault="000F7B47" w:rsidP="000F7B47">
      <w:pPr>
        <w:pStyle w:val="PlaceholderText1"/>
        <w:numPr>
          <w:ilvl w:val="0"/>
          <w:numId w:val="42"/>
        </w:numPr>
        <w:rPr>
          <w:rFonts w:ascii="Calibri" w:hAnsi="Calibri" w:cs="Calibri"/>
          <w:sz w:val="22"/>
          <w:szCs w:val="22"/>
        </w:rPr>
      </w:pPr>
      <w:r w:rsidRPr="000F7B47">
        <w:rPr>
          <w:rFonts w:ascii="Calibri" w:hAnsi="Calibri" w:cs="Calibri"/>
          <w:sz w:val="22"/>
          <w:szCs w:val="22"/>
        </w:rPr>
        <w:t>Help develop classes that address these needs with active involvement of parents.</w:t>
      </w:r>
    </w:p>
    <w:p w14:paraId="414F666A" w14:textId="77777777" w:rsidR="000F7B47" w:rsidRPr="000F7B47" w:rsidRDefault="000F7B47" w:rsidP="000F7B47">
      <w:pPr>
        <w:pStyle w:val="PlaceholderText1"/>
        <w:numPr>
          <w:ilvl w:val="0"/>
          <w:numId w:val="42"/>
        </w:numPr>
        <w:rPr>
          <w:rFonts w:ascii="Calibri" w:hAnsi="Calibri" w:cs="Calibri"/>
          <w:sz w:val="22"/>
          <w:szCs w:val="22"/>
        </w:rPr>
      </w:pPr>
      <w:r w:rsidRPr="000F7B47">
        <w:rPr>
          <w:rFonts w:ascii="Calibri" w:hAnsi="Calibri" w:cs="Calibri"/>
          <w:sz w:val="22"/>
          <w:szCs w:val="22"/>
        </w:rPr>
        <w:t>Assist the Coordinator in engaging and involving parents.</w:t>
      </w:r>
    </w:p>
    <w:p w14:paraId="502DCDCD" w14:textId="77777777" w:rsidR="000F7B47" w:rsidRPr="000F7B47" w:rsidRDefault="000F7B47" w:rsidP="000F7B47">
      <w:pPr>
        <w:pStyle w:val="PlaceholderText1"/>
        <w:rPr>
          <w:rFonts w:ascii="Calibri" w:hAnsi="Calibri" w:cs="Calibri"/>
          <w:sz w:val="22"/>
          <w:szCs w:val="22"/>
        </w:rPr>
      </w:pPr>
    </w:p>
    <w:p w14:paraId="1E18CC72" w14:textId="4F5021CE" w:rsidR="000F7B47" w:rsidRPr="000F7B47" w:rsidRDefault="000F7B47" w:rsidP="000F7B47">
      <w:pPr>
        <w:pStyle w:val="PlaceholderText1"/>
        <w:rPr>
          <w:rFonts w:ascii="Calibri" w:hAnsi="Calibri" w:cs="Calibri"/>
          <w:b/>
          <w:bCs/>
          <w:sz w:val="22"/>
          <w:szCs w:val="22"/>
        </w:rPr>
      </w:pPr>
      <w:r w:rsidRPr="000F7B47">
        <w:rPr>
          <w:rFonts w:ascii="Calibri" w:hAnsi="Calibri" w:cs="Calibri"/>
          <w:b/>
          <w:bCs/>
          <w:sz w:val="22"/>
          <w:szCs w:val="22"/>
        </w:rPr>
        <w:t>Assist with Homework Clubs</w:t>
      </w:r>
    </w:p>
    <w:p w14:paraId="38680662" w14:textId="77777777" w:rsidR="000F7B47" w:rsidRPr="000F7B47" w:rsidRDefault="000F7B47" w:rsidP="000F7B47">
      <w:pPr>
        <w:pStyle w:val="PlaceholderText1"/>
        <w:numPr>
          <w:ilvl w:val="0"/>
          <w:numId w:val="43"/>
        </w:numPr>
        <w:rPr>
          <w:rFonts w:ascii="Calibri" w:hAnsi="Calibri" w:cs="Calibri"/>
          <w:sz w:val="22"/>
          <w:szCs w:val="22"/>
        </w:rPr>
      </w:pPr>
      <w:r w:rsidRPr="000F7B47">
        <w:rPr>
          <w:rFonts w:ascii="Calibri" w:hAnsi="Calibri" w:cs="Calibri"/>
          <w:sz w:val="22"/>
          <w:szCs w:val="22"/>
        </w:rPr>
        <w:t xml:space="preserve">Work alongside the Homework Club Coordinator to help </w:t>
      </w:r>
      <w:proofErr w:type="gramStart"/>
      <w:r w:rsidRPr="000F7B47">
        <w:rPr>
          <w:rFonts w:ascii="Calibri" w:hAnsi="Calibri" w:cs="Calibri"/>
          <w:sz w:val="22"/>
          <w:szCs w:val="22"/>
        </w:rPr>
        <w:t>students</w:t>
      </w:r>
      <w:proofErr w:type="gramEnd"/>
      <w:r w:rsidRPr="000F7B47">
        <w:rPr>
          <w:rFonts w:ascii="Calibri" w:hAnsi="Calibri" w:cs="Calibri"/>
          <w:sz w:val="22"/>
          <w:szCs w:val="22"/>
        </w:rPr>
        <w:t xml:space="preserve"> complete homework and assignments on time.</w:t>
      </w:r>
    </w:p>
    <w:p w14:paraId="09C9B6B2" w14:textId="77777777" w:rsidR="000F7B47" w:rsidRPr="000F7B47" w:rsidRDefault="000F7B47" w:rsidP="000F7B47">
      <w:pPr>
        <w:pStyle w:val="PlaceholderText1"/>
        <w:numPr>
          <w:ilvl w:val="0"/>
          <w:numId w:val="43"/>
        </w:numPr>
        <w:rPr>
          <w:rFonts w:ascii="Calibri" w:hAnsi="Calibri" w:cs="Calibri"/>
          <w:sz w:val="22"/>
          <w:szCs w:val="22"/>
        </w:rPr>
      </w:pPr>
      <w:r w:rsidRPr="000F7B47">
        <w:rPr>
          <w:rFonts w:ascii="Calibri" w:hAnsi="Calibri" w:cs="Calibri"/>
          <w:sz w:val="22"/>
          <w:szCs w:val="22"/>
        </w:rPr>
        <w:t>Support students in understanding their homework tasks.</w:t>
      </w:r>
    </w:p>
    <w:p w14:paraId="0476AE8C" w14:textId="77777777" w:rsidR="000F7B47" w:rsidRPr="000F7B47" w:rsidRDefault="000F7B47" w:rsidP="000F7B47">
      <w:pPr>
        <w:pStyle w:val="PlaceholderText1"/>
        <w:rPr>
          <w:rFonts w:ascii="Calibri" w:hAnsi="Calibri" w:cs="Calibri"/>
          <w:sz w:val="22"/>
          <w:szCs w:val="22"/>
        </w:rPr>
      </w:pPr>
    </w:p>
    <w:p w14:paraId="1A727D05" w14:textId="483A6D0F" w:rsidR="000F7B47" w:rsidRPr="000F7B47" w:rsidRDefault="000F7B47" w:rsidP="000F7B47">
      <w:pPr>
        <w:pStyle w:val="PlaceholderText1"/>
        <w:rPr>
          <w:rFonts w:ascii="Calibri" w:hAnsi="Calibri" w:cs="Calibri"/>
          <w:b/>
          <w:bCs/>
          <w:sz w:val="22"/>
          <w:szCs w:val="22"/>
        </w:rPr>
      </w:pPr>
      <w:r w:rsidRPr="000F7B47">
        <w:rPr>
          <w:rFonts w:ascii="Calibri" w:hAnsi="Calibri" w:cs="Calibri"/>
          <w:b/>
          <w:bCs/>
          <w:sz w:val="22"/>
          <w:szCs w:val="22"/>
        </w:rPr>
        <w:t>Assist with Planning and Implementation of Programmes and Activities</w:t>
      </w:r>
    </w:p>
    <w:p w14:paraId="3532DEB1" w14:textId="77777777" w:rsidR="000F7B47" w:rsidRPr="000F7B47" w:rsidRDefault="000F7B47" w:rsidP="000F7B47">
      <w:pPr>
        <w:pStyle w:val="PlaceholderText1"/>
        <w:numPr>
          <w:ilvl w:val="0"/>
          <w:numId w:val="44"/>
        </w:numPr>
        <w:rPr>
          <w:rFonts w:ascii="Calibri" w:hAnsi="Calibri" w:cs="Calibri"/>
          <w:sz w:val="22"/>
          <w:szCs w:val="22"/>
        </w:rPr>
      </w:pPr>
      <w:r w:rsidRPr="000F7B47">
        <w:rPr>
          <w:rFonts w:ascii="Calibri" w:hAnsi="Calibri" w:cs="Calibri"/>
          <w:sz w:val="22"/>
          <w:szCs w:val="22"/>
        </w:rPr>
        <w:t>Collaborate with the Coordinator to plan and deliver activities tailored to the children’s needs.</w:t>
      </w:r>
    </w:p>
    <w:p w14:paraId="7B95F6C7" w14:textId="77777777" w:rsidR="000F7B47" w:rsidRPr="000F7B47" w:rsidRDefault="000F7B47" w:rsidP="000F7B47">
      <w:pPr>
        <w:pStyle w:val="PlaceholderText1"/>
        <w:numPr>
          <w:ilvl w:val="0"/>
          <w:numId w:val="44"/>
        </w:numPr>
        <w:rPr>
          <w:rFonts w:ascii="Calibri" w:hAnsi="Calibri" w:cs="Calibri"/>
          <w:sz w:val="22"/>
          <w:szCs w:val="22"/>
        </w:rPr>
      </w:pPr>
      <w:r w:rsidRPr="000F7B47">
        <w:rPr>
          <w:rFonts w:ascii="Calibri" w:hAnsi="Calibri" w:cs="Calibri"/>
          <w:sz w:val="22"/>
          <w:szCs w:val="22"/>
        </w:rPr>
        <w:t>Encourage children to express themselves and build self-esteem through these activities.</w:t>
      </w:r>
    </w:p>
    <w:p w14:paraId="617F4B84" w14:textId="77777777" w:rsidR="000F7B47" w:rsidRDefault="000F7B47" w:rsidP="000F7B47">
      <w:pPr>
        <w:pStyle w:val="PlaceholderText1"/>
        <w:rPr>
          <w:rFonts w:ascii="Calibri" w:hAnsi="Calibri" w:cs="Calibri"/>
          <w:b/>
          <w:bCs/>
          <w:sz w:val="22"/>
          <w:szCs w:val="22"/>
        </w:rPr>
      </w:pPr>
    </w:p>
    <w:p w14:paraId="43291F43" w14:textId="3FEF7C45" w:rsidR="000F7B47" w:rsidRPr="000F7B47" w:rsidRDefault="000F7B47" w:rsidP="000F7B47">
      <w:pPr>
        <w:pStyle w:val="PlaceholderText1"/>
        <w:rPr>
          <w:rFonts w:ascii="Calibri" w:hAnsi="Calibri" w:cs="Calibri"/>
          <w:b/>
          <w:bCs/>
          <w:sz w:val="22"/>
          <w:szCs w:val="22"/>
        </w:rPr>
      </w:pPr>
      <w:r w:rsidRPr="000F7B47">
        <w:rPr>
          <w:rFonts w:ascii="Calibri" w:hAnsi="Calibri" w:cs="Calibri"/>
          <w:b/>
          <w:bCs/>
          <w:sz w:val="22"/>
          <w:szCs w:val="22"/>
        </w:rPr>
        <w:t>Assist with Identifying Supports for Parents</w:t>
      </w:r>
    </w:p>
    <w:p w14:paraId="1BA127A2" w14:textId="77777777" w:rsidR="000F7B47" w:rsidRPr="000F7B47" w:rsidRDefault="000F7B47" w:rsidP="000F7B47">
      <w:pPr>
        <w:pStyle w:val="PlaceholderText1"/>
        <w:numPr>
          <w:ilvl w:val="0"/>
          <w:numId w:val="45"/>
        </w:numPr>
        <w:rPr>
          <w:rFonts w:ascii="Calibri" w:hAnsi="Calibri" w:cs="Calibri"/>
          <w:sz w:val="22"/>
          <w:szCs w:val="22"/>
        </w:rPr>
      </w:pPr>
      <w:r w:rsidRPr="000F7B47">
        <w:rPr>
          <w:rFonts w:ascii="Calibri" w:hAnsi="Calibri" w:cs="Calibri"/>
          <w:sz w:val="22"/>
          <w:szCs w:val="22"/>
        </w:rPr>
        <w:t>Build positive relationships with parents of Homework Club attendees.</w:t>
      </w:r>
    </w:p>
    <w:p w14:paraId="107A209C" w14:textId="77777777" w:rsidR="000F7B47" w:rsidRPr="000F7B47" w:rsidRDefault="000F7B47" w:rsidP="000F7B47">
      <w:pPr>
        <w:pStyle w:val="PlaceholderText1"/>
        <w:numPr>
          <w:ilvl w:val="0"/>
          <w:numId w:val="45"/>
        </w:numPr>
        <w:rPr>
          <w:rFonts w:ascii="Calibri" w:hAnsi="Calibri" w:cs="Calibri"/>
          <w:sz w:val="22"/>
          <w:szCs w:val="22"/>
        </w:rPr>
      </w:pPr>
      <w:r w:rsidRPr="000F7B47">
        <w:rPr>
          <w:rFonts w:ascii="Calibri" w:hAnsi="Calibri" w:cs="Calibri"/>
          <w:sz w:val="22"/>
          <w:szCs w:val="22"/>
        </w:rPr>
        <w:t>Work with the Coordinator to assess parents’ needs and develop actions to help them support their children’s education.</w:t>
      </w:r>
    </w:p>
    <w:p w14:paraId="26344C19" w14:textId="77777777" w:rsidR="000F7B47" w:rsidRPr="000F7B47" w:rsidRDefault="000F7B47" w:rsidP="000F7B47">
      <w:pPr>
        <w:pStyle w:val="PlaceholderText1"/>
        <w:rPr>
          <w:rFonts w:ascii="Calibri" w:hAnsi="Calibri" w:cs="Calibri"/>
          <w:sz w:val="22"/>
          <w:szCs w:val="22"/>
        </w:rPr>
      </w:pPr>
    </w:p>
    <w:p w14:paraId="3841C156" w14:textId="2FECB04D" w:rsidR="000F7B47" w:rsidRPr="000F7B47" w:rsidRDefault="000F7B47" w:rsidP="000F7B47">
      <w:pPr>
        <w:pStyle w:val="PlaceholderText1"/>
        <w:rPr>
          <w:rFonts w:ascii="Calibri" w:hAnsi="Calibri" w:cs="Calibri"/>
          <w:b/>
          <w:bCs/>
          <w:sz w:val="22"/>
          <w:szCs w:val="22"/>
        </w:rPr>
      </w:pPr>
      <w:r w:rsidRPr="000F7B47">
        <w:rPr>
          <w:rFonts w:ascii="Calibri" w:hAnsi="Calibri" w:cs="Calibri"/>
          <w:b/>
          <w:bCs/>
          <w:sz w:val="22"/>
          <w:szCs w:val="22"/>
        </w:rPr>
        <w:t>Communication with Schools and Teachers</w:t>
      </w:r>
    </w:p>
    <w:p w14:paraId="4DA2D0B7" w14:textId="77777777" w:rsidR="000F7B47" w:rsidRPr="000F7B47" w:rsidRDefault="000F7B47" w:rsidP="000F7B47">
      <w:pPr>
        <w:pStyle w:val="PlaceholderText1"/>
        <w:numPr>
          <w:ilvl w:val="0"/>
          <w:numId w:val="46"/>
        </w:numPr>
        <w:rPr>
          <w:rFonts w:ascii="Calibri" w:hAnsi="Calibri" w:cs="Calibri"/>
          <w:sz w:val="22"/>
          <w:szCs w:val="22"/>
        </w:rPr>
      </w:pPr>
      <w:r w:rsidRPr="000F7B47">
        <w:rPr>
          <w:rFonts w:ascii="Calibri" w:hAnsi="Calibri" w:cs="Calibri"/>
          <w:sz w:val="22"/>
          <w:szCs w:val="22"/>
        </w:rPr>
        <w:t>Liaise with schools and teachers in conjunction with the Coordinator.</w:t>
      </w:r>
    </w:p>
    <w:p w14:paraId="7A2DD977" w14:textId="77777777" w:rsidR="000F7B47" w:rsidRPr="000F7B47" w:rsidRDefault="000F7B47" w:rsidP="000F7B47">
      <w:pPr>
        <w:pStyle w:val="PlaceholderText1"/>
        <w:numPr>
          <w:ilvl w:val="0"/>
          <w:numId w:val="46"/>
        </w:numPr>
        <w:rPr>
          <w:rFonts w:ascii="Calibri" w:hAnsi="Calibri" w:cs="Calibri"/>
          <w:sz w:val="22"/>
          <w:szCs w:val="22"/>
        </w:rPr>
      </w:pPr>
      <w:r w:rsidRPr="000F7B47">
        <w:rPr>
          <w:rFonts w:ascii="Calibri" w:hAnsi="Calibri" w:cs="Calibri"/>
          <w:sz w:val="22"/>
          <w:szCs w:val="22"/>
        </w:rPr>
        <w:t>Build and maintain constructive relationships with schools and teachers.</w:t>
      </w:r>
    </w:p>
    <w:p w14:paraId="79885132" w14:textId="77777777" w:rsidR="000F7B47" w:rsidRPr="000F7B47" w:rsidRDefault="000F7B47" w:rsidP="000F7B47">
      <w:pPr>
        <w:pStyle w:val="PlaceholderText1"/>
        <w:rPr>
          <w:rFonts w:ascii="Calibri" w:hAnsi="Calibri" w:cs="Calibri"/>
          <w:sz w:val="22"/>
          <w:szCs w:val="22"/>
        </w:rPr>
      </w:pPr>
    </w:p>
    <w:p w14:paraId="4BFC9407" w14:textId="168EA623" w:rsidR="000F7B47" w:rsidRPr="000F7B47" w:rsidRDefault="000F7B47" w:rsidP="000F7B47">
      <w:pPr>
        <w:pStyle w:val="PlaceholderText1"/>
        <w:rPr>
          <w:rFonts w:ascii="Calibri" w:hAnsi="Calibri" w:cs="Calibri"/>
          <w:b/>
          <w:bCs/>
          <w:sz w:val="22"/>
          <w:szCs w:val="22"/>
        </w:rPr>
      </w:pPr>
      <w:r w:rsidRPr="000F7B47">
        <w:rPr>
          <w:rFonts w:ascii="Calibri" w:hAnsi="Calibri" w:cs="Calibri"/>
          <w:b/>
          <w:bCs/>
          <w:sz w:val="22"/>
          <w:szCs w:val="22"/>
        </w:rPr>
        <w:t>Organise Children’s Activities for Direct Provision Hostel</w:t>
      </w:r>
    </w:p>
    <w:p w14:paraId="33C7BCAA" w14:textId="77777777" w:rsidR="000F7B47" w:rsidRPr="000F7B47" w:rsidRDefault="000F7B47" w:rsidP="000F7B47">
      <w:pPr>
        <w:pStyle w:val="PlaceholderText1"/>
        <w:numPr>
          <w:ilvl w:val="0"/>
          <w:numId w:val="47"/>
        </w:numPr>
        <w:rPr>
          <w:rFonts w:ascii="Calibri" w:hAnsi="Calibri" w:cs="Calibri"/>
          <w:sz w:val="22"/>
          <w:szCs w:val="22"/>
        </w:rPr>
      </w:pPr>
      <w:r w:rsidRPr="000F7B47">
        <w:rPr>
          <w:rFonts w:ascii="Calibri" w:hAnsi="Calibri" w:cs="Calibri"/>
          <w:sz w:val="22"/>
          <w:szCs w:val="22"/>
        </w:rPr>
        <w:t>Organise swimming lessons at a local pool for children in the hostel.</w:t>
      </w:r>
    </w:p>
    <w:p w14:paraId="109DA3B9" w14:textId="77777777" w:rsidR="000F7B47" w:rsidRPr="000F7B47" w:rsidRDefault="000F7B47" w:rsidP="000F7B47">
      <w:pPr>
        <w:pStyle w:val="PlaceholderText1"/>
        <w:numPr>
          <w:ilvl w:val="0"/>
          <w:numId w:val="47"/>
        </w:numPr>
        <w:rPr>
          <w:rFonts w:ascii="Calibri" w:hAnsi="Calibri" w:cs="Calibri"/>
          <w:sz w:val="22"/>
          <w:szCs w:val="22"/>
        </w:rPr>
      </w:pPr>
      <w:r w:rsidRPr="000F7B47">
        <w:rPr>
          <w:rFonts w:ascii="Calibri" w:hAnsi="Calibri" w:cs="Calibri"/>
          <w:sz w:val="22"/>
          <w:szCs w:val="22"/>
        </w:rPr>
        <w:t>Arrange other activities if funding is available.</w:t>
      </w:r>
    </w:p>
    <w:p w14:paraId="0A9E9B25" w14:textId="77777777" w:rsidR="000F7B47" w:rsidRPr="000F7B47" w:rsidRDefault="000F7B47" w:rsidP="000F7B47">
      <w:pPr>
        <w:pStyle w:val="PlaceholderText1"/>
        <w:numPr>
          <w:ilvl w:val="0"/>
          <w:numId w:val="47"/>
        </w:numPr>
        <w:rPr>
          <w:rFonts w:ascii="Calibri" w:hAnsi="Calibri" w:cs="Calibri"/>
          <w:sz w:val="22"/>
          <w:szCs w:val="22"/>
        </w:rPr>
      </w:pPr>
      <w:r w:rsidRPr="000F7B47">
        <w:rPr>
          <w:rFonts w:ascii="Calibri" w:hAnsi="Calibri" w:cs="Calibri"/>
          <w:sz w:val="22"/>
          <w:szCs w:val="22"/>
        </w:rPr>
        <w:t>Liaise with parents, swimming pool staff, and hostel staff.</w:t>
      </w:r>
    </w:p>
    <w:p w14:paraId="01B290FE" w14:textId="77777777" w:rsidR="000F7B47" w:rsidRPr="000F7B47" w:rsidRDefault="000F7B47" w:rsidP="000F7B47">
      <w:pPr>
        <w:pStyle w:val="PlaceholderText1"/>
        <w:numPr>
          <w:ilvl w:val="0"/>
          <w:numId w:val="47"/>
        </w:numPr>
        <w:rPr>
          <w:rFonts w:ascii="Calibri" w:hAnsi="Calibri" w:cs="Calibri"/>
          <w:sz w:val="22"/>
          <w:szCs w:val="22"/>
        </w:rPr>
      </w:pPr>
      <w:r w:rsidRPr="000F7B47">
        <w:rPr>
          <w:rFonts w:ascii="Calibri" w:hAnsi="Calibri" w:cs="Calibri"/>
          <w:sz w:val="22"/>
          <w:szCs w:val="22"/>
        </w:rPr>
        <w:t>Ensure children have appropriate swimwear, hats, and goggles.</w:t>
      </w:r>
    </w:p>
    <w:p w14:paraId="3A711CBE" w14:textId="77777777" w:rsidR="000F7B47" w:rsidRPr="000F7B47" w:rsidRDefault="000F7B47" w:rsidP="000F7B47">
      <w:pPr>
        <w:pStyle w:val="PlaceholderText1"/>
        <w:numPr>
          <w:ilvl w:val="0"/>
          <w:numId w:val="47"/>
        </w:numPr>
        <w:rPr>
          <w:rFonts w:ascii="Calibri" w:hAnsi="Calibri" w:cs="Calibri"/>
          <w:sz w:val="22"/>
          <w:szCs w:val="22"/>
        </w:rPr>
      </w:pPr>
      <w:r w:rsidRPr="000F7B47">
        <w:rPr>
          <w:rFonts w:ascii="Calibri" w:hAnsi="Calibri" w:cs="Calibri"/>
          <w:sz w:val="22"/>
          <w:szCs w:val="22"/>
        </w:rPr>
        <w:t>Follow up on non-attendance with the pool and parents.</w:t>
      </w:r>
    </w:p>
    <w:p w14:paraId="20686EE8" w14:textId="77777777" w:rsidR="000F7B47" w:rsidRPr="000F7B47" w:rsidRDefault="000F7B47" w:rsidP="000F7B47">
      <w:pPr>
        <w:pStyle w:val="PlaceholderText1"/>
        <w:numPr>
          <w:ilvl w:val="0"/>
          <w:numId w:val="47"/>
        </w:numPr>
        <w:rPr>
          <w:rFonts w:ascii="Calibri" w:hAnsi="Calibri" w:cs="Calibri"/>
          <w:sz w:val="22"/>
          <w:szCs w:val="22"/>
        </w:rPr>
      </w:pPr>
      <w:r w:rsidRPr="000F7B47">
        <w:rPr>
          <w:rFonts w:ascii="Calibri" w:hAnsi="Calibri" w:cs="Calibri"/>
          <w:sz w:val="22"/>
          <w:szCs w:val="22"/>
        </w:rPr>
        <w:t>Liaise with the CNG Administrator regarding participant numbers, database updates, and budgets.</w:t>
      </w:r>
    </w:p>
    <w:p w14:paraId="61738881" w14:textId="77777777" w:rsidR="000F7B47" w:rsidRPr="000F7B47" w:rsidRDefault="000F7B47" w:rsidP="000F7B47">
      <w:pPr>
        <w:pStyle w:val="PlaceholderText1"/>
        <w:numPr>
          <w:ilvl w:val="0"/>
          <w:numId w:val="47"/>
        </w:numPr>
        <w:rPr>
          <w:rFonts w:ascii="Calibri" w:hAnsi="Calibri" w:cs="Calibri"/>
          <w:sz w:val="22"/>
          <w:szCs w:val="22"/>
        </w:rPr>
      </w:pPr>
      <w:r w:rsidRPr="000F7B47">
        <w:rPr>
          <w:rFonts w:ascii="Calibri" w:hAnsi="Calibri" w:cs="Calibri"/>
          <w:sz w:val="22"/>
          <w:szCs w:val="22"/>
        </w:rPr>
        <w:t>Ensure adherence to the activities budget.</w:t>
      </w:r>
    </w:p>
    <w:p w14:paraId="27F4F34F" w14:textId="77777777" w:rsidR="000F7B47" w:rsidRPr="000F7B47" w:rsidRDefault="000F7B47" w:rsidP="000F7B47">
      <w:pPr>
        <w:pStyle w:val="PlaceholderText1"/>
        <w:rPr>
          <w:rFonts w:ascii="Calibri" w:hAnsi="Calibri" w:cs="Calibri"/>
          <w:sz w:val="22"/>
          <w:szCs w:val="22"/>
        </w:rPr>
      </w:pPr>
    </w:p>
    <w:p w14:paraId="2848AEFB" w14:textId="2D120921" w:rsidR="000F7B47" w:rsidRPr="000F7B47" w:rsidRDefault="000F7B47" w:rsidP="000F7B47">
      <w:pPr>
        <w:pStyle w:val="PlaceholderText1"/>
        <w:rPr>
          <w:rFonts w:ascii="Calibri" w:hAnsi="Calibri" w:cs="Calibri"/>
          <w:b/>
          <w:bCs/>
          <w:sz w:val="22"/>
          <w:szCs w:val="22"/>
        </w:rPr>
      </w:pPr>
      <w:r w:rsidRPr="000F7B47">
        <w:rPr>
          <w:rFonts w:ascii="Calibri" w:hAnsi="Calibri" w:cs="Calibri"/>
          <w:b/>
          <w:bCs/>
          <w:sz w:val="22"/>
          <w:szCs w:val="22"/>
        </w:rPr>
        <w:t>Safeguarding</w:t>
      </w:r>
    </w:p>
    <w:p w14:paraId="076D9F2A" w14:textId="77777777" w:rsidR="000F7B47" w:rsidRPr="000F7B47" w:rsidRDefault="000F7B47" w:rsidP="000F7B47">
      <w:pPr>
        <w:pStyle w:val="PlaceholderText1"/>
        <w:numPr>
          <w:ilvl w:val="0"/>
          <w:numId w:val="48"/>
        </w:numPr>
        <w:rPr>
          <w:rFonts w:ascii="Calibri" w:hAnsi="Calibri" w:cs="Calibri"/>
          <w:sz w:val="22"/>
          <w:szCs w:val="22"/>
        </w:rPr>
      </w:pPr>
      <w:r w:rsidRPr="000F7B47">
        <w:rPr>
          <w:rFonts w:ascii="Calibri" w:hAnsi="Calibri" w:cs="Calibri"/>
          <w:sz w:val="22"/>
          <w:szCs w:val="22"/>
        </w:rPr>
        <w:t>Follow SVP Safeguarding policies and procedures.</w:t>
      </w:r>
    </w:p>
    <w:p w14:paraId="137FC8C8" w14:textId="77777777" w:rsidR="000F7B47" w:rsidRPr="000F7B47" w:rsidRDefault="000F7B47" w:rsidP="000F7B47">
      <w:pPr>
        <w:pStyle w:val="PlaceholderText1"/>
        <w:numPr>
          <w:ilvl w:val="0"/>
          <w:numId w:val="48"/>
        </w:numPr>
        <w:rPr>
          <w:rFonts w:ascii="Calibri" w:hAnsi="Calibri" w:cs="Calibri"/>
          <w:sz w:val="22"/>
          <w:szCs w:val="22"/>
        </w:rPr>
      </w:pPr>
      <w:r w:rsidRPr="000F7B47">
        <w:rPr>
          <w:rFonts w:ascii="Calibri" w:hAnsi="Calibri" w:cs="Calibri"/>
          <w:sz w:val="22"/>
          <w:szCs w:val="22"/>
        </w:rPr>
        <w:t>Maintain awareness of best practices for safeguarding children and vulnerable adults.</w:t>
      </w:r>
    </w:p>
    <w:p w14:paraId="28464ED0" w14:textId="77777777" w:rsidR="000F7B47" w:rsidRPr="000F7B47" w:rsidRDefault="000F7B47" w:rsidP="000F7B47">
      <w:pPr>
        <w:pStyle w:val="PlaceholderText1"/>
        <w:numPr>
          <w:ilvl w:val="0"/>
          <w:numId w:val="48"/>
        </w:numPr>
        <w:rPr>
          <w:rFonts w:ascii="Calibri" w:hAnsi="Calibri" w:cs="Calibri"/>
          <w:sz w:val="22"/>
          <w:szCs w:val="22"/>
        </w:rPr>
      </w:pPr>
      <w:r w:rsidRPr="000F7B47">
        <w:rPr>
          <w:rFonts w:ascii="Calibri" w:hAnsi="Calibri" w:cs="Calibri"/>
          <w:sz w:val="22"/>
          <w:szCs w:val="22"/>
        </w:rPr>
        <w:t>Work in accordance with SVP Dignity and Respect policies and safeguarding requirements.</w:t>
      </w:r>
    </w:p>
    <w:p w14:paraId="7DF7F8D5" w14:textId="77777777" w:rsidR="000F7B47" w:rsidRPr="000F7B47" w:rsidRDefault="000F7B47" w:rsidP="000F7B47">
      <w:pPr>
        <w:pStyle w:val="PlaceholderText1"/>
        <w:rPr>
          <w:rFonts w:ascii="Calibri" w:hAnsi="Calibri" w:cs="Calibri"/>
          <w:sz w:val="22"/>
          <w:szCs w:val="22"/>
        </w:rPr>
      </w:pPr>
    </w:p>
    <w:p w14:paraId="2C4A5735" w14:textId="32E107E0" w:rsidR="000F7B47" w:rsidRPr="000F7B47" w:rsidRDefault="000F7B47" w:rsidP="000F7B47">
      <w:pPr>
        <w:pStyle w:val="PlaceholderText1"/>
        <w:rPr>
          <w:rFonts w:ascii="Calibri" w:hAnsi="Calibri" w:cs="Calibri"/>
          <w:b/>
          <w:bCs/>
          <w:sz w:val="22"/>
          <w:szCs w:val="22"/>
        </w:rPr>
      </w:pPr>
      <w:r w:rsidRPr="000F7B47">
        <w:rPr>
          <w:rFonts w:ascii="Calibri" w:hAnsi="Calibri" w:cs="Calibri"/>
          <w:b/>
          <w:bCs/>
          <w:sz w:val="22"/>
          <w:szCs w:val="22"/>
        </w:rPr>
        <w:t>Other</w:t>
      </w:r>
    </w:p>
    <w:p w14:paraId="3B005755" w14:textId="77777777" w:rsidR="000F7B47" w:rsidRPr="000F7B47" w:rsidRDefault="000F7B47" w:rsidP="000F7B47">
      <w:pPr>
        <w:pStyle w:val="PlaceholderText1"/>
        <w:numPr>
          <w:ilvl w:val="0"/>
          <w:numId w:val="49"/>
        </w:numPr>
        <w:rPr>
          <w:rFonts w:ascii="Calibri" w:hAnsi="Calibri" w:cs="Calibri"/>
          <w:sz w:val="22"/>
          <w:szCs w:val="22"/>
        </w:rPr>
      </w:pPr>
      <w:r w:rsidRPr="000F7B47">
        <w:rPr>
          <w:rFonts w:ascii="Calibri" w:hAnsi="Calibri" w:cs="Calibri"/>
          <w:sz w:val="22"/>
          <w:szCs w:val="22"/>
        </w:rPr>
        <w:t>Keep records of attendance, tutorial sessions, and monitor student progress.</w:t>
      </w:r>
    </w:p>
    <w:p w14:paraId="172331DF" w14:textId="77777777" w:rsidR="000F7B47" w:rsidRPr="000F7B47" w:rsidRDefault="000F7B47" w:rsidP="000F7B47">
      <w:pPr>
        <w:pStyle w:val="PlaceholderText1"/>
        <w:numPr>
          <w:ilvl w:val="0"/>
          <w:numId w:val="49"/>
        </w:numPr>
        <w:rPr>
          <w:rFonts w:ascii="Calibri" w:hAnsi="Calibri" w:cs="Calibri"/>
          <w:sz w:val="22"/>
          <w:szCs w:val="22"/>
        </w:rPr>
      </w:pPr>
      <w:r w:rsidRPr="000F7B47">
        <w:rPr>
          <w:rFonts w:ascii="Calibri" w:hAnsi="Calibri" w:cs="Calibri"/>
          <w:sz w:val="22"/>
          <w:szCs w:val="22"/>
        </w:rPr>
        <w:t>Participate in relevant training as required.</w:t>
      </w:r>
    </w:p>
    <w:p w14:paraId="0D551184" w14:textId="53B7BAB7" w:rsidR="00CF429A" w:rsidRPr="000F7B47" w:rsidRDefault="00CF429A" w:rsidP="0005771A">
      <w:pPr>
        <w:pStyle w:val="PlaceholderText1"/>
        <w:tabs>
          <w:tab w:val="clear" w:pos="0"/>
        </w:tabs>
        <w:rPr>
          <w:rFonts w:ascii="Calibri" w:eastAsiaTheme="minorHAnsi" w:hAnsi="Calibri" w:cs="Calibri"/>
          <w:kern w:val="2"/>
          <w:sz w:val="22"/>
          <w:szCs w:val="22"/>
          <w14:ligatures w14:val="standardContextual"/>
        </w:rPr>
      </w:pPr>
    </w:p>
    <w:p w14:paraId="49DFF2CB" w14:textId="0CE6A17A" w:rsidR="00CB0F27" w:rsidRPr="0005771A" w:rsidRDefault="0067169D" w:rsidP="0005771A">
      <w:pPr>
        <w:spacing w:after="0" w:line="240" w:lineRule="auto"/>
        <w:rPr>
          <w:rFonts w:ascii="Calibri" w:hAnsi="Calibri" w:cs="Calibri"/>
          <w:sz w:val="22"/>
          <w:szCs w:val="22"/>
        </w:rPr>
      </w:pPr>
      <w:r w:rsidRPr="0005771A">
        <w:rPr>
          <w:rFonts w:ascii="Calibri" w:hAnsi="Calibri" w:cs="Calibri"/>
          <w:b/>
          <w:bCs/>
          <w:noProof/>
          <w:sz w:val="22"/>
          <w:szCs w:val="22"/>
        </w:rPr>
        <mc:AlternateContent>
          <mc:Choice Requires="wps">
            <w:drawing>
              <wp:anchor distT="0" distB="0" distL="114300" distR="114300" simplePos="0" relativeHeight="251666436" behindDoc="0" locked="0" layoutInCell="1" allowOverlap="1" wp14:anchorId="06CD8FF4" wp14:editId="171833D3">
                <wp:simplePos x="0" y="0"/>
                <wp:positionH relativeFrom="column">
                  <wp:posOffset>0</wp:posOffset>
                </wp:positionH>
                <wp:positionV relativeFrom="paragraph">
                  <wp:posOffset>-635</wp:posOffset>
                </wp:positionV>
                <wp:extent cx="5779008" cy="29261"/>
                <wp:effectExtent l="0" t="0" r="31750" b="27940"/>
                <wp:wrapNone/>
                <wp:docPr id="491767690" name="Straight Connector 4"/>
                <wp:cNvGraphicFramePr/>
                <a:graphic xmlns:a="http://schemas.openxmlformats.org/drawingml/2006/main">
                  <a:graphicData uri="http://schemas.microsoft.com/office/word/2010/wordprocessingShape">
                    <wps:wsp>
                      <wps:cNvCnPr/>
                      <wps:spPr>
                        <a:xfrm flipV="1">
                          <a:off x="0" y="0"/>
                          <a:ext cx="5779008" cy="292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FDA14E" id="Straight Connector 4" o:spid="_x0000_s1026" style="position:absolute;flip:y;z-index:251666436;visibility:visible;mso-wrap-style:square;mso-wrap-distance-left:9pt;mso-wrap-distance-top:0;mso-wrap-distance-right:9pt;mso-wrap-distance-bottom:0;mso-position-horizontal:absolute;mso-position-horizontal-relative:text;mso-position-vertical:absolute;mso-position-vertical-relative:text" from="0,-.05pt" to="455.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" strokecolor="#156082 [3204]" strokeweight="1.5pt">
                <v:stroke joinstyle="miter"/>
              </v:line>
            </w:pict>
          </mc:Fallback>
        </mc:AlternateContent>
      </w:r>
    </w:p>
    <w:p w14:paraId="3C4B1096" w14:textId="64D104BB" w:rsidR="007F5CAA" w:rsidRPr="0005771A" w:rsidRDefault="007F5CAA" w:rsidP="0005771A">
      <w:pPr>
        <w:spacing w:after="0" w:line="240" w:lineRule="auto"/>
        <w:rPr>
          <w:rFonts w:ascii="Calibri" w:hAnsi="Calibri" w:cs="Calibri"/>
          <w:b/>
          <w:bCs/>
          <w:sz w:val="22"/>
          <w:szCs w:val="22"/>
        </w:rPr>
      </w:pPr>
      <w:r w:rsidRPr="0005771A">
        <w:rPr>
          <w:rFonts w:ascii="Calibri" w:hAnsi="Calibri" w:cs="Calibri"/>
          <w:b/>
          <w:bCs/>
          <w:sz w:val="22"/>
          <w:szCs w:val="22"/>
        </w:rPr>
        <w:t>Challenges</w:t>
      </w:r>
    </w:p>
    <w:p w14:paraId="75083DC1" w14:textId="77777777" w:rsidR="009E2DD2" w:rsidRPr="00066FF9" w:rsidRDefault="009E2DD2" w:rsidP="00066FF9">
      <w:pPr>
        <w:pStyle w:val="PlaceholderText1"/>
        <w:rPr>
          <w:rFonts w:ascii="Calibri" w:eastAsiaTheme="minorHAnsi" w:hAnsi="Calibri" w:cs="Calibri"/>
          <w:kern w:val="2"/>
          <w:sz w:val="22"/>
          <w:szCs w:val="22"/>
          <w:lang w:val="en-IE"/>
          <w14:ligatures w14:val="standardContextual"/>
        </w:rPr>
      </w:pPr>
      <w:r w:rsidRPr="00066FF9">
        <w:rPr>
          <w:rFonts w:ascii="Calibri" w:eastAsiaTheme="minorHAnsi" w:hAnsi="Calibri" w:cs="Calibri"/>
          <w:kern w:val="2"/>
          <w:sz w:val="22"/>
          <w:szCs w:val="22"/>
          <w:lang w:val="en-IE"/>
          <w14:ligatures w14:val="standardContextual"/>
        </w:rPr>
        <w:lastRenderedPageBreak/>
        <w:t>There are a number of challenges in this role, largely determined by the scale, complexity, voluntary nature and high levels of local autonomy with the Society.</w:t>
      </w:r>
    </w:p>
    <w:p w14:paraId="3F10DC8D" w14:textId="77777777" w:rsidR="00066FF9" w:rsidRPr="00066FF9" w:rsidRDefault="00066FF9" w:rsidP="00066FF9">
      <w:pPr>
        <w:pStyle w:val="ListParagraph"/>
        <w:numPr>
          <w:ilvl w:val="0"/>
          <w:numId w:val="41"/>
        </w:numPr>
        <w:spacing w:after="0" w:line="240" w:lineRule="auto"/>
        <w:contextualSpacing w:val="0"/>
        <w:rPr>
          <w:rFonts w:ascii="Calibri" w:hAnsi="Calibri" w:cs="Calibri"/>
          <w:sz w:val="22"/>
          <w:szCs w:val="22"/>
        </w:rPr>
      </w:pPr>
      <w:r w:rsidRPr="00066FF9">
        <w:rPr>
          <w:rFonts w:ascii="Calibri" w:hAnsi="Calibri" w:cs="Calibri"/>
          <w:sz w:val="22"/>
          <w:szCs w:val="22"/>
        </w:rPr>
        <w:t>Working with parents of children attending the homework club as part of the parent participation programme that may have language difficulties.</w:t>
      </w:r>
    </w:p>
    <w:p w14:paraId="04E9D7DB" w14:textId="77777777" w:rsidR="00066FF9" w:rsidRPr="00066FF9" w:rsidRDefault="00066FF9" w:rsidP="00066FF9">
      <w:pPr>
        <w:pStyle w:val="ListParagraph"/>
        <w:numPr>
          <w:ilvl w:val="0"/>
          <w:numId w:val="41"/>
        </w:numPr>
        <w:spacing w:after="0" w:line="240" w:lineRule="auto"/>
        <w:contextualSpacing w:val="0"/>
        <w:rPr>
          <w:rFonts w:ascii="Calibri" w:hAnsi="Calibri" w:cs="Calibri"/>
          <w:color w:val="000000"/>
          <w:sz w:val="22"/>
          <w:szCs w:val="22"/>
        </w:rPr>
      </w:pPr>
      <w:r w:rsidRPr="00066FF9">
        <w:rPr>
          <w:rFonts w:ascii="Calibri" w:hAnsi="Calibri" w:cs="Calibri"/>
          <w:sz w:val="22"/>
          <w:szCs w:val="22"/>
        </w:rPr>
        <w:t xml:space="preserve">Working in a Direct Provision Hostel with asylum seekers who are in the system long term (10 years) in some cases.  </w:t>
      </w:r>
    </w:p>
    <w:p w14:paraId="1A0A9CBD" w14:textId="77777777" w:rsidR="00066FF9" w:rsidRPr="00066FF9" w:rsidRDefault="00066FF9" w:rsidP="00066FF9">
      <w:pPr>
        <w:pStyle w:val="ListParagraph"/>
        <w:numPr>
          <w:ilvl w:val="0"/>
          <w:numId w:val="41"/>
        </w:numPr>
        <w:spacing w:after="0" w:line="240" w:lineRule="auto"/>
        <w:contextualSpacing w:val="0"/>
        <w:rPr>
          <w:rFonts w:ascii="Calibri" w:hAnsi="Calibri" w:cs="Calibri"/>
          <w:color w:val="000000"/>
          <w:sz w:val="22"/>
          <w:szCs w:val="22"/>
        </w:rPr>
      </w:pPr>
      <w:r w:rsidRPr="00066FF9">
        <w:rPr>
          <w:rFonts w:ascii="Calibri" w:hAnsi="Calibri" w:cs="Calibri"/>
          <w:color w:val="000000"/>
          <w:sz w:val="22"/>
          <w:szCs w:val="22"/>
        </w:rPr>
        <w:t xml:space="preserve">Working with children with learning difficulties, language difficulties and challenging behaviour is some cases. </w:t>
      </w:r>
    </w:p>
    <w:p w14:paraId="242BD0A2" w14:textId="77777777" w:rsidR="00066FF9" w:rsidRPr="00066FF9" w:rsidRDefault="00066FF9" w:rsidP="00066FF9">
      <w:pPr>
        <w:pStyle w:val="ListParagraph"/>
        <w:numPr>
          <w:ilvl w:val="0"/>
          <w:numId w:val="41"/>
        </w:numPr>
        <w:spacing w:after="0" w:line="240" w:lineRule="auto"/>
        <w:contextualSpacing w:val="0"/>
        <w:rPr>
          <w:rFonts w:ascii="Calibri" w:hAnsi="Calibri" w:cs="Calibri"/>
          <w:color w:val="000000"/>
          <w:sz w:val="22"/>
          <w:szCs w:val="22"/>
        </w:rPr>
      </w:pPr>
      <w:r w:rsidRPr="00066FF9">
        <w:rPr>
          <w:rFonts w:ascii="Calibri" w:hAnsi="Calibri" w:cs="Calibri"/>
          <w:color w:val="000000"/>
          <w:sz w:val="22"/>
          <w:szCs w:val="22"/>
        </w:rPr>
        <w:t>Working in an environment of change, continuous improvement, increased team working, sharing of information and communication. Embracing the need for change and working with it.</w:t>
      </w:r>
    </w:p>
    <w:p w14:paraId="3FEFA5C0" w14:textId="77777777" w:rsidR="00066FF9" w:rsidRPr="00066FF9" w:rsidRDefault="00066FF9" w:rsidP="00066FF9">
      <w:pPr>
        <w:pStyle w:val="PlaceholderText1"/>
        <w:numPr>
          <w:ilvl w:val="0"/>
          <w:numId w:val="41"/>
        </w:numPr>
        <w:rPr>
          <w:rFonts w:ascii="Calibri" w:hAnsi="Calibri" w:cs="Calibri"/>
          <w:sz w:val="22"/>
          <w:szCs w:val="22"/>
          <w:lang w:val="en-IE"/>
        </w:rPr>
      </w:pPr>
      <w:r w:rsidRPr="00066FF9">
        <w:rPr>
          <w:rFonts w:ascii="Calibri" w:hAnsi="Calibri" w:cs="Calibri"/>
          <w:sz w:val="22"/>
          <w:szCs w:val="22"/>
          <w:lang w:val="en-IE"/>
        </w:rPr>
        <w:t>Acceptance of the dynamic of a complex, national, membership organisation and an understanding of how this both contributes to and constrains the work.</w:t>
      </w:r>
    </w:p>
    <w:p w14:paraId="67B69ADA" w14:textId="77777777" w:rsidR="00066FF9" w:rsidRPr="00066FF9" w:rsidRDefault="00066FF9" w:rsidP="00066FF9">
      <w:pPr>
        <w:pStyle w:val="PlaceholderText1"/>
        <w:numPr>
          <w:ilvl w:val="0"/>
          <w:numId w:val="41"/>
        </w:numPr>
        <w:rPr>
          <w:rFonts w:ascii="Calibri" w:hAnsi="Calibri" w:cs="Calibri"/>
          <w:sz w:val="22"/>
          <w:szCs w:val="22"/>
          <w:lang w:val="en-IE"/>
        </w:rPr>
      </w:pPr>
      <w:r w:rsidRPr="00066FF9">
        <w:rPr>
          <w:rFonts w:ascii="Calibri" w:hAnsi="Calibri" w:cs="Calibri"/>
          <w:sz w:val="22"/>
          <w:szCs w:val="22"/>
        </w:rPr>
        <w:t>Influencing others not under direct authority.</w:t>
      </w:r>
    </w:p>
    <w:p w14:paraId="3172A801" w14:textId="77777777" w:rsidR="00066FF9" w:rsidRPr="0005771A" w:rsidRDefault="00066FF9" w:rsidP="00066FF9">
      <w:pPr>
        <w:spacing w:after="0" w:line="240" w:lineRule="auto"/>
        <w:rPr>
          <w:rFonts w:ascii="Calibri" w:hAnsi="Calibri" w:cs="Calibri"/>
          <w:sz w:val="22"/>
          <w:szCs w:val="22"/>
        </w:rPr>
      </w:pPr>
    </w:p>
    <w:p w14:paraId="760C91ED" w14:textId="709CA26A" w:rsidR="007F5CAA" w:rsidRPr="0005771A" w:rsidRDefault="007F5CAA" w:rsidP="0005771A">
      <w:pPr>
        <w:spacing w:after="0" w:line="240" w:lineRule="auto"/>
        <w:rPr>
          <w:rFonts w:ascii="Calibri" w:hAnsi="Calibri" w:cs="Calibri"/>
          <w:b/>
          <w:bCs/>
          <w:sz w:val="22"/>
          <w:szCs w:val="22"/>
        </w:rPr>
      </w:pPr>
      <w:r w:rsidRPr="0005771A">
        <w:rPr>
          <w:rFonts w:ascii="Calibri" w:hAnsi="Calibri" w:cs="Calibri"/>
          <w:b/>
          <w:bCs/>
          <w:sz w:val="22"/>
          <w:szCs w:val="22"/>
        </w:rPr>
        <w:t>Other Information</w:t>
      </w:r>
    </w:p>
    <w:p w14:paraId="2811AFA8" w14:textId="29A76B25" w:rsidR="00F846CE" w:rsidRPr="0005771A" w:rsidRDefault="00F846CE" w:rsidP="0005771A">
      <w:pPr>
        <w:spacing w:after="0" w:line="240" w:lineRule="auto"/>
        <w:jc w:val="both"/>
        <w:rPr>
          <w:rFonts w:ascii="Calibri" w:hAnsi="Calibri" w:cs="Calibri"/>
          <w:sz w:val="22"/>
          <w:szCs w:val="22"/>
        </w:rPr>
      </w:pPr>
      <w:bookmarkStart w:id="3" w:name="_Toc24369418"/>
      <w:r w:rsidRPr="0005771A">
        <w:rPr>
          <w:rFonts w:ascii="Calibri" w:hAnsi="Calibri" w:cs="Calibri"/>
          <w:sz w:val="22"/>
          <w:szCs w:val="22"/>
        </w:rPr>
        <w:t>In addition to the duties and responsibilities listed above, the job holder may be required from time to time to perform other duties as deemed reasonable and necessary by the employer. The job holder may also be required from time to time to work or attend training/meetings at another location. As much notice as is reasonably practicable will be given of any such requirement/ change.</w:t>
      </w:r>
      <w:bookmarkEnd w:id="3"/>
    </w:p>
    <w:p w14:paraId="09AF2A7D" w14:textId="120679B8" w:rsidR="004D5730" w:rsidRPr="0005771A" w:rsidRDefault="00F846CE" w:rsidP="0005771A">
      <w:pPr>
        <w:spacing w:after="0" w:line="240" w:lineRule="auto"/>
        <w:jc w:val="both"/>
        <w:rPr>
          <w:rFonts w:ascii="Calibri" w:hAnsi="Calibri" w:cs="Calibri"/>
          <w:sz w:val="22"/>
          <w:szCs w:val="22"/>
        </w:rPr>
      </w:pPr>
      <w:r w:rsidRPr="0005771A">
        <w:rPr>
          <w:rFonts w:ascii="Calibri" w:hAnsi="Calibri" w:cs="Calibri"/>
          <w:sz w:val="22"/>
          <w:szCs w:val="22"/>
        </w:rPr>
        <w:t>Employees are responsible for notifying their manager in writing of any statutory rest period or break to which they are entitled to and were not able to avail of on a particular occasion and the reason for not availing of such rest period or break within one week.</w:t>
      </w:r>
    </w:p>
    <w:p w14:paraId="2A775C50" w14:textId="49F0F16C" w:rsidR="007F5CAA" w:rsidRPr="0005771A" w:rsidRDefault="004560F8" w:rsidP="0005771A">
      <w:pPr>
        <w:spacing w:after="0" w:line="240" w:lineRule="auto"/>
        <w:rPr>
          <w:rFonts w:ascii="Calibri" w:hAnsi="Calibri" w:cs="Calibri"/>
          <w:b/>
          <w:bCs/>
          <w:sz w:val="22"/>
          <w:szCs w:val="22"/>
        </w:rPr>
      </w:pPr>
      <w:r w:rsidRPr="0005771A">
        <w:rPr>
          <w:rFonts w:ascii="Calibri" w:hAnsi="Calibri" w:cs="Calibri"/>
          <w:b/>
          <w:bCs/>
          <w:noProof/>
          <w:sz w:val="22"/>
          <w:szCs w:val="22"/>
        </w:rPr>
        <mc:AlternateContent>
          <mc:Choice Requires="wps">
            <w:drawing>
              <wp:anchor distT="0" distB="0" distL="114300" distR="114300" simplePos="0" relativeHeight="251658243" behindDoc="0" locked="0" layoutInCell="1" allowOverlap="1" wp14:anchorId="3B6A95D9" wp14:editId="6C9B6401">
                <wp:simplePos x="0" y="0"/>
                <wp:positionH relativeFrom="column">
                  <wp:posOffset>7314</wp:posOffset>
                </wp:positionH>
                <wp:positionV relativeFrom="paragraph">
                  <wp:posOffset>127102</wp:posOffset>
                </wp:positionV>
                <wp:extent cx="6005779" cy="0"/>
                <wp:effectExtent l="0" t="0" r="0" b="0"/>
                <wp:wrapNone/>
                <wp:docPr id="588035443" name="Straight Connector 5"/>
                <wp:cNvGraphicFramePr/>
                <a:graphic xmlns:a="http://schemas.openxmlformats.org/drawingml/2006/main">
                  <a:graphicData uri="http://schemas.microsoft.com/office/word/2010/wordprocessingShape">
                    <wps:wsp>
                      <wps:cNvCnPr/>
                      <wps:spPr>
                        <a:xfrm flipV="1">
                          <a:off x="0" y="0"/>
                          <a:ext cx="6005779"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E694E5"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pt" to="47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" strokecolor="#156082 [3204]" strokeweight="1.5pt">
                <v:stroke joinstyle="miter"/>
              </v:line>
            </w:pict>
          </mc:Fallback>
        </mc:AlternateContent>
      </w:r>
    </w:p>
    <w:p w14:paraId="7C0459A4" w14:textId="75ACFB7C" w:rsidR="00583346" w:rsidRPr="0005771A" w:rsidRDefault="00CE38DA" w:rsidP="0005771A">
      <w:pPr>
        <w:spacing w:after="0" w:line="240" w:lineRule="auto"/>
        <w:rPr>
          <w:rFonts w:ascii="Calibri" w:hAnsi="Calibri" w:cs="Calibri"/>
          <w:b/>
          <w:sz w:val="22"/>
          <w:szCs w:val="22"/>
        </w:rPr>
      </w:pPr>
      <w:r w:rsidRPr="0005771A">
        <w:rPr>
          <w:rFonts w:ascii="Calibri" w:hAnsi="Calibri" w:cs="Calibri"/>
          <w:b/>
          <w:sz w:val="22"/>
          <w:szCs w:val="22"/>
        </w:rPr>
        <w:t>Education</w:t>
      </w:r>
      <w:r w:rsidR="00BC1F10" w:rsidRPr="0005771A">
        <w:rPr>
          <w:rFonts w:ascii="Calibri" w:hAnsi="Calibri" w:cs="Calibri"/>
          <w:b/>
          <w:sz w:val="22"/>
          <w:szCs w:val="22"/>
        </w:rPr>
        <w:t>, Experience</w:t>
      </w:r>
      <w:r w:rsidRPr="0005771A">
        <w:rPr>
          <w:rFonts w:ascii="Calibri" w:hAnsi="Calibri" w:cs="Calibri"/>
          <w:b/>
          <w:sz w:val="22"/>
          <w:szCs w:val="22"/>
        </w:rPr>
        <w:t>, K</w:t>
      </w:r>
      <w:r w:rsidR="00BC1F10" w:rsidRPr="0005771A">
        <w:rPr>
          <w:rFonts w:ascii="Calibri" w:hAnsi="Calibri" w:cs="Calibri"/>
          <w:b/>
          <w:sz w:val="22"/>
          <w:szCs w:val="22"/>
        </w:rPr>
        <w:t>nowledge and Skills Required</w:t>
      </w:r>
    </w:p>
    <w:p w14:paraId="63A5BFE8" w14:textId="77777777" w:rsidR="009426F2" w:rsidRPr="0005771A" w:rsidRDefault="009426F2" w:rsidP="0005771A">
      <w:pPr>
        <w:spacing w:after="0" w:line="240" w:lineRule="auto"/>
        <w:rPr>
          <w:rFonts w:ascii="Calibri" w:hAnsi="Calibri" w:cs="Calibri"/>
          <w:b/>
          <w:sz w:val="22"/>
          <w:szCs w:val="22"/>
        </w:rPr>
      </w:pPr>
    </w:p>
    <w:p w14:paraId="295C2D7A" w14:textId="157C3AE4" w:rsidR="00616B79" w:rsidRPr="0005771A" w:rsidRDefault="00AD189B" w:rsidP="0005771A">
      <w:pPr>
        <w:spacing w:after="0" w:line="240" w:lineRule="auto"/>
        <w:rPr>
          <w:rFonts w:ascii="Calibri" w:eastAsia="Times New Roman" w:hAnsi="Calibri" w:cs="Calibri"/>
          <w:b/>
          <w:bCs/>
          <w:kern w:val="0"/>
          <w:sz w:val="22"/>
          <w:szCs w:val="22"/>
          <w:lang w:eastAsia="en-IE"/>
          <w14:ligatures w14:val="none"/>
        </w:rPr>
      </w:pPr>
      <w:r w:rsidRPr="0005771A">
        <w:rPr>
          <w:rFonts w:ascii="Calibri" w:eastAsia="Times New Roman" w:hAnsi="Calibri" w:cs="Calibri"/>
          <w:b/>
          <w:bCs/>
          <w:kern w:val="0"/>
          <w:sz w:val="22"/>
          <w:szCs w:val="22"/>
          <w:lang w:eastAsia="en-IE"/>
          <w14:ligatures w14:val="none"/>
        </w:rPr>
        <w:t>Qualifications</w:t>
      </w:r>
    </w:p>
    <w:p w14:paraId="64CB4094" w14:textId="77777777" w:rsidR="0005771A" w:rsidRPr="0005771A" w:rsidRDefault="0005771A"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 xml:space="preserve">FETAC Level 5 in Childcare or related qualification is essential i.e.  Level 5 in Youth Work, Social Care, Social Studies  </w:t>
      </w:r>
    </w:p>
    <w:p w14:paraId="10E0844A" w14:textId="77777777" w:rsidR="00AD189B" w:rsidRPr="0005771A" w:rsidRDefault="00AD189B" w:rsidP="0005771A">
      <w:pPr>
        <w:spacing w:after="0" w:line="240" w:lineRule="auto"/>
        <w:jc w:val="both"/>
        <w:rPr>
          <w:rFonts w:ascii="Calibri" w:hAnsi="Calibri" w:cs="Calibri"/>
          <w:b/>
          <w:sz w:val="22"/>
          <w:szCs w:val="22"/>
        </w:rPr>
      </w:pPr>
    </w:p>
    <w:p w14:paraId="33BF4640" w14:textId="7CEFA6D7" w:rsidR="00461D0A" w:rsidRPr="0005771A" w:rsidRDefault="00AD189B" w:rsidP="0005771A">
      <w:pPr>
        <w:spacing w:after="0" w:line="240" w:lineRule="auto"/>
        <w:jc w:val="both"/>
        <w:rPr>
          <w:rFonts w:ascii="Calibri" w:hAnsi="Calibri" w:cs="Calibri"/>
          <w:b/>
          <w:sz w:val="22"/>
          <w:szCs w:val="22"/>
        </w:rPr>
      </w:pPr>
      <w:r w:rsidRPr="0005771A">
        <w:rPr>
          <w:rFonts w:ascii="Calibri" w:hAnsi="Calibri" w:cs="Calibri"/>
          <w:b/>
          <w:sz w:val="22"/>
          <w:szCs w:val="22"/>
        </w:rPr>
        <w:t>Experience</w:t>
      </w:r>
    </w:p>
    <w:p w14:paraId="0B6771D8" w14:textId="77777777" w:rsidR="001E1D94" w:rsidRPr="0005771A" w:rsidRDefault="001E1D94" w:rsidP="0005771A">
      <w:pPr>
        <w:pStyle w:val="ListParagraph"/>
        <w:numPr>
          <w:ilvl w:val="0"/>
          <w:numId w:val="40"/>
        </w:numPr>
        <w:spacing w:after="0" w:line="240" w:lineRule="auto"/>
        <w:contextualSpacing w:val="0"/>
        <w:rPr>
          <w:rFonts w:ascii="Calibri" w:hAnsi="Calibri" w:cs="Calibri"/>
          <w:bCs/>
          <w:sz w:val="22"/>
          <w:szCs w:val="22"/>
        </w:rPr>
      </w:pPr>
      <w:r w:rsidRPr="0005771A">
        <w:rPr>
          <w:rFonts w:ascii="Calibri" w:hAnsi="Calibri" w:cs="Calibri"/>
          <w:bCs/>
          <w:sz w:val="22"/>
          <w:szCs w:val="22"/>
        </w:rPr>
        <w:t>A minimum of 2 years’ experience in a similar working environment is essential.</w:t>
      </w:r>
    </w:p>
    <w:p w14:paraId="1A873307" w14:textId="77777777" w:rsidR="001E1D94" w:rsidRPr="0005771A" w:rsidRDefault="001E1D94" w:rsidP="0005771A">
      <w:pPr>
        <w:pStyle w:val="ListParagraph"/>
        <w:numPr>
          <w:ilvl w:val="0"/>
          <w:numId w:val="40"/>
        </w:numPr>
        <w:spacing w:after="0" w:line="240" w:lineRule="auto"/>
        <w:contextualSpacing w:val="0"/>
        <w:rPr>
          <w:rFonts w:ascii="Calibri" w:hAnsi="Calibri" w:cs="Calibri"/>
          <w:bCs/>
          <w:sz w:val="22"/>
          <w:szCs w:val="22"/>
        </w:rPr>
      </w:pPr>
      <w:r w:rsidRPr="0005771A">
        <w:rPr>
          <w:rFonts w:ascii="Calibri" w:hAnsi="Calibri" w:cs="Calibri"/>
          <w:bCs/>
          <w:sz w:val="22"/>
          <w:szCs w:val="22"/>
        </w:rPr>
        <w:t>Experience of working with and supporting disadvantaged children.</w:t>
      </w:r>
    </w:p>
    <w:p w14:paraId="4FBD58ED" w14:textId="77777777" w:rsidR="001E1D94" w:rsidRPr="0005771A" w:rsidRDefault="001E1D94"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Experience in working in a community development setting.</w:t>
      </w:r>
    </w:p>
    <w:p w14:paraId="692C1A18" w14:textId="24F632E1" w:rsidR="00461D0A" w:rsidRPr="0005771A" w:rsidRDefault="001E1D94" w:rsidP="0005771A">
      <w:pPr>
        <w:pStyle w:val="ListParagraph"/>
        <w:numPr>
          <w:ilvl w:val="0"/>
          <w:numId w:val="40"/>
        </w:numPr>
        <w:spacing w:after="0" w:line="240" w:lineRule="auto"/>
        <w:contextualSpacing w:val="0"/>
        <w:rPr>
          <w:rFonts w:ascii="Calibri" w:hAnsi="Calibri" w:cs="Calibri"/>
          <w:sz w:val="22"/>
          <w:szCs w:val="22"/>
        </w:rPr>
      </w:pPr>
      <w:bookmarkStart w:id="4" w:name="_Hlk11222344"/>
      <w:r w:rsidRPr="0005771A">
        <w:rPr>
          <w:rFonts w:ascii="Calibri" w:hAnsi="Calibri" w:cs="Calibri"/>
          <w:sz w:val="22"/>
          <w:szCs w:val="22"/>
        </w:rPr>
        <w:t>Experience of working with families, groups and delivering projects</w:t>
      </w:r>
      <w:bookmarkEnd w:id="4"/>
      <w:r w:rsidRPr="0005771A">
        <w:rPr>
          <w:rFonts w:ascii="Calibri" w:hAnsi="Calibri" w:cs="Calibri"/>
          <w:sz w:val="22"/>
          <w:szCs w:val="22"/>
        </w:rPr>
        <w:t xml:space="preserve"> (e.g., organising children’s activities, book club, etc.).</w:t>
      </w:r>
    </w:p>
    <w:p w14:paraId="76306375" w14:textId="77777777" w:rsidR="001E1D94" w:rsidRPr="0005771A" w:rsidRDefault="001E1D94" w:rsidP="0005771A">
      <w:pPr>
        <w:pStyle w:val="ListParagraph"/>
        <w:spacing w:after="0" w:line="240" w:lineRule="auto"/>
        <w:contextualSpacing w:val="0"/>
        <w:rPr>
          <w:rFonts w:ascii="Calibri" w:hAnsi="Calibri" w:cs="Calibri"/>
          <w:sz w:val="22"/>
          <w:szCs w:val="22"/>
        </w:rPr>
      </w:pPr>
    </w:p>
    <w:p w14:paraId="595A7BF5" w14:textId="00E1405B" w:rsidR="0057030D" w:rsidRPr="0005771A" w:rsidRDefault="00AD189B" w:rsidP="0005771A">
      <w:pPr>
        <w:spacing w:after="0" w:line="240" w:lineRule="auto"/>
        <w:jc w:val="both"/>
        <w:rPr>
          <w:rFonts w:ascii="Calibri" w:hAnsi="Calibri" w:cs="Calibri"/>
          <w:b/>
          <w:sz w:val="22"/>
          <w:szCs w:val="22"/>
        </w:rPr>
      </w:pPr>
      <w:r w:rsidRPr="0005771A">
        <w:rPr>
          <w:rFonts w:ascii="Calibri" w:hAnsi="Calibri" w:cs="Calibri"/>
          <w:b/>
          <w:sz w:val="22"/>
          <w:szCs w:val="22"/>
        </w:rPr>
        <w:t>Knowledge</w:t>
      </w:r>
    </w:p>
    <w:p w14:paraId="55B0141D" w14:textId="77777777" w:rsidR="005C18B5" w:rsidRPr="0005771A" w:rsidRDefault="005C18B5"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Knowledge of afterschool/homework club settings.</w:t>
      </w:r>
    </w:p>
    <w:p w14:paraId="5F006F2E" w14:textId="77777777" w:rsidR="005C18B5" w:rsidRPr="0005771A" w:rsidRDefault="005C18B5"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 xml:space="preserve">A good knowledge of maths and Irish. </w:t>
      </w:r>
    </w:p>
    <w:p w14:paraId="2EB61EF7" w14:textId="77777777" w:rsidR="005C18B5" w:rsidRPr="0005771A" w:rsidRDefault="005C18B5"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An understanding of the Primary School Curriculum.</w:t>
      </w:r>
    </w:p>
    <w:p w14:paraId="1BCEA8BF" w14:textId="77777777" w:rsidR="005C18B5" w:rsidRPr="0005771A" w:rsidRDefault="005C18B5"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An understanding on behaviour management and motivation.</w:t>
      </w:r>
    </w:p>
    <w:p w14:paraId="622C7802" w14:textId="77777777" w:rsidR="005C18B5" w:rsidRPr="0005771A" w:rsidRDefault="005C18B5"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A commitment to the principles of self-help and empowerment.</w:t>
      </w:r>
    </w:p>
    <w:p w14:paraId="5F04CFA6" w14:textId="77777777" w:rsidR="005C18B5" w:rsidRPr="0005771A" w:rsidRDefault="005C18B5"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 xml:space="preserve">An awareness/understanding and valuing of cultural diversity. </w:t>
      </w:r>
    </w:p>
    <w:p w14:paraId="569EF4DC" w14:textId="77777777" w:rsidR="005C18B5" w:rsidRPr="0005771A" w:rsidRDefault="005C18B5"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Understanding of the issues and needs confronting children of families seeking asylum and living in Direct Provision.</w:t>
      </w:r>
    </w:p>
    <w:p w14:paraId="2B2488CB" w14:textId="77777777" w:rsidR="005C18B5" w:rsidRPr="0005771A" w:rsidRDefault="005C18B5"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Familiarity with Children’s First legislation and guidance desirable but can be provided</w:t>
      </w:r>
    </w:p>
    <w:p w14:paraId="45C317D9" w14:textId="77777777" w:rsidR="0057030D" w:rsidRPr="0005771A" w:rsidRDefault="0057030D" w:rsidP="0005771A">
      <w:pPr>
        <w:spacing w:after="0" w:line="240" w:lineRule="auto"/>
        <w:jc w:val="both"/>
        <w:rPr>
          <w:rFonts w:ascii="Calibri" w:hAnsi="Calibri" w:cs="Calibri"/>
          <w:b/>
          <w:sz w:val="22"/>
          <w:szCs w:val="22"/>
        </w:rPr>
      </w:pPr>
    </w:p>
    <w:p w14:paraId="4B7EA92D" w14:textId="520F58A6" w:rsidR="0057030D" w:rsidRPr="0005771A" w:rsidRDefault="00AD189B" w:rsidP="0005771A">
      <w:pPr>
        <w:spacing w:after="0" w:line="240" w:lineRule="auto"/>
        <w:jc w:val="both"/>
        <w:rPr>
          <w:rFonts w:ascii="Calibri" w:hAnsi="Calibri" w:cs="Calibri"/>
          <w:b/>
          <w:sz w:val="22"/>
          <w:szCs w:val="22"/>
        </w:rPr>
      </w:pPr>
      <w:r w:rsidRPr="0005771A">
        <w:rPr>
          <w:rFonts w:ascii="Calibri" w:hAnsi="Calibri" w:cs="Calibri"/>
          <w:b/>
          <w:sz w:val="22"/>
          <w:szCs w:val="22"/>
        </w:rPr>
        <w:t>Skills</w:t>
      </w:r>
    </w:p>
    <w:p w14:paraId="69C3E463" w14:textId="77777777" w:rsidR="00EF01C6" w:rsidRPr="0005771A" w:rsidRDefault="00EF01C6"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Skills or experience in teaching or educational instruction is desirable.</w:t>
      </w:r>
    </w:p>
    <w:p w14:paraId="1B1DA753" w14:textId="77777777" w:rsidR="00EF01C6" w:rsidRPr="0005771A" w:rsidRDefault="00EF01C6"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bCs/>
          <w:sz w:val="22"/>
          <w:szCs w:val="22"/>
        </w:rPr>
        <w:lastRenderedPageBreak/>
        <w:t xml:space="preserve">Excellent interpersonal skills with the ability to be </w:t>
      </w:r>
      <w:r w:rsidRPr="0005771A">
        <w:rPr>
          <w:rFonts w:ascii="Calibri" w:hAnsi="Calibri" w:cs="Calibri"/>
          <w:sz w:val="22"/>
          <w:szCs w:val="22"/>
        </w:rPr>
        <w:t>sensitive to the needs of young people is essential.</w:t>
      </w:r>
    </w:p>
    <w:p w14:paraId="5BA8CA35" w14:textId="77777777" w:rsidR="00EF01C6" w:rsidRPr="0005771A" w:rsidRDefault="00EF01C6"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 xml:space="preserve">High level administrative and organisation skills and attention to detail. </w:t>
      </w:r>
    </w:p>
    <w:p w14:paraId="47B2999B" w14:textId="77777777" w:rsidR="00EF01C6" w:rsidRPr="0005771A" w:rsidRDefault="00EF01C6" w:rsidP="0005771A">
      <w:pPr>
        <w:pStyle w:val="ListParagraph"/>
        <w:numPr>
          <w:ilvl w:val="0"/>
          <w:numId w:val="40"/>
        </w:numPr>
        <w:spacing w:after="0" w:line="240" w:lineRule="auto"/>
        <w:contextualSpacing w:val="0"/>
        <w:rPr>
          <w:rFonts w:ascii="Calibri" w:hAnsi="Calibri" w:cs="Calibri"/>
          <w:bCs/>
          <w:sz w:val="22"/>
          <w:szCs w:val="22"/>
        </w:rPr>
      </w:pPr>
      <w:r w:rsidRPr="0005771A">
        <w:rPr>
          <w:rFonts w:ascii="Calibri" w:hAnsi="Calibri" w:cs="Calibri"/>
          <w:bCs/>
          <w:sz w:val="22"/>
          <w:szCs w:val="22"/>
        </w:rPr>
        <w:t>Strong communication skills, verbal, written in English language is essential.</w:t>
      </w:r>
    </w:p>
    <w:p w14:paraId="52D03EBC" w14:textId="3744064D" w:rsidR="00EF01C6" w:rsidRPr="0005771A" w:rsidRDefault="00EF01C6" w:rsidP="0005771A">
      <w:pPr>
        <w:pStyle w:val="ListParagraph"/>
        <w:numPr>
          <w:ilvl w:val="0"/>
          <w:numId w:val="40"/>
        </w:numPr>
        <w:spacing w:after="0" w:line="240" w:lineRule="auto"/>
        <w:contextualSpacing w:val="0"/>
        <w:rPr>
          <w:rFonts w:ascii="Calibri" w:hAnsi="Calibri" w:cs="Calibri"/>
          <w:bCs/>
          <w:sz w:val="22"/>
          <w:szCs w:val="22"/>
        </w:rPr>
      </w:pPr>
      <w:r w:rsidRPr="0005771A">
        <w:rPr>
          <w:rFonts w:ascii="Calibri" w:hAnsi="Calibri" w:cs="Calibri"/>
          <w:bCs/>
          <w:sz w:val="22"/>
          <w:szCs w:val="22"/>
        </w:rPr>
        <w:t>Ability to work on own initiative and as part of a team.</w:t>
      </w:r>
    </w:p>
    <w:p w14:paraId="1A0390EF" w14:textId="77777777" w:rsidR="00EF01C6" w:rsidRPr="0005771A" w:rsidRDefault="00EF01C6" w:rsidP="0005771A">
      <w:pPr>
        <w:pStyle w:val="ListParagraph"/>
        <w:numPr>
          <w:ilvl w:val="0"/>
          <w:numId w:val="40"/>
        </w:numPr>
        <w:spacing w:after="0" w:line="240" w:lineRule="auto"/>
        <w:contextualSpacing w:val="0"/>
        <w:jc w:val="both"/>
        <w:rPr>
          <w:rFonts w:ascii="Calibri" w:hAnsi="Calibri" w:cs="Calibri"/>
          <w:sz w:val="22"/>
          <w:szCs w:val="22"/>
        </w:rPr>
      </w:pPr>
      <w:r w:rsidRPr="0005771A">
        <w:rPr>
          <w:rFonts w:ascii="Calibri" w:hAnsi="Calibri" w:cs="Calibri"/>
          <w:sz w:val="22"/>
          <w:szCs w:val="22"/>
        </w:rPr>
        <w:t>Ability to work to deadlines.</w:t>
      </w:r>
    </w:p>
    <w:p w14:paraId="15DBE41D" w14:textId="77777777" w:rsidR="00EF01C6" w:rsidRPr="0005771A" w:rsidRDefault="00EF01C6" w:rsidP="0005771A">
      <w:pPr>
        <w:pStyle w:val="ListParagraph"/>
        <w:numPr>
          <w:ilvl w:val="0"/>
          <w:numId w:val="40"/>
        </w:numPr>
        <w:spacing w:after="0" w:line="240" w:lineRule="auto"/>
        <w:contextualSpacing w:val="0"/>
        <w:jc w:val="both"/>
        <w:rPr>
          <w:rFonts w:ascii="Calibri" w:hAnsi="Calibri" w:cs="Calibri"/>
          <w:sz w:val="22"/>
          <w:szCs w:val="22"/>
        </w:rPr>
      </w:pPr>
      <w:r w:rsidRPr="0005771A">
        <w:rPr>
          <w:rFonts w:ascii="Calibri" w:hAnsi="Calibri" w:cs="Calibri"/>
          <w:sz w:val="22"/>
          <w:szCs w:val="22"/>
        </w:rPr>
        <w:t>Motivated, enthusiastic and high energy.</w:t>
      </w:r>
    </w:p>
    <w:p w14:paraId="2FCAE45C" w14:textId="77777777" w:rsidR="00EF01C6" w:rsidRPr="0005771A" w:rsidRDefault="00EF01C6" w:rsidP="0005771A">
      <w:pPr>
        <w:pStyle w:val="ListParagraph"/>
        <w:numPr>
          <w:ilvl w:val="0"/>
          <w:numId w:val="40"/>
        </w:numPr>
        <w:spacing w:after="0" w:line="240" w:lineRule="auto"/>
        <w:contextualSpacing w:val="0"/>
        <w:rPr>
          <w:rFonts w:ascii="Calibri" w:hAnsi="Calibri" w:cs="Calibri"/>
          <w:sz w:val="22"/>
          <w:szCs w:val="22"/>
        </w:rPr>
      </w:pPr>
      <w:r w:rsidRPr="0005771A">
        <w:rPr>
          <w:rFonts w:ascii="Calibri" w:hAnsi="Calibri" w:cs="Calibri"/>
          <w:sz w:val="22"/>
          <w:szCs w:val="22"/>
        </w:rPr>
        <w:t>Flexible and creative approach required in order to deal with wide range of varied tasks.</w:t>
      </w:r>
    </w:p>
    <w:p w14:paraId="15A75D44" w14:textId="77777777" w:rsidR="00EF01C6" w:rsidRPr="0005771A" w:rsidRDefault="00EF01C6" w:rsidP="0005771A">
      <w:pPr>
        <w:pStyle w:val="ListParagraph"/>
        <w:numPr>
          <w:ilvl w:val="0"/>
          <w:numId w:val="40"/>
        </w:numPr>
        <w:spacing w:after="0" w:line="240" w:lineRule="auto"/>
        <w:rPr>
          <w:rFonts w:ascii="Calibri" w:hAnsi="Calibri" w:cs="Calibri"/>
          <w:sz w:val="22"/>
          <w:szCs w:val="22"/>
        </w:rPr>
      </w:pPr>
      <w:r w:rsidRPr="0005771A">
        <w:rPr>
          <w:rFonts w:ascii="Calibri" w:hAnsi="Calibri" w:cs="Calibri"/>
          <w:sz w:val="22"/>
          <w:szCs w:val="22"/>
        </w:rPr>
        <w:t>A first aid certificate (desirable).</w:t>
      </w:r>
    </w:p>
    <w:p w14:paraId="50B1A3E3" w14:textId="77777777" w:rsidR="00EF01C6" w:rsidRPr="0005771A" w:rsidRDefault="00EF01C6" w:rsidP="0005771A">
      <w:pPr>
        <w:pStyle w:val="ListParagraph"/>
        <w:numPr>
          <w:ilvl w:val="0"/>
          <w:numId w:val="40"/>
        </w:numPr>
        <w:spacing w:after="0" w:line="240" w:lineRule="auto"/>
        <w:rPr>
          <w:rFonts w:ascii="Calibri" w:hAnsi="Calibri" w:cs="Calibri"/>
          <w:sz w:val="22"/>
          <w:szCs w:val="22"/>
        </w:rPr>
      </w:pPr>
      <w:r w:rsidRPr="0005771A">
        <w:rPr>
          <w:rFonts w:ascii="Calibri" w:hAnsi="Calibri" w:cs="Calibri"/>
          <w:sz w:val="22"/>
          <w:szCs w:val="22"/>
        </w:rPr>
        <w:t xml:space="preserve">Children’s First Aid Training (desirable). </w:t>
      </w:r>
    </w:p>
    <w:p w14:paraId="24A715FD" w14:textId="439A7B11" w:rsidR="00526531" w:rsidRPr="0005771A" w:rsidRDefault="00526531" w:rsidP="0005771A">
      <w:pPr>
        <w:spacing w:after="0" w:line="240" w:lineRule="auto"/>
        <w:ind w:left="360"/>
        <w:jc w:val="both"/>
        <w:rPr>
          <w:rFonts w:ascii="Calibri" w:hAnsi="Calibri" w:cs="Calibri"/>
          <w:sz w:val="22"/>
          <w:szCs w:val="22"/>
        </w:rPr>
      </w:pPr>
    </w:p>
    <w:p w14:paraId="0A6787A3" w14:textId="77777777" w:rsidR="001247DA" w:rsidRPr="0005771A" w:rsidRDefault="001247DA" w:rsidP="0005771A">
      <w:pPr>
        <w:spacing w:after="0" w:line="240" w:lineRule="auto"/>
        <w:jc w:val="both"/>
        <w:rPr>
          <w:rFonts w:ascii="Calibri" w:hAnsi="Calibri" w:cs="Calibri"/>
          <w:b/>
          <w:bCs/>
          <w:sz w:val="22"/>
          <w:szCs w:val="22"/>
        </w:rPr>
      </w:pPr>
      <w:r w:rsidRPr="0005771A">
        <w:rPr>
          <w:rFonts w:ascii="Calibri" w:hAnsi="Calibri" w:cs="Calibri"/>
          <w:b/>
          <w:bCs/>
          <w:sz w:val="22"/>
          <w:szCs w:val="22"/>
        </w:rPr>
        <w:t>The person must also demonstrate the following personal attributes:</w:t>
      </w:r>
    </w:p>
    <w:p w14:paraId="40CB20E7" w14:textId="77777777" w:rsidR="001247DA" w:rsidRPr="0005771A" w:rsidRDefault="001247DA" w:rsidP="0005771A">
      <w:pPr>
        <w:pStyle w:val="ListParagraph"/>
        <w:numPr>
          <w:ilvl w:val="0"/>
          <w:numId w:val="27"/>
        </w:numPr>
        <w:spacing w:after="0" w:line="240" w:lineRule="auto"/>
        <w:jc w:val="both"/>
        <w:rPr>
          <w:rFonts w:ascii="Calibri" w:hAnsi="Calibri" w:cs="Calibri"/>
          <w:sz w:val="22"/>
          <w:szCs w:val="22"/>
        </w:rPr>
      </w:pPr>
      <w:r w:rsidRPr="0005771A">
        <w:rPr>
          <w:rFonts w:ascii="Calibri" w:hAnsi="Calibri" w:cs="Calibri"/>
          <w:sz w:val="22"/>
          <w:szCs w:val="22"/>
        </w:rPr>
        <w:t>Be honest and trustworthy</w:t>
      </w:r>
    </w:p>
    <w:p w14:paraId="4BBA0998" w14:textId="77777777" w:rsidR="001247DA" w:rsidRPr="0005771A" w:rsidRDefault="001247DA" w:rsidP="0005771A">
      <w:pPr>
        <w:pStyle w:val="ListParagraph"/>
        <w:numPr>
          <w:ilvl w:val="0"/>
          <w:numId w:val="27"/>
        </w:numPr>
        <w:spacing w:after="0" w:line="240" w:lineRule="auto"/>
        <w:jc w:val="both"/>
        <w:rPr>
          <w:rFonts w:ascii="Calibri" w:hAnsi="Calibri" w:cs="Calibri"/>
          <w:sz w:val="22"/>
          <w:szCs w:val="22"/>
        </w:rPr>
      </w:pPr>
      <w:r w:rsidRPr="0005771A">
        <w:rPr>
          <w:rFonts w:ascii="Calibri" w:hAnsi="Calibri" w:cs="Calibri"/>
          <w:sz w:val="22"/>
          <w:szCs w:val="22"/>
        </w:rPr>
        <w:t>Be respectful</w:t>
      </w:r>
    </w:p>
    <w:p w14:paraId="3B0EF797" w14:textId="77777777" w:rsidR="001247DA" w:rsidRPr="0005771A" w:rsidRDefault="001247DA" w:rsidP="0005771A">
      <w:pPr>
        <w:pStyle w:val="ListParagraph"/>
        <w:numPr>
          <w:ilvl w:val="0"/>
          <w:numId w:val="27"/>
        </w:numPr>
        <w:spacing w:after="0" w:line="240" w:lineRule="auto"/>
        <w:jc w:val="both"/>
        <w:rPr>
          <w:rFonts w:ascii="Calibri" w:hAnsi="Calibri" w:cs="Calibri"/>
          <w:sz w:val="22"/>
          <w:szCs w:val="22"/>
        </w:rPr>
      </w:pPr>
      <w:r w:rsidRPr="0005771A">
        <w:rPr>
          <w:rFonts w:ascii="Calibri" w:hAnsi="Calibri" w:cs="Calibri"/>
          <w:sz w:val="22"/>
          <w:szCs w:val="22"/>
        </w:rPr>
        <w:t>Be flexible</w:t>
      </w:r>
    </w:p>
    <w:p w14:paraId="483D40DC" w14:textId="77777777" w:rsidR="001247DA" w:rsidRPr="0005771A" w:rsidRDefault="001247DA" w:rsidP="0005771A">
      <w:pPr>
        <w:pStyle w:val="ListParagraph"/>
        <w:numPr>
          <w:ilvl w:val="0"/>
          <w:numId w:val="27"/>
        </w:numPr>
        <w:spacing w:after="0" w:line="240" w:lineRule="auto"/>
        <w:jc w:val="both"/>
        <w:rPr>
          <w:rFonts w:ascii="Calibri" w:hAnsi="Calibri" w:cs="Calibri"/>
          <w:sz w:val="22"/>
          <w:szCs w:val="22"/>
        </w:rPr>
      </w:pPr>
      <w:r w:rsidRPr="0005771A">
        <w:rPr>
          <w:rFonts w:ascii="Calibri" w:hAnsi="Calibri" w:cs="Calibri"/>
          <w:sz w:val="22"/>
          <w:szCs w:val="22"/>
        </w:rPr>
        <w:t>Demonstrate sound work ethics</w:t>
      </w:r>
    </w:p>
    <w:p w14:paraId="5C122AFC" w14:textId="760A17FF" w:rsidR="00680EC0" w:rsidRPr="0005771A" w:rsidRDefault="001247DA" w:rsidP="0005771A">
      <w:pPr>
        <w:pStyle w:val="ListParagraph"/>
        <w:numPr>
          <w:ilvl w:val="0"/>
          <w:numId w:val="27"/>
        </w:numPr>
        <w:spacing w:after="0" w:line="240" w:lineRule="auto"/>
        <w:jc w:val="both"/>
        <w:rPr>
          <w:rFonts w:ascii="Calibri" w:hAnsi="Calibri" w:cs="Calibri"/>
          <w:sz w:val="22"/>
          <w:szCs w:val="22"/>
        </w:rPr>
      </w:pPr>
      <w:r w:rsidRPr="0005771A">
        <w:rPr>
          <w:rFonts w:ascii="Calibri" w:hAnsi="Calibri" w:cs="Calibri"/>
          <w:sz w:val="22"/>
          <w:szCs w:val="22"/>
        </w:rPr>
        <w:t>Confidentiality</w:t>
      </w:r>
    </w:p>
    <w:p w14:paraId="4F43CC2C" w14:textId="691169BB" w:rsidR="00943106" w:rsidRPr="0005771A" w:rsidRDefault="00943106" w:rsidP="0005771A">
      <w:pPr>
        <w:pStyle w:val="ListParagraph"/>
        <w:numPr>
          <w:ilvl w:val="0"/>
          <w:numId w:val="27"/>
        </w:numPr>
        <w:spacing w:after="0" w:line="240" w:lineRule="auto"/>
        <w:jc w:val="both"/>
        <w:rPr>
          <w:rFonts w:ascii="Calibri" w:hAnsi="Calibri" w:cs="Calibri"/>
          <w:sz w:val="22"/>
          <w:szCs w:val="22"/>
        </w:rPr>
      </w:pPr>
      <w:r w:rsidRPr="0005771A">
        <w:rPr>
          <w:rFonts w:ascii="Calibri" w:hAnsi="Calibri" w:cs="Calibri"/>
          <w:sz w:val="22"/>
          <w:szCs w:val="22"/>
        </w:rPr>
        <w:t>Other</w:t>
      </w:r>
    </w:p>
    <w:p w14:paraId="0EC4E4CA" w14:textId="6C429D0E" w:rsidR="0010404D" w:rsidRPr="0005771A" w:rsidRDefault="0010404D" w:rsidP="0005771A">
      <w:pPr>
        <w:keepNext/>
        <w:spacing w:after="0" w:line="240" w:lineRule="auto"/>
        <w:contextualSpacing/>
        <w:outlineLvl w:val="0"/>
        <w:rPr>
          <w:rFonts w:ascii="Calibri" w:hAnsi="Calibri" w:cs="Calibri"/>
          <w:sz w:val="22"/>
          <w:szCs w:val="22"/>
        </w:rPr>
      </w:pPr>
      <w:r w:rsidRPr="0005771A">
        <w:rPr>
          <w:rFonts w:ascii="Calibri" w:hAnsi="Calibri" w:cs="Calibri"/>
          <w:noProof/>
          <w:sz w:val="22"/>
          <w:szCs w:val="22"/>
        </w:rPr>
        <mc:AlternateContent>
          <mc:Choice Requires="wps">
            <w:drawing>
              <wp:anchor distT="0" distB="0" distL="114300" distR="114300" simplePos="0" relativeHeight="251658244" behindDoc="0" locked="0" layoutInCell="1" allowOverlap="1" wp14:anchorId="52901E64" wp14:editId="4CFE0837">
                <wp:simplePos x="0" y="0"/>
                <wp:positionH relativeFrom="column">
                  <wp:posOffset>81887</wp:posOffset>
                </wp:positionH>
                <wp:positionV relativeFrom="paragraph">
                  <wp:posOffset>147982</wp:posOffset>
                </wp:positionV>
                <wp:extent cx="5880538" cy="23476"/>
                <wp:effectExtent l="0" t="0" r="25400" b="34290"/>
                <wp:wrapNone/>
                <wp:docPr id="1750693839" name="Straight Connector 6"/>
                <wp:cNvGraphicFramePr/>
                <a:graphic xmlns:a="http://schemas.openxmlformats.org/drawingml/2006/main">
                  <a:graphicData uri="http://schemas.microsoft.com/office/word/2010/wordprocessingShape">
                    <wps:wsp>
                      <wps:cNvCnPr/>
                      <wps:spPr>
                        <a:xfrm>
                          <a:off x="0" y="0"/>
                          <a:ext cx="5880538" cy="2347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13459DC" id="Straight Connector 6"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pt,11.65pt" to="4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" strokecolor="#156082 [3204]" strokeweight="1.5pt">
                <v:stroke joinstyle="miter"/>
              </v:line>
            </w:pict>
          </mc:Fallback>
        </mc:AlternateContent>
      </w:r>
    </w:p>
    <w:p w14:paraId="5530CB7A" w14:textId="77777777" w:rsidR="009D2C35" w:rsidRPr="0005771A" w:rsidRDefault="009D2C35" w:rsidP="0005771A">
      <w:pPr>
        <w:spacing w:after="0" w:line="240" w:lineRule="auto"/>
        <w:rPr>
          <w:rFonts w:ascii="Calibri" w:hAnsi="Calibri" w:cs="Calibri"/>
          <w:b/>
          <w:bCs/>
          <w:sz w:val="22"/>
          <w:szCs w:val="22"/>
        </w:rPr>
      </w:pPr>
    </w:p>
    <w:p w14:paraId="393611A1" w14:textId="12475266" w:rsidR="00A82184" w:rsidRPr="0005771A" w:rsidRDefault="00A82184" w:rsidP="0005771A">
      <w:pPr>
        <w:spacing w:after="0" w:line="240" w:lineRule="auto"/>
        <w:rPr>
          <w:rFonts w:ascii="Calibri" w:hAnsi="Calibri" w:cs="Calibri"/>
          <w:b/>
          <w:bCs/>
          <w:sz w:val="22"/>
          <w:szCs w:val="22"/>
        </w:rPr>
      </w:pPr>
      <w:r w:rsidRPr="0005771A">
        <w:rPr>
          <w:rFonts w:ascii="Calibri" w:hAnsi="Calibri" w:cs="Calibri"/>
          <w:b/>
          <w:bCs/>
          <w:sz w:val="22"/>
          <w:szCs w:val="22"/>
        </w:rPr>
        <w:t>Compensation &amp; Benefits</w:t>
      </w:r>
    </w:p>
    <w:p w14:paraId="3950CAE4" w14:textId="7F750388" w:rsidR="002A365A" w:rsidRPr="0005771A" w:rsidRDefault="00445C0D" w:rsidP="0005771A">
      <w:pPr>
        <w:spacing w:after="0" w:line="240" w:lineRule="auto"/>
        <w:rPr>
          <w:rFonts w:ascii="Calibri" w:hAnsi="Calibri" w:cs="Calibri"/>
          <w:b/>
          <w:bCs/>
          <w:sz w:val="22"/>
          <w:szCs w:val="22"/>
        </w:rPr>
      </w:pPr>
      <w:bookmarkStart w:id="5" w:name="_Hlk127351426"/>
      <w:r w:rsidRPr="0005771A">
        <w:rPr>
          <w:rFonts w:ascii="Calibri" w:hAnsi="Calibri" w:cs="Calibri"/>
          <w:noProof/>
          <w:sz w:val="22"/>
          <w:szCs w:val="22"/>
        </w:rPr>
        <w:drawing>
          <wp:inline distT="0" distB="0" distL="0" distR="0" wp14:anchorId="446EAEA6" wp14:editId="45FFBFFC">
            <wp:extent cx="5488305" cy="4391025"/>
            <wp:effectExtent l="19050" t="0" r="55245" b="9525"/>
            <wp:docPr id="224531373"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5"/>
    </w:p>
    <w:p w14:paraId="29C60870" w14:textId="77777777" w:rsidR="005066F7" w:rsidRPr="0005771A" w:rsidRDefault="005066F7" w:rsidP="0005771A">
      <w:pPr>
        <w:spacing w:after="0" w:line="240" w:lineRule="auto"/>
        <w:rPr>
          <w:rFonts w:ascii="Calibri" w:hAnsi="Calibri" w:cs="Calibri"/>
          <w:sz w:val="22"/>
          <w:szCs w:val="22"/>
        </w:rPr>
      </w:pPr>
    </w:p>
    <w:p w14:paraId="4A2A5D61" w14:textId="05D3CF58" w:rsidR="005066F7" w:rsidRPr="0005771A" w:rsidRDefault="005066F7" w:rsidP="0005771A">
      <w:pPr>
        <w:spacing w:after="0" w:line="240" w:lineRule="auto"/>
        <w:rPr>
          <w:rFonts w:ascii="Calibri" w:hAnsi="Calibri" w:cs="Calibri"/>
          <w:b/>
          <w:color w:val="000000"/>
          <w:sz w:val="22"/>
          <w:szCs w:val="22"/>
        </w:rPr>
      </w:pPr>
      <w:r w:rsidRPr="0005771A">
        <w:rPr>
          <w:rFonts w:ascii="Calibri" w:hAnsi="Calibri" w:cs="Calibri"/>
          <w:sz w:val="22"/>
          <w:szCs w:val="22"/>
        </w:rPr>
        <w:t>The information contained in this job description is a true and accurate reflection of the job as at the date specified.</w:t>
      </w:r>
    </w:p>
    <w:p w14:paraId="24656809" w14:textId="77777777" w:rsidR="00A82184" w:rsidRPr="00FF24C9" w:rsidRDefault="00A82184" w:rsidP="0005771A">
      <w:pPr>
        <w:spacing w:after="0" w:line="240" w:lineRule="auto"/>
        <w:rPr>
          <w:b/>
          <w:bCs/>
          <w:sz w:val="21"/>
          <w:szCs w:val="21"/>
        </w:rPr>
      </w:pPr>
    </w:p>
    <w:sectPr w:rsidR="00A82184" w:rsidRPr="00FF24C9" w:rsidSect="00D446F0">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445B" w14:textId="77777777" w:rsidR="00187282" w:rsidRDefault="00187282" w:rsidP="00520F07">
      <w:pPr>
        <w:spacing w:after="0" w:line="240" w:lineRule="auto"/>
      </w:pPr>
      <w:r>
        <w:separator/>
      </w:r>
    </w:p>
  </w:endnote>
  <w:endnote w:type="continuationSeparator" w:id="0">
    <w:p w14:paraId="1126BB30" w14:textId="77777777" w:rsidR="00187282" w:rsidRDefault="00187282" w:rsidP="00520F07">
      <w:pPr>
        <w:spacing w:after="0" w:line="240" w:lineRule="auto"/>
      </w:pPr>
      <w:r>
        <w:continuationSeparator/>
      </w:r>
    </w:p>
  </w:endnote>
  <w:endnote w:type="continuationNotice" w:id="1">
    <w:p w14:paraId="786C18AE" w14:textId="77777777" w:rsidR="00187282" w:rsidRDefault="00187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11618"/>
      <w:docPartObj>
        <w:docPartGallery w:val="Page Numbers (Bottom of Page)"/>
        <w:docPartUnique/>
      </w:docPartObj>
    </w:sdtPr>
    <w:sdtEndPr>
      <w:rPr>
        <w:color w:val="7F7F7F" w:themeColor="background1" w:themeShade="7F"/>
        <w:spacing w:val="60"/>
      </w:rPr>
    </w:sdtEndPr>
    <w:sdtContent>
      <w:p w14:paraId="348D318B" w14:textId="01B46C23" w:rsidR="00520F07" w:rsidRDefault="00520F0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326524C" w14:textId="77777777" w:rsidR="00520F07" w:rsidRDefault="00520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43A4F" w14:textId="77777777" w:rsidR="00187282" w:rsidRDefault="00187282" w:rsidP="00520F07">
      <w:pPr>
        <w:spacing w:after="0" w:line="240" w:lineRule="auto"/>
      </w:pPr>
      <w:r>
        <w:separator/>
      </w:r>
    </w:p>
  </w:footnote>
  <w:footnote w:type="continuationSeparator" w:id="0">
    <w:p w14:paraId="4EE0921E" w14:textId="77777777" w:rsidR="00187282" w:rsidRDefault="00187282" w:rsidP="00520F07">
      <w:pPr>
        <w:spacing w:after="0" w:line="240" w:lineRule="auto"/>
      </w:pPr>
      <w:r>
        <w:continuationSeparator/>
      </w:r>
    </w:p>
  </w:footnote>
  <w:footnote w:type="continuationNotice" w:id="1">
    <w:p w14:paraId="2CB0F22D" w14:textId="77777777" w:rsidR="00187282" w:rsidRDefault="00187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A719" w14:textId="4FA291A4" w:rsidR="00520F07" w:rsidRDefault="00520F07" w:rsidP="00520F07">
    <w:pPr>
      <w:pStyle w:val="Header"/>
      <w:tabs>
        <w:tab w:val="left" w:pos="462"/>
      </w:tabs>
      <w:rPr>
        <w:b/>
        <w:bCs/>
        <w:sz w:val="36"/>
        <w:szCs w:val="36"/>
      </w:rPr>
    </w:pPr>
    <w:r>
      <w:rPr>
        <w:b/>
        <w:bCs/>
        <w:sz w:val="36"/>
        <w:szCs w:val="36"/>
      </w:rPr>
      <w:t xml:space="preserve">Society of St. Vincent de Paul                       </w:t>
    </w:r>
    <w:r>
      <w:rPr>
        <w:b/>
        <w:bCs/>
        <w:sz w:val="36"/>
        <w:szCs w:val="36"/>
      </w:rPr>
      <w:tab/>
    </w:r>
    <w:r w:rsidRPr="00520F07">
      <w:rPr>
        <w:b/>
        <w:bCs/>
        <w:sz w:val="36"/>
        <w:szCs w:val="36"/>
      </w:rPr>
      <w:t>Job Description</w:t>
    </w:r>
  </w:p>
  <w:p w14:paraId="539AEF44" w14:textId="0D28A1C4" w:rsidR="00520F07" w:rsidRPr="00680EC0" w:rsidRDefault="00680EC0" w:rsidP="00520F07">
    <w:pPr>
      <w:pStyle w:val="Header"/>
      <w:tabs>
        <w:tab w:val="left" w:pos="462"/>
      </w:tabs>
      <w:rPr>
        <w:b/>
        <w:bCs/>
        <w:sz w:val="36"/>
        <w:szCs w:val="36"/>
      </w:rPr>
    </w:pPr>
    <w:r>
      <w:rPr>
        <w:b/>
        <w:bCs/>
        <w:noProof/>
        <w:sz w:val="36"/>
        <w:szCs w:val="36"/>
      </w:rPr>
      <mc:AlternateContent>
        <mc:Choice Requires="wps">
          <w:drawing>
            <wp:anchor distT="0" distB="0" distL="114300" distR="114300" simplePos="0" relativeHeight="251658240" behindDoc="0" locked="0" layoutInCell="1" allowOverlap="1" wp14:anchorId="34549DF8" wp14:editId="5118BB62">
              <wp:simplePos x="0" y="0"/>
              <wp:positionH relativeFrom="column">
                <wp:posOffset>19050</wp:posOffset>
              </wp:positionH>
              <wp:positionV relativeFrom="paragraph">
                <wp:posOffset>42545</wp:posOffset>
              </wp:positionV>
              <wp:extent cx="5759450" cy="24063"/>
              <wp:effectExtent l="0" t="0" r="31750" b="33655"/>
              <wp:wrapNone/>
              <wp:docPr id="2004699097" name="Straight Connector 8"/>
              <wp:cNvGraphicFramePr/>
              <a:graphic xmlns:a="http://schemas.openxmlformats.org/drawingml/2006/main">
                <a:graphicData uri="http://schemas.microsoft.com/office/word/2010/wordprocessingShape">
                  <wps:wsp>
                    <wps:cNvCnPr/>
                    <wps:spPr>
                      <a:xfrm>
                        <a:off x="0" y="0"/>
                        <a:ext cx="5759450" cy="2406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2447C6"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35pt" to="4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" strokecolor="#156082 [3204]" strokeweight="1.5pt">
              <v:stroke joinstyle="miter"/>
            </v:line>
          </w:pict>
        </mc:Fallback>
      </mc:AlternateContent>
    </w:r>
    <w:r w:rsidR="00520F07">
      <w:tab/>
    </w:r>
    <w:r w:rsidR="00520F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033E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15F"/>
    <w:multiLevelType w:val="hybridMultilevel"/>
    <w:tmpl w:val="2AF66B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A033E"/>
    <w:multiLevelType w:val="multilevel"/>
    <w:tmpl w:val="395C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B348A"/>
    <w:multiLevelType w:val="multilevel"/>
    <w:tmpl w:val="AE020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845A3"/>
    <w:multiLevelType w:val="hybridMultilevel"/>
    <w:tmpl w:val="27369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618C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CC7EB3"/>
    <w:multiLevelType w:val="hybridMultilevel"/>
    <w:tmpl w:val="EE0A87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795F8D"/>
    <w:multiLevelType w:val="hybridMultilevel"/>
    <w:tmpl w:val="DF009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185DD6"/>
    <w:multiLevelType w:val="hybridMultilevel"/>
    <w:tmpl w:val="534C0A9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82F5926"/>
    <w:multiLevelType w:val="multilevel"/>
    <w:tmpl w:val="7ECC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B60A5"/>
    <w:multiLevelType w:val="hybridMultilevel"/>
    <w:tmpl w:val="C3DC8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B50BED"/>
    <w:multiLevelType w:val="multilevel"/>
    <w:tmpl w:val="44AE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66EC4"/>
    <w:multiLevelType w:val="multilevel"/>
    <w:tmpl w:val="6518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46CAD"/>
    <w:multiLevelType w:val="multilevel"/>
    <w:tmpl w:val="E654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8157E"/>
    <w:multiLevelType w:val="hybridMultilevel"/>
    <w:tmpl w:val="7FF66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9462EC"/>
    <w:multiLevelType w:val="multilevel"/>
    <w:tmpl w:val="910C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178DD"/>
    <w:multiLevelType w:val="hybridMultilevel"/>
    <w:tmpl w:val="FD5EBF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93A3606"/>
    <w:multiLevelType w:val="hybridMultilevel"/>
    <w:tmpl w:val="670A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07CBD"/>
    <w:multiLevelType w:val="hybridMultilevel"/>
    <w:tmpl w:val="8A822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4613D1"/>
    <w:multiLevelType w:val="hybridMultilevel"/>
    <w:tmpl w:val="E548B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F4D2A3C"/>
    <w:multiLevelType w:val="multilevel"/>
    <w:tmpl w:val="FE4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7B7AC4"/>
    <w:multiLevelType w:val="multilevel"/>
    <w:tmpl w:val="F3FE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8158A2"/>
    <w:multiLevelType w:val="hybridMultilevel"/>
    <w:tmpl w:val="9AF42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837DB7"/>
    <w:multiLevelType w:val="multilevel"/>
    <w:tmpl w:val="5564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4F5DD4"/>
    <w:multiLevelType w:val="multilevel"/>
    <w:tmpl w:val="CA5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4B25DD"/>
    <w:multiLevelType w:val="hybridMultilevel"/>
    <w:tmpl w:val="9BB4D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5BF6108"/>
    <w:multiLevelType w:val="hybridMultilevel"/>
    <w:tmpl w:val="EF5AF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5DF2EBF"/>
    <w:multiLevelType w:val="hybridMultilevel"/>
    <w:tmpl w:val="3C9A4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6DAD6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9A574B2"/>
    <w:multiLevelType w:val="hybridMultilevel"/>
    <w:tmpl w:val="2508F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CAC37A5"/>
    <w:multiLevelType w:val="hybridMultilevel"/>
    <w:tmpl w:val="E3EE9EC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506156E"/>
    <w:multiLevelType w:val="hybridMultilevel"/>
    <w:tmpl w:val="C936B1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5CB247D"/>
    <w:multiLevelType w:val="multilevel"/>
    <w:tmpl w:val="FB90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05464B"/>
    <w:multiLevelType w:val="hybridMultilevel"/>
    <w:tmpl w:val="C24EC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1F04F7"/>
    <w:multiLevelType w:val="hybridMultilevel"/>
    <w:tmpl w:val="65889F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EF70398"/>
    <w:multiLevelType w:val="hybridMultilevel"/>
    <w:tmpl w:val="FED6F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6ED552E"/>
    <w:multiLevelType w:val="hybridMultilevel"/>
    <w:tmpl w:val="F514B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4A291F"/>
    <w:multiLevelType w:val="hybridMultilevel"/>
    <w:tmpl w:val="582C0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6C2953"/>
    <w:multiLevelType w:val="multilevel"/>
    <w:tmpl w:val="1F78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EE20F9"/>
    <w:multiLevelType w:val="hybridMultilevel"/>
    <w:tmpl w:val="3036F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1935318"/>
    <w:multiLevelType w:val="hybridMultilevel"/>
    <w:tmpl w:val="1EFE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C307A"/>
    <w:multiLevelType w:val="hybridMultilevel"/>
    <w:tmpl w:val="5434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270EFB"/>
    <w:multiLevelType w:val="hybridMultilevel"/>
    <w:tmpl w:val="E2DA6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27636A"/>
    <w:multiLevelType w:val="hybridMultilevel"/>
    <w:tmpl w:val="6AC20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78B5732"/>
    <w:multiLevelType w:val="hybridMultilevel"/>
    <w:tmpl w:val="DFE28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715FBE"/>
    <w:multiLevelType w:val="multilevel"/>
    <w:tmpl w:val="9898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82B02"/>
    <w:multiLevelType w:val="hybridMultilevel"/>
    <w:tmpl w:val="C6E03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CDF4B99"/>
    <w:multiLevelType w:val="multilevel"/>
    <w:tmpl w:val="DAB2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982D15"/>
    <w:multiLevelType w:val="multilevel"/>
    <w:tmpl w:val="510A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34"/>
  </w:num>
  <w:num w:numId="4">
    <w:abstractNumId w:val="43"/>
  </w:num>
  <w:num w:numId="5">
    <w:abstractNumId w:val="33"/>
  </w:num>
  <w:num w:numId="6">
    <w:abstractNumId w:val="10"/>
  </w:num>
  <w:num w:numId="7">
    <w:abstractNumId w:val="18"/>
  </w:num>
  <w:num w:numId="8">
    <w:abstractNumId w:val="6"/>
  </w:num>
  <w:num w:numId="9">
    <w:abstractNumId w:val="8"/>
  </w:num>
  <w:num w:numId="10">
    <w:abstractNumId w:val="35"/>
  </w:num>
  <w:num w:numId="11">
    <w:abstractNumId w:val="27"/>
  </w:num>
  <w:num w:numId="12">
    <w:abstractNumId w:val="14"/>
  </w:num>
  <w:num w:numId="13">
    <w:abstractNumId w:val="46"/>
  </w:num>
  <w:num w:numId="14">
    <w:abstractNumId w:val="42"/>
  </w:num>
  <w:num w:numId="15">
    <w:abstractNumId w:val="44"/>
  </w:num>
  <w:num w:numId="16">
    <w:abstractNumId w:val="13"/>
  </w:num>
  <w:num w:numId="17">
    <w:abstractNumId w:val="26"/>
  </w:num>
  <w:num w:numId="18">
    <w:abstractNumId w:val="12"/>
  </w:num>
  <w:num w:numId="19">
    <w:abstractNumId w:val="15"/>
  </w:num>
  <w:num w:numId="20">
    <w:abstractNumId w:val="47"/>
  </w:num>
  <w:num w:numId="21">
    <w:abstractNumId w:val="38"/>
  </w:num>
  <w:num w:numId="22">
    <w:abstractNumId w:val="5"/>
  </w:num>
  <w:num w:numId="23">
    <w:abstractNumId w:val="0"/>
  </w:num>
  <w:num w:numId="24">
    <w:abstractNumId w:val="28"/>
  </w:num>
  <w:num w:numId="25">
    <w:abstractNumId w:val="39"/>
  </w:num>
  <w:num w:numId="26">
    <w:abstractNumId w:val="31"/>
  </w:num>
  <w:num w:numId="27">
    <w:abstractNumId w:val="37"/>
  </w:num>
  <w:num w:numId="28">
    <w:abstractNumId w:val="29"/>
  </w:num>
  <w:num w:numId="29">
    <w:abstractNumId w:val="1"/>
  </w:num>
  <w:num w:numId="30">
    <w:abstractNumId w:val="36"/>
  </w:num>
  <w:num w:numId="31">
    <w:abstractNumId w:val="3"/>
  </w:num>
  <w:num w:numId="32">
    <w:abstractNumId w:val="16"/>
  </w:num>
  <w:num w:numId="33">
    <w:abstractNumId w:val="19"/>
  </w:num>
  <w:num w:numId="34">
    <w:abstractNumId w:val="4"/>
  </w:num>
  <w:num w:numId="35">
    <w:abstractNumId w:val="25"/>
  </w:num>
  <w:num w:numId="36">
    <w:abstractNumId w:val="9"/>
  </w:num>
  <w:num w:numId="37">
    <w:abstractNumId w:val="7"/>
  </w:num>
  <w:num w:numId="38">
    <w:abstractNumId w:val="21"/>
  </w:num>
  <w:num w:numId="39">
    <w:abstractNumId w:val="30"/>
  </w:num>
  <w:num w:numId="40">
    <w:abstractNumId w:val="40"/>
  </w:num>
  <w:num w:numId="41">
    <w:abstractNumId w:val="41"/>
  </w:num>
  <w:num w:numId="42">
    <w:abstractNumId w:val="24"/>
  </w:num>
  <w:num w:numId="43">
    <w:abstractNumId w:val="32"/>
  </w:num>
  <w:num w:numId="44">
    <w:abstractNumId w:val="11"/>
  </w:num>
  <w:num w:numId="45">
    <w:abstractNumId w:val="2"/>
  </w:num>
  <w:num w:numId="46">
    <w:abstractNumId w:val="23"/>
  </w:num>
  <w:num w:numId="47">
    <w:abstractNumId w:val="20"/>
  </w:num>
  <w:num w:numId="48">
    <w:abstractNumId w:val="48"/>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07"/>
    <w:rsid w:val="00001F18"/>
    <w:rsid w:val="000072C6"/>
    <w:rsid w:val="00015CA1"/>
    <w:rsid w:val="00032CB6"/>
    <w:rsid w:val="000363C2"/>
    <w:rsid w:val="00042020"/>
    <w:rsid w:val="0005712A"/>
    <w:rsid w:val="0005771A"/>
    <w:rsid w:val="00063A8D"/>
    <w:rsid w:val="00066FF9"/>
    <w:rsid w:val="00074DF1"/>
    <w:rsid w:val="000804D4"/>
    <w:rsid w:val="0008087B"/>
    <w:rsid w:val="000D45E8"/>
    <w:rsid w:val="000D5398"/>
    <w:rsid w:val="000F7B47"/>
    <w:rsid w:val="0010404D"/>
    <w:rsid w:val="001110E1"/>
    <w:rsid w:val="00114D90"/>
    <w:rsid w:val="00123698"/>
    <w:rsid w:val="001247DA"/>
    <w:rsid w:val="00137671"/>
    <w:rsid w:val="00173B18"/>
    <w:rsid w:val="00187282"/>
    <w:rsid w:val="001878CC"/>
    <w:rsid w:val="001C5F45"/>
    <w:rsid w:val="001D4B92"/>
    <w:rsid w:val="001E1D94"/>
    <w:rsid w:val="00213AC2"/>
    <w:rsid w:val="00215035"/>
    <w:rsid w:val="002153DE"/>
    <w:rsid w:val="00222D63"/>
    <w:rsid w:val="002333C0"/>
    <w:rsid w:val="00237397"/>
    <w:rsid w:val="002423D5"/>
    <w:rsid w:val="00251005"/>
    <w:rsid w:val="00286640"/>
    <w:rsid w:val="002940DA"/>
    <w:rsid w:val="002A365A"/>
    <w:rsid w:val="002E7BFF"/>
    <w:rsid w:val="002F270E"/>
    <w:rsid w:val="00301CCF"/>
    <w:rsid w:val="00305C76"/>
    <w:rsid w:val="00324FD1"/>
    <w:rsid w:val="00326D37"/>
    <w:rsid w:val="0032765E"/>
    <w:rsid w:val="0033622B"/>
    <w:rsid w:val="00347336"/>
    <w:rsid w:val="003538F3"/>
    <w:rsid w:val="0036007C"/>
    <w:rsid w:val="003601CF"/>
    <w:rsid w:val="003739EF"/>
    <w:rsid w:val="00390266"/>
    <w:rsid w:val="003A1A13"/>
    <w:rsid w:val="003B599C"/>
    <w:rsid w:val="003E3774"/>
    <w:rsid w:val="003F2935"/>
    <w:rsid w:val="004008EA"/>
    <w:rsid w:val="0040134B"/>
    <w:rsid w:val="00430896"/>
    <w:rsid w:val="00445C0D"/>
    <w:rsid w:val="00445D4D"/>
    <w:rsid w:val="00446544"/>
    <w:rsid w:val="00450AA0"/>
    <w:rsid w:val="004560F8"/>
    <w:rsid w:val="00461D0A"/>
    <w:rsid w:val="00466DE8"/>
    <w:rsid w:val="004A3FC0"/>
    <w:rsid w:val="004B0F0D"/>
    <w:rsid w:val="004B2735"/>
    <w:rsid w:val="004D5730"/>
    <w:rsid w:val="004E47AC"/>
    <w:rsid w:val="004F79C5"/>
    <w:rsid w:val="005066F7"/>
    <w:rsid w:val="005110CF"/>
    <w:rsid w:val="00514052"/>
    <w:rsid w:val="00517A76"/>
    <w:rsid w:val="00520F07"/>
    <w:rsid w:val="005214D1"/>
    <w:rsid w:val="00525DA2"/>
    <w:rsid w:val="00526531"/>
    <w:rsid w:val="00534481"/>
    <w:rsid w:val="005415C7"/>
    <w:rsid w:val="0055007B"/>
    <w:rsid w:val="00553855"/>
    <w:rsid w:val="0057030D"/>
    <w:rsid w:val="00572636"/>
    <w:rsid w:val="00583346"/>
    <w:rsid w:val="00591E1D"/>
    <w:rsid w:val="005966DE"/>
    <w:rsid w:val="005C18B5"/>
    <w:rsid w:val="005F21AF"/>
    <w:rsid w:val="00604ECE"/>
    <w:rsid w:val="00616B79"/>
    <w:rsid w:val="0062464F"/>
    <w:rsid w:val="006644C6"/>
    <w:rsid w:val="0067169D"/>
    <w:rsid w:val="00680AE6"/>
    <w:rsid w:val="00680EC0"/>
    <w:rsid w:val="006846FE"/>
    <w:rsid w:val="006A3FF6"/>
    <w:rsid w:val="006A6317"/>
    <w:rsid w:val="006B57E5"/>
    <w:rsid w:val="006C44EF"/>
    <w:rsid w:val="006C6D85"/>
    <w:rsid w:val="006D0F85"/>
    <w:rsid w:val="006E368D"/>
    <w:rsid w:val="0072371B"/>
    <w:rsid w:val="00767795"/>
    <w:rsid w:val="00793F46"/>
    <w:rsid w:val="007A099C"/>
    <w:rsid w:val="007A2DA4"/>
    <w:rsid w:val="007C55C1"/>
    <w:rsid w:val="007E72FD"/>
    <w:rsid w:val="007E73B4"/>
    <w:rsid w:val="007F5CAA"/>
    <w:rsid w:val="0080043C"/>
    <w:rsid w:val="008011ED"/>
    <w:rsid w:val="008076A9"/>
    <w:rsid w:val="008251C0"/>
    <w:rsid w:val="00845F53"/>
    <w:rsid w:val="00847B7F"/>
    <w:rsid w:val="008710AD"/>
    <w:rsid w:val="00876EB8"/>
    <w:rsid w:val="008A592B"/>
    <w:rsid w:val="008C18E6"/>
    <w:rsid w:val="008C489A"/>
    <w:rsid w:val="008D0DD4"/>
    <w:rsid w:val="008D1C52"/>
    <w:rsid w:val="008F2D56"/>
    <w:rsid w:val="008F36AD"/>
    <w:rsid w:val="008F3C68"/>
    <w:rsid w:val="00907B94"/>
    <w:rsid w:val="00914BB6"/>
    <w:rsid w:val="00914F86"/>
    <w:rsid w:val="00926004"/>
    <w:rsid w:val="00926E92"/>
    <w:rsid w:val="009426F2"/>
    <w:rsid w:val="00943106"/>
    <w:rsid w:val="009465BF"/>
    <w:rsid w:val="009511C1"/>
    <w:rsid w:val="00951AAA"/>
    <w:rsid w:val="00974D82"/>
    <w:rsid w:val="00980772"/>
    <w:rsid w:val="009A5138"/>
    <w:rsid w:val="009D2C35"/>
    <w:rsid w:val="009E2DD2"/>
    <w:rsid w:val="009E4686"/>
    <w:rsid w:val="00A20307"/>
    <w:rsid w:val="00A35EF9"/>
    <w:rsid w:val="00A55C69"/>
    <w:rsid w:val="00A55DF2"/>
    <w:rsid w:val="00A637E6"/>
    <w:rsid w:val="00A7539D"/>
    <w:rsid w:val="00A82184"/>
    <w:rsid w:val="00AD189B"/>
    <w:rsid w:val="00AD244C"/>
    <w:rsid w:val="00AF2E42"/>
    <w:rsid w:val="00B13125"/>
    <w:rsid w:val="00B1540D"/>
    <w:rsid w:val="00B16CCB"/>
    <w:rsid w:val="00B32B81"/>
    <w:rsid w:val="00B611F8"/>
    <w:rsid w:val="00BB0FB0"/>
    <w:rsid w:val="00BB13B8"/>
    <w:rsid w:val="00BB194A"/>
    <w:rsid w:val="00BB4D06"/>
    <w:rsid w:val="00BC1F10"/>
    <w:rsid w:val="00BD4E6F"/>
    <w:rsid w:val="00BD575E"/>
    <w:rsid w:val="00BE4AF8"/>
    <w:rsid w:val="00C30D62"/>
    <w:rsid w:val="00C356A3"/>
    <w:rsid w:val="00C37871"/>
    <w:rsid w:val="00C50801"/>
    <w:rsid w:val="00C55849"/>
    <w:rsid w:val="00C80376"/>
    <w:rsid w:val="00C843CB"/>
    <w:rsid w:val="00CA66B0"/>
    <w:rsid w:val="00CB0F27"/>
    <w:rsid w:val="00CD1500"/>
    <w:rsid w:val="00CD1DFF"/>
    <w:rsid w:val="00CE192B"/>
    <w:rsid w:val="00CE313B"/>
    <w:rsid w:val="00CE38DA"/>
    <w:rsid w:val="00CF429A"/>
    <w:rsid w:val="00CF6A03"/>
    <w:rsid w:val="00D040F2"/>
    <w:rsid w:val="00D31AC9"/>
    <w:rsid w:val="00D36170"/>
    <w:rsid w:val="00D446F0"/>
    <w:rsid w:val="00D5486C"/>
    <w:rsid w:val="00D62472"/>
    <w:rsid w:val="00D676DD"/>
    <w:rsid w:val="00D7012D"/>
    <w:rsid w:val="00D708B0"/>
    <w:rsid w:val="00D8015D"/>
    <w:rsid w:val="00DA3DA6"/>
    <w:rsid w:val="00DB145D"/>
    <w:rsid w:val="00DB7B6F"/>
    <w:rsid w:val="00DD6929"/>
    <w:rsid w:val="00DD73EA"/>
    <w:rsid w:val="00DE6577"/>
    <w:rsid w:val="00E21A27"/>
    <w:rsid w:val="00E24B41"/>
    <w:rsid w:val="00E319DB"/>
    <w:rsid w:val="00E40EC8"/>
    <w:rsid w:val="00E44230"/>
    <w:rsid w:val="00E53FE5"/>
    <w:rsid w:val="00E56B94"/>
    <w:rsid w:val="00E70CB9"/>
    <w:rsid w:val="00E9542B"/>
    <w:rsid w:val="00EB0C56"/>
    <w:rsid w:val="00EC338E"/>
    <w:rsid w:val="00EC6684"/>
    <w:rsid w:val="00ED7B69"/>
    <w:rsid w:val="00EF01C6"/>
    <w:rsid w:val="00F060F2"/>
    <w:rsid w:val="00F111D0"/>
    <w:rsid w:val="00F23D8A"/>
    <w:rsid w:val="00F6465A"/>
    <w:rsid w:val="00F7562F"/>
    <w:rsid w:val="00F846CE"/>
    <w:rsid w:val="00F958DE"/>
    <w:rsid w:val="00FA29B6"/>
    <w:rsid w:val="00FD3E43"/>
    <w:rsid w:val="00FE23EF"/>
    <w:rsid w:val="00FE30A4"/>
    <w:rsid w:val="00FE50FC"/>
    <w:rsid w:val="00FF234D"/>
    <w:rsid w:val="00FF24C9"/>
    <w:rsid w:val="00FF28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E9B3B"/>
  <w15:chartTrackingRefBased/>
  <w15:docId w15:val="{7AE54F01-3004-4391-B6C3-417A8285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F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F07"/>
    <w:rPr>
      <w:rFonts w:eastAsiaTheme="majorEastAsia" w:cstheme="majorBidi"/>
      <w:color w:val="272727" w:themeColor="text1" w:themeTint="D8"/>
    </w:rPr>
  </w:style>
  <w:style w:type="paragraph" w:styleId="Title">
    <w:name w:val="Title"/>
    <w:basedOn w:val="Normal"/>
    <w:next w:val="Normal"/>
    <w:link w:val="TitleChar"/>
    <w:uiPriority w:val="10"/>
    <w:qFormat/>
    <w:rsid w:val="00520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F07"/>
    <w:pPr>
      <w:spacing w:before="160"/>
      <w:jc w:val="center"/>
    </w:pPr>
    <w:rPr>
      <w:i/>
      <w:iCs/>
      <w:color w:val="404040" w:themeColor="text1" w:themeTint="BF"/>
    </w:rPr>
  </w:style>
  <w:style w:type="character" w:customStyle="1" w:styleId="QuoteChar">
    <w:name w:val="Quote Char"/>
    <w:basedOn w:val="DefaultParagraphFont"/>
    <w:link w:val="Quote"/>
    <w:uiPriority w:val="29"/>
    <w:rsid w:val="00520F07"/>
    <w:rPr>
      <w:i/>
      <w:iCs/>
      <w:color w:val="404040" w:themeColor="text1" w:themeTint="BF"/>
    </w:rPr>
  </w:style>
  <w:style w:type="paragraph" w:styleId="ListParagraph">
    <w:name w:val="List Paragraph"/>
    <w:basedOn w:val="Normal"/>
    <w:uiPriority w:val="34"/>
    <w:qFormat/>
    <w:rsid w:val="00520F07"/>
    <w:pPr>
      <w:ind w:left="720"/>
      <w:contextualSpacing/>
    </w:pPr>
  </w:style>
  <w:style w:type="character" w:styleId="IntenseEmphasis">
    <w:name w:val="Intense Emphasis"/>
    <w:basedOn w:val="DefaultParagraphFont"/>
    <w:uiPriority w:val="21"/>
    <w:qFormat/>
    <w:rsid w:val="00520F07"/>
    <w:rPr>
      <w:i/>
      <w:iCs/>
      <w:color w:val="0F4761" w:themeColor="accent1" w:themeShade="BF"/>
    </w:rPr>
  </w:style>
  <w:style w:type="paragraph" w:styleId="IntenseQuote">
    <w:name w:val="Intense Quote"/>
    <w:basedOn w:val="Normal"/>
    <w:next w:val="Normal"/>
    <w:link w:val="IntenseQuoteChar"/>
    <w:uiPriority w:val="30"/>
    <w:qFormat/>
    <w:rsid w:val="00520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F07"/>
    <w:rPr>
      <w:i/>
      <w:iCs/>
      <w:color w:val="0F4761" w:themeColor="accent1" w:themeShade="BF"/>
    </w:rPr>
  </w:style>
  <w:style w:type="character" w:styleId="IntenseReference">
    <w:name w:val="Intense Reference"/>
    <w:basedOn w:val="DefaultParagraphFont"/>
    <w:uiPriority w:val="32"/>
    <w:qFormat/>
    <w:rsid w:val="00520F07"/>
    <w:rPr>
      <w:b/>
      <w:bCs/>
      <w:smallCaps/>
      <w:color w:val="0F4761" w:themeColor="accent1" w:themeShade="BF"/>
      <w:spacing w:val="5"/>
    </w:rPr>
  </w:style>
  <w:style w:type="paragraph" w:styleId="Header">
    <w:name w:val="header"/>
    <w:basedOn w:val="Normal"/>
    <w:link w:val="HeaderChar"/>
    <w:uiPriority w:val="99"/>
    <w:unhideWhenUsed/>
    <w:rsid w:val="00520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F07"/>
  </w:style>
  <w:style w:type="paragraph" w:styleId="Footer">
    <w:name w:val="footer"/>
    <w:basedOn w:val="Normal"/>
    <w:link w:val="FooterChar"/>
    <w:uiPriority w:val="99"/>
    <w:unhideWhenUsed/>
    <w:rsid w:val="00520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F07"/>
  </w:style>
  <w:style w:type="table" w:styleId="TableGrid">
    <w:name w:val="Table Grid"/>
    <w:basedOn w:val="TableNormal"/>
    <w:uiPriority w:val="39"/>
    <w:rsid w:val="0052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20F07"/>
    <w:pPr>
      <w:keepNext/>
      <w:tabs>
        <w:tab w:val="num" w:pos="720"/>
      </w:tabs>
      <w:spacing w:after="0" w:line="240" w:lineRule="auto"/>
      <w:ind w:left="1080" w:hanging="360"/>
      <w:contextualSpacing/>
      <w:outlineLvl w:val="1"/>
    </w:pPr>
    <w:rPr>
      <w:rFonts w:ascii="Verdana" w:eastAsia="Times New Roman" w:hAnsi="Verdana" w:cs="Times New Roman"/>
      <w:kern w:val="0"/>
      <w:sz w:val="20"/>
      <w:szCs w:val="20"/>
      <w:lang w:val="en-AU"/>
      <w14:ligatures w14:val="none"/>
    </w:rPr>
  </w:style>
  <w:style w:type="paragraph" w:customStyle="1" w:styleId="PlaceholderText2">
    <w:name w:val="Placeholder Text2"/>
    <w:basedOn w:val="Normal"/>
    <w:uiPriority w:val="99"/>
    <w:semiHidden/>
    <w:rsid w:val="00520F07"/>
    <w:pPr>
      <w:keepNext/>
      <w:tabs>
        <w:tab w:val="num" w:pos="0"/>
      </w:tabs>
      <w:spacing w:after="0" w:line="240" w:lineRule="auto"/>
      <w:contextualSpacing/>
      <w:outlineLvl w:val="0"/>
    </w:pPr>
    <w:rPr>
      <w:rFonts w:ascii="Verdana" w:eastAsia="Times New Roman" w:hAnsi="Verdana" w:cs="Times New Roman"/>
      <w:kern w:val="0"/>
      <w:sz w:val="20"/>
      <w:szCs w:val="20"/>
      <w:lang w:val="en-AU"/>
      <w14:ligatures w14:val="none"/>
    </w:rPr>
  </w:style>
  <w:style w:type="paragraph" w:customStyle="1" w:styleId="PlaceholderText1">
    <w:name w:val="Placeholder Text1"/>
    <w:basedOn w:val="Normal"/>
    <w:uiPriority w:val="99"/>
    <w:semiHidden/>
    <w:rsid w:val="00BD4E6F"/>
    <w:pPr>
      <w:keepNext/>
      <w:tabs>
        <w:tab w:val="num" w:pos="0"/>
      </w:tabs>
      <w:spacing w:after="0" w:line="240" w:lineRule="auto"/>
      <w:contextualSpacing/>
      <w:outlineLvl w:val="0"/>
    </w:pPr>
    <w:rPr>
      <w:rFonts w:ascii="Verdana" w:eastAsia="Times New Roman" w:hAnsi="Verdana" w:cs="Times New Roman"/>
      <w:kern w:val="0"/>
      <w:sz w:val="20"/>
      <w:szCs w:val="20"/>
      <w:lang w:val="en-AU"/>
      <w14:ligatures w14:val="none"/>
    </w:rPr>
  </w:style>
  <w:style w:type="paragraph" w:customStyle="1" w:styleId="Default">
    <w:name w:val="Default"/>
    <w:rsid w:val="00E21A27"/>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CF429A"/>
    <w:rPr>
      <w:color w:val="467886" w:themeColor="hyperlink"/>
      <w:u w:val="single"/>
    </w:rPr>
  </w:style>
  <w:style w:type="character" w:styleId="UnresolvedMention">
    <w:name w:val="Unresolved Mention"/>
    <w:basedOn w:val="DefaultParagraphFont"/>
    <w:uiPriority w:val="99"/>
    <w:semiHidden/>
    <w:unhideWhenUsed/>
    <w:rsid w:val="00CF429A"/>
    <w:rPr>
      <w:color w:val="605E5C"/>
      <w:shd w:val="clear" w:color="auto" w:fill="E1DFDD"/>
    </w:rPr>
  </w:style>
  <w:style w:type="paragraph" w:customStyle="1" w:styleId="LightShading1">
    <w:name w:val="Light Shading1"/>
    <w:basedOn w:val="Normal"/>
    <w:uiPriority w:val="60"/>
    <w:rsid w:val="009E2DD2"/>
    <w:pPr>
      <w:keepNext/>
      <w:tabs>
        <w:tab w:val="num" w:pos="1440"/>
      </w:tabs>
      <w:spacing w:after="0" w:line="240" w:lineRule="auto"/>
      <w:ind w:left="1800" w:hanging="360"/>
      <w:contextualSpacing/>
      <w:outlineLvl w:val="2"/>
    </w:pPr>
    <w:rPr>
      <w:rFonts w:ascii="Verdana" w:eastAsia="Times New Roman" w:hAnsi="Verdana" w:cs="Times New Roman"/>
      <w:kern w:val="0"/>
      <w:sz w:val="20"/>
      <w:szCs w:val="20"/>
      <w:lang w:val="en-AU"/>
      <w14:ligatures w14:val="none"/>
    </w:rPr>
  </w:style>
  <w:style w:type="paragraph" w:customStyle="1" w:styleId="LightList1">
    <w:name w:val="Light List1"/>
    <w:basedOn w:val="Normal"/>
    <w:uiPriority w:val="61"/>
    <w:rsid w:val="009E2DD2"/>
    <w:pPr>
      <w:keepNext/>
      <w:tabs>
        <w:tab w:val="num" w:pos="2160"/>
      </w:tabs>
      <w:spacing w:after="0" w:line="240" w:lineRule="auto"/>
      <w:ind w:left="2520" w:hanging="360"/>
      <w:contextualSpacing/>
      <w:outlineLvl w:val="3"/>
    </w:pPr>
    <w:rPr>
      <w:rFonts w:ascii="Verdana" w:eastAsia="Times New Roman" w:hAnsi="Verdana" w:cs="Times New Roman"/>
      <w:kern w:val="0"/>
      <w:sz w:val="20"/>
      <w:szCs w:val="20"/>
      <w:lang w:val="en-AU"/>
      <w14:ligatures w14:val="none"/>
    </w:rPr>
  </w:style>
  <w:style w:type="paragraph" w:customStyle="1" w:styleId="LightGrid1">
    <w:name w:val="Light Grid1"/>
    <w:basedOn w:val="Normal"/>
    <w:uiPriority w:val="62"/>
    <w:rsid w:val="009E2DD2"/>
    <w:pPr>
      <w:keepNext/>
      <w:tabs>
        <w:tab w:val="num" w:pos="2880"/>
      </w:tabs>
      <w:spacing w:after="0" w:line="240" w:lineRule="auto"/>
      <w:ind w:left="3240" w:hanging="360"/>
      <w:contextualSpacing/>
      <w:outlineLvl w:val="4"/>
    </w:pPr>
    <w:rPr>
      <w:rFonts w:ascii="Verdana" w:eastAsia="Times New Roman" w:hAnsi="Verdana" w:cs="Times New Roman"/>
      <w:kern w:val="0"/>
      <w:sz w:val="20"/>
      <w:szCs w:val="20"/>
      <w:lang w:val="en-AU"/>
      <w14:ligatures w14:val="none"/>
    </w:rPr>
  </w:style>
  <w:style w:type="paragraph" w:customStyle="1" w:styleId="MediumShading11">
    <w:name w:val="Medium Shading 11"/>
    <w:basedOn w:val="Normal"/>
    <w:uiPriority w:val="63"/>
    <w:rsid w:val="009E2DD2"/>
    <w:pPr>
      <w:keepNext/>
      <w:tabs>
        <w:tab w:val="num" w:pos="3600"/>
      </w:tabs>
      <w:spacing w:after="0" w:line="240" w:lineRule="auto"/>
      <w:ind w:left="3960" w:hanging="360"/>
      <w:contextualSpacing/>
      <w:outlineLvl w:val="5"/>
    </w:pPr>
    <w:rPr>
      <w:rFonts w:ascii="Verdana" w:eastAsia="Times New Roman" w:hAnsi="Verdana" w:cs="Times New Roman"/>
      <w:kern w:val="0"/>
      <w:sz w:val="20"/>
      <w:szCs w:val="20"/>
      <w:lang w:val="en-AU"/>
      <w14:ligatures w14:val="none"/>
    </w:rPr>
  </w:style>
  <w:style w:type="paragraph" w:customStyle="1" w:styleId="MediumShading21">
    <w:name w:val="Medium Shading 21"/>
    <w:basedOn w:val="Normal"/>
    <w:uiPriority w:val="64"/>
    <w:rsid w:val="009E2DD2"/>
    <w:pPr>
      <w:keepNext/>
      <w:tabs>
        <w:tab w:val="num" w:pos="4320"/>
      </w:tabs>
      <w:spacing w:after="0" w:line="240" w:lineRule="auto"/>
      <w:ind w:left="4680" w:hanging="360"/>
      <w:contextualSpacing/>
      <w:outlineLvl w:val="6"/>
    </w:pPr>
    <w:rPr>
      <w:rFonts w:ascii="Verdana" w:eastAsia="Times New Roman" w:hAnsi="Verdana" w:cs="Times New Roman"/>
      <w:kern w:val="0"/>
      <w:sz w:val="20"/>
      <w:szCs w:val="20"/>
      <w:lang w:val="en-AU"/>
      <w14:ligatures w14:val="none"/>
    </w:rPr>
  </w:style>
  <w:style w:type="paragraph" w:customStyle="1" w:styleId="MediumList11">
    <w:name w:val="Medium List 11"/>
    <w:basedOn w:val="Normal"/>
    <w:uiPriority w:val="65"/>
    <w:rsid w:val="009E2DD2"/>
    <w:pPr>
      <w:keepNext/>
      <w:tabs>
        <w:tab w:val="num" w:pos="5040"/>
      </w:tabs>
      <w:spacing w:after="0" w:line="240" w:lineRule="auto"/>
      <w:ind w:left="5400" w:hanging="360"/>
      <w:contextualSpacing/>
      <w:outlineLvl w:val="7"/>
    </w:pPr>
    <w:rPr>
      <w:rFonts w:ascii="Verdana" w:eastAsia="Times New Roman" w:hAnsi="Verdana" w:cs="Times New Roman"/>
      <w:kern w:val="0"/>
      <w:sz w:val="20"/>
      <w:szCs w:val="20"/>
      <w:lang w:val="en-AU"/>
      <w14:ligatures w14:val="none"/>
    </w:rPr>
  </w:style>
  <w:style w:type="paragraph" w:customStyle="1" w:styleId="MediumList21">
    <w:name w:val="Medium List 21"/>
    <w:basedOn w:val="Normal"/>
    <w:uiPriority w:val="66"/>
    <w:rsid w:val="009E2DD2"/>
    <w:pPr>
      <w:keepNext/>
      <w:tabs>
        <w:tab w:val="num" w:pos="5760"/>
      </w:tabs>
      <w:spacing w:after="0" w:line="240" w:lineRule="auto"/>
      <w:ind w:left="6120" w:hanging="360"/>
      <w:contextualSpacing/>
      <w:outlineLvl w:val="8"/>
    </w:pPr>
    <w:rPr>
      <w:rFonts w:ascii="Verdana" w:eastAsia="Times New Roman" w:hAnsi="Verdana" w:cs="Times New Roman"/>
      <w:kern w:val="0"/>
      <w:sz w:val="20"/>
      <w:szCs w:val="20"/>
      <w:lang w:val="en-AU"/>
      <w14:ligatures w14:val="none"/>
    </w:rPr>
  </w:style>
  <w:style w:type="character" w:styleId="Strong">
    <w:name w:val="Strong"/>
    <w:basedOn w:val="DefaultParagraphFont"/>
    <w:uiPriority w:val="22"/>
    <w:qFormat/>
    <w:rsid w:val="00BB194A"/>
    <w:rPr>
      <w:b/>
      <w:bCs/>
    </w:rPr>
  </w:style>
  <w:style w:type="character" w:customStyle="1" w:styleId="relative">
    <w:name w:val="relative"/>
    <w:basedOn w:val="DefaultParagraphFont"/>
    <w:rsid w:val="00BB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17148">
      <w:bodyDiv w:val="1"/>
      <w:marLeft w:val="0"/>
      <w:marRight w:val="0"/>
      <w:marTop w:val="0"/>
      <w:marBottom w:val="0"/>
      <w:divBdr>
        <w:top w:val="none" w:sz="0" w:space="0" w:color="auto"/>
        <w:left w:val="none" w:sz="0" w:space="0" w:color="auto"/>
        <w:bottom w:val="none" w:sz="0" w:space="0" w:color="auto"/>
        <w:right w:val="none" w:sz="0" w:space="0" w:color="auto"/>
      </w:divBdr>
    </w:div>
    <w:div w:id="471018816">
      <w:bodyDiv w:val="1"/>
      <w:marLeft w:val="0"/>
      <w:marRight w:val="0"/>
      <w:marTop w:val="0"/>
      <w:marBottom w:val="0"/>
      <w:divBdr>
        <w:top w:val="none" w:sz="0" w:space="0" w:color="auto"/>
        <w:left w:val="none" w:sz="0" w:space="0" w:color="auto"/>
        <w:bottom w:val="none" w:sz="0" w:space="0" w:color="auto"/>
        <w:right w:val="none" w:sz="0" w:space="0" w:color="auto"/>
      </w:divBdr>
    </w:div>
    <w:div w:id="616639107">
      <w:bodyDiv w:val="1"/>
      <w:marLeft w:val="0"/>
      <w:marRight w:val="0"/>
      <w:marTop w:val="0"/>
      <w:marBottom w:val="0"/>
      <w:divBdr>
        <w:top w:val="none" w:sz="0" w:space="0" w:color="auto"/>
        <w:left w:val="none" w:sz="0" w:space="0" w:color="auto"/>
        <w:bottom w:val="none" w:sz="0" w:space="0" w:color="auto"/>
        <w:right w:val="none" w:sz="0" w:space="0" w:color="auto"/>
      </w:divBdr>
    </w:div>
    <w:div w:id="660932596">
      <w:bodyDiv w:val="1"/>
      <w:marLeft w:val="0"/>
      <w:marRight w:val="0"/>
      <w:marTop w:val="0"/>
      <w:marBottom w:val="0"/>
      <w:divBdr>
        <w:top w:val="none" w:sz="0" w:space="0" w:color="auto"/>
        <w:left w:val="none" w:sz="0" w:space="0" w:color="auto"/>
        <w:bottom w:val="none" w:sz="0" w:space="0" w:color="auto"/>
        <w:right w:val="none" w:sz="0" w:space="0" w:color="auto"/>
      </w:divBdr>
    </w:div>
    <w:div w:id="687365547">
      <w:bodyDiv w:val="1"/>
      <w:marLeft w:val="0"/>
      <w:marRight w:val="0"/>
      <w:marTop w:val="0"/>
      <w:marBottom w:val="0"/>
      <w:divBdr>
        <w:top w:val="none" w:sz="0" w:space="0" w:color="auto"/>
        <w:left w:val="none" w:sz="0" w:space="0" w:color="auto"/>
        <w:bottom w:val="none" w:sz="0" w:space="0" w:color="auto"/>
        <w:right w:val="none" w:sz="0" w:space="0" w:color="auto"/>
      </w:divBdr>
    </w:div>
    <w:div w:id="982202142">
      <w:bodyDiv w:val="1"/>
      <w:marLeft w:val="0"/>
      <w:marRight w:val="0"/>
      <w:marTop w:val="0"/>
      <w:marBottom w:val="0"/>
      <w:divBdr>
        <w:top w:val="none" w:sz="0" w:space="0" w:color="auto"/>
        <w:left w:val="none" w:sz="0" w:space="0" w:color="auto"/>
        <w:bottom w:val="none" w:sz="0" w:space="0" w:color="auto"/>
        <w:right w:val="none" w:sz="0" w:space="0" w:color="auto"/>
      </w:divBdr>
    </w:div>
    <w:div w:id="1036195165">
      <w:bodyDiv w:val="1"/>
      <w:marLeft w:val="0"/>
      <w:marRight w:val="0"/>
      <w:marTop w:val="0"/>
      <w:marBottom w:val="0"/>
      <w:divBdr>
        <w:top w:val="none" w:sz="0" w:space="0" w:color="auto"/>
        <w:left w:val="none" w:sz="0" w:space="0" w:color="auto"/>
        <w:bottom w:val="none" w:sz="0" w:space="0" w:color="auto"/>
        <w:right w:val="none" w:sz="0" w:space="0" w:color="auto"/>
      </w:divBdr>
    </w:div>
    <w:div w:id="1401095260">
      <w:bodyDiv w:val="1"/>
      <w:marLeft w:val="0"/>
      <w:marRight w:val="0"/>
      <w:marTop w:val="0"/>
      <w:marBottom w:val="0"/>
      <w:divBdr>
        <w:top w:val="none" w:sz="0" w:space="0" w:color="auto"/>
        <w:left w:val="none" w:sz="0" w:space="0" w:color="auto"/>
        <w:bottom w:val="none" w:sz="0" w:space="0" w:color="auto"/>
        <w:right w:val="none" w:sz="0" w:space="0" w:color="auto"/>
      </w:divBdr>
    </w:div>
    <w:div w:id="1964381859">
      <w:bodyDiv w:val="1"/>
      <w:marLeft w:val="0"/>
      <w:marRight w:val="0"/>
      <w:marTop w:val="0"/>
      <w:marBottom w:val="0"/>
      <w:divBdr>
        <w:top w:val="none" w:sz="0" w:space="0" w:color="auto"/>
        <w:left w:val="none" w:sz="0" w:space="0" w:color="auto"/>
        <w:bottom w:val="none" w:sz="0" w:space="0" w:color="auto"/>
        <w:right w:val="none" w:sz="0" w:space="0" w:color="auto"/>
      </w:divBdr>
    </w:div>
    <w:div w:id="1965503297">
      <w:bodyDiv w:val="1"/>
      <w:marLeft w:val="0"/>
      <w:marRight w:val="0"/>
      <w:marTop w:val="0"/>
      <w:marBottom w:val="0"/>
      <w:divBdr>
        <w:top w:val="none" w:sz="0" w:space="0" w:color="auto"/>
        <w:left w:val="none" w:sz="0" w:space="0" w:color="auto"/>
        <w:bottom w:val="none" w:sz="0" w:space="0" w:color="auto"/>
        <w:right w:val="none" w:sz="0" w:space="0" w:color="auto"/>
      </w:divBdr>
    </w:div>
    <w:div w:id="20944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F8665C-F136-44A6-BD19-C4AE6A4BC5B2}"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IE"/>
        </a:p>
      </dgm:t>
    </dgm:pt>
    <dgm:pt modelId="{D63A1FFA-31C0-40CE-B8EB-7C08A8485167}">
      <dgm:prSet phldrT="[Text]" custT="1"/>
      <dgm:spPr>
        <a:xfrm>
          <a:off x="5" y="10648"/>
          <a:ext cx="548639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lgn="ctr">
            <a:buNone/>
          </a:pPr>
          <a:r>
            <a:rPr lang="en-GB" sz="800" b="1">
              <a:solidFill>
                <a:sysClr val="window" lastClr="FFFFFF"/>
              </a:solidFill>
              <a:latin typeface="Calibri" panose="020F0502020204030204"/>
              <a:ea typeface="+mn-ea"/>
              <a:cs typeface="+mn-cs"/>
            </a:rPr>
            <a:t>All SVP benefits are subject to the prevailing policy and associated length of service requirements</a:t>
          </a:r>
          <a:endParaRPr lang="en-IE" sz="800">
            <a:solidFill>
              <a:sysClr val="window" lastClr="FFFFFF"/>
            </a:solidFill>
            <a:latin typeface="Calibri" panose="020F0502020204030204"/>
            <a:ea typeface="+mn-ea"/>
            <a:cs typeface="+mn-cs"/>
          </a:endParaRPr>
        </a:p>
      </dgm:t>
    </dgm:pt>
    <dgm:pt modelId="{AEB5E220-9B97-4B6E-8F40-E6BFF6F77A26}" type="parTrans" cxnId="{F4FD58FB-9169-4A1D-8903-F5B17A49072C}">
      <dgm:prSet/>
      <dgm:spPr/>
      <dgm:t>
        <a:bodyPr/>
        <a:lstStyle/>
        <a:p>
          <a:endParaRPr lang="en-IE"/>
        </a:p>
      </dgm:t>
    </dgm:pt>
    <dgm:pt modelId="{39BD4E6F-19C2-49B4-B76B-E82714F83AE4}" type="sibTrans" cxnId="{F4FD58FB-9169-4A1D-8903-F5B17A49072C}">
      <dgm:prSet/>
      <dgm:spPr/>
      <dgm:t>
        <a:bodyPr/>
        <a:lstStyle/>
        <a:p>
          <a:endParaRPr lang="en-IE"/>
        </a:p>
      </dgm:t>
    </dgm:pt>
    <dgm:pt modelId="{119C6123-A9CC-4B08-8963-FE335447CB4B}">
      <dgm:prSet phldrT="[Text]" custT="1"/>
      <dgm:spPr>
        <a:xfrm>
          <a:off x="0" y="285751"/>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lgn="ctr">
            <a:buNone/>
          </a:pPr>
          <a:r>
            <a:rPr lang="en-IE" sz="800" dirty="0">
              <a:solidFill>
                <a:sysClr val="window" lastClr="FFFFFF"/>
              </a:solidFill>
              <a:latin typeface="Calibri" panose="020F0502020204030204"/>
              <a:ea typeface="+mn-ea"/>
              <a:cs typeface="+mn-cs"/>
            </a:rPr>
            <a:t>Pension</a:t>
          </a:r>
        </a:p>
      </dgm:t>
    </dgm:pt>
    <dgm:pt modelId="{28C59C93-EB82-4F18-B89D-0D0C5C86B401}" type="parTrans" cxnId="{9926512A-09E2-4AB5-B8AA-C01246E76F0D}">
      <dgm:prSet/>
      <dgm:spPr/>
      <dgm:t>
        <a:bodyPr/>
        <a:lstStyle/>
        <a:p>
          <a:endParaRPr lang="en-IE"/>
        </a:p>
      </dgm:t>
    </dgm:pt>
    <dgm:pt modelId="{10301C90-E872-4120-ACE7-EE41B89140E5}" type="sibTrans" cxnId="{9926512A-09E2-4AB5-B8AA-C01246E76F0D}">
      <dgm:prSet/>
      <dgm:spPr/>
      <dgm:t>
        <a:bodyPr/>
        <a:lstStyle/>
        <a:p>
          <a:endParaRPr lang="en-IE"/>
        </a:p>
      </dgm:t>
    </dgm:pt>
    <dgm:pt modelId="{ECF058A7-23F7-49B1-B63F-4EB04B037C4B}">
      <dgm:prSet phldrT="[Text]" custT="1"/>
      <dgm:spPr>
        <a:xfrm>
          <a:off x="1426463" y="278594"/>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A core DC pension offering with a 5% employer and employee contribution, and an option to increase to 7% employer contribution on a matching basis </a:t>
          </a:r>
        </a:p>
      </dgm:t>
    </dgm:pt>
    <dgm:pt modelId="{647F89E1-4D3D-4952-A4DC-03702D8C81C3}" type="parTrans" cxnId="{6339D667-0DDF-483C-AE08-E076E91324F2}">
      <dgm:prSet/>
      <dgm:spPr/>
      <dgm:t>
        <a:bodyPr/>
        <a:lstStyle/>
        <a:p>
          <a:endParaRPr lang="en-IE"/>
        </a:p>
      </dgm:t>
    </dgm:pt>
    <dgm:pt modelId="{524B2F20-25CE-4109-8726-383A3B2F01B3}" type="sibTrans" cxnId="{6339D667-0DDF-483C-AE08-E076E91324F2}">
      <dgm:prSet/>
      <dgm:spPr/>
      <dgm:t>
        <a:bodyPr/>
        <a:lstStyle/>
        <a:p>
          <a:endParaRPr lang="en-IE"/>
        </a:p>
      </dgm:t>
    </dgm:pt>
    <dgm:pt modelId="{F754535B-65FC-4EF7-9E2A-632AABE1B722}">
      <dgm:prSet phldrT="[Text]" custT="1"/>
      <dgm:spPr>
        <a:xfrm>
          <a:off x="0" y="547883"/>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lgn="ctr">
            <a:buNone/>
          </a:pPr>
          <a:r>
            <a:rPr lang="en-IE" sz="800" dirty="0">
              <a:solidFill>
                <a:sysClr val="window" lastClr="FFFFFF"/>
              </a:solidFill>
              <a:latin typeface="Calibri" panose="020F0502020204030204"/>
              <a:ea typeface="+mn-ea"/>
              <a:cs typeface="+mn-cs"/>
            </a:rPr>
            <a:t>Life assurance </a:t>
          </a:r>
        </a:p>
      </dgm:t>
    </dgm:pt>
    <dgm:pt modelId="{DB2F67BD-5801-49EB-8BE7-9977ED335052}" type="parTrans" cxnId="{D73DADCE-11DB-4570-8ADC-80C097A13F45}">
      <dgm:prSet/>
      <dgm:spPr/>
      <dgm:t>
        <a:bodyPr/>
        <a:lstStyle/>
        <a:p>
          <a:endParaRPr lang="en-IE"/>
        </a:p>
      </dgm:t>
    </dgm:pt>
    <dgm:pt modelId="{E7801994-EE7B-44B2-B1ED-6D82BDB493A3}" type="sibTrans" cxnId="{D73DADCE-11DB-4570-8ADC-80C097A13F45}">
      <dgm:prSet/>
      <dgm:spPr/>
      <dgm:t>
        <a:bodyPr/>
        <a:lstStyle/>
        <a:p>
          <a:endParaRPr lang="en-IE"/>
        </a:p>
      </dgm:t>
    </dgm:pt>
    <dgm:pt modelId="{A4EAD409-77F1-4070-AB5D-B195E28F6C1E}">
      <dgm:prSet phldrT="[Text]" custT="1"/>
      <dgm:spPr>
        <a:xfrm>
          <a:off x="1409128" y="547883"/>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 Four times salary </a:t>
          </a:r>
        </a:p>
      </dgm:t>
    </dgm:pt>
    <dgm:pt modelId="{769B9CDB-C6FE-4A00-B552-E2F16E1832B8}" type="parTrans" cxnId="{BB6C61A2-7F65-4563-9587-7777D3272628}">
      <dgm:prSet/>
      <dgm:spPr/>
      <dgm:t>
        <a:bodyPr/>
        <a:lstStyle/>
        <a:p>
          <a:endParaRPr lang="en-IE"/>
        </a:p>
      </dgm:t>
    </dgm:pt>
    <dgm:pt modelId="{7D6FEF2E-8AE0-43E7-8921-CC02B4C9F12D}" type="sibTrans" cxnId="{BB6C61A2-7F65-4563-9587-7777D3272628}">
      <dgm:prSet/>
      <dgm:spPr/>
      <dgm:t>
        <a:bodyPr/>
        <a:lstStyle/>
        <a:p>
          <a:endParaRPr lang="en-IE"/>
        </a:p>
      </dgm:t>
    </dgm:pt>
    <dgm:pt modelId="{97EDA3BA-CD2A-4D69-8FE3-A7F2B5980E23}">
      <dgm:prSet phldrT="[Text]" custT="1"/>
      <dgm:spPr>
        <a:xfrm>
          <a:off x="0" y="810014"/>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lgn="ctr">
            <a:buNone/>
          </a:pPr>
          <a:r>
            <a:rPr lang="en-IE" sz="800" dirty="0">
              <a:solidFill>
                <a:sysClr val="window" lastClr="FFFFFF"/>
              </a:solidFill>
              <a:latin typeface="Calibri" panose="020F0502020204030204"/>
              <a:ea typeface="+mn-ea"/>
              <a:cs typeface="+mn-cs"/>
            </a:rPr>
            <a:t>Sick pay</a:t>
          </a:r>
        </a:p>
      </dgm:t>
    </dgm:pt>
    <dgm:pt modelId="{E26B8BED-6095-487E-8DB9-B2BBD54651E7}" type="parTrans" cxnId="{22558CF9-643D-493F-AA70-C463B5C435E3}">
      <dgm:prSet/>
      <dgm:spPr/>
      <dgm:t>
        <a:bodyPr/>
        <a:lstStyle/>
        <a:p>
          <a:endParaRPr lang="en-IE"/>
        </a:p>
      </dgm:t>
    </dgm:pt>
    <dgm:pt modelId="{A8A5434C-E7F9-4F3A-98D5-F6253CB86272}" type="sibTrans" cxnId="{22558CF9-643D-493F-AA70-C463B5C435E3}">
      <dgm:prSet/>
      <dgm:spPr/>
      <dgm:t>
        <a:bodyPr/>
        <a:lstStyle/>
        <a:p>
          <a:endParaRPr lang="en-IE"/>
        </a:p>
      </dgm:t>
    </dgm:pt>
    <dgm:pt modelId="{CDA7BE88-C8F3-4C59-9B5D-BCEB0F5CAA12}">
      <dgm:prSet phldrT="[Text]" custT="1"/>
      <dgm:spPr>
        <a:xfrm>
          <a:off x="1409128" y="810014"/>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 Entitlement to sick pay following 13 weeks, with level of entitlement increasing with length of service (Subject to terms of policy)</a:t>
          </a:r>
        </a:p>
      </dgm:t>
    </dgm:pt>
    <dgm:pt modelId="{7B44F090-B068-460A-AF5F-276944927C11}" type="parTrans" cxnId="{0246B157-D9EC-420C-8021-3DBCD7F8FE5C}">
      <dgm:prSet/>
      <dgm:spPr/>
      <dgm:t>
        <a:bodyPr/>
        <a:lstStyle/>
        <a:p>
          <a:endParaRPr lang="en-IE"/>
        </a:p>
      </dgm:t>
    </dgm:pt>
    <dgm:pt modelId="{6A5D9CE7-D119-4260-AACD-882EAD93FBE6}" type="sibTrans" cxnId="{0246B157-D9EC-420C-8021-3DBCD7F8FE5C}">
      <dgm:prSet/>
      <dgm:spPr/>
      <dgm:t>
        <a:bodyPr/>
        <a:lstStyle/>
        <a:p>
          <a:endParaRPr lang="en-IE"/>
        </a:p>
      </dgm:t>
    </dgm:pt>
    <dgm:pt modelId="{BA8630A3-A4D7-40CB-BAAF-40B56116748A}">
      <dgm:prSet phldrT="[Text]" custT="1"/>
      <dgm:spPr>
        <a:xfrm>
          <a:off x="0" y="1072146"/>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nchor="ctr"/>
        <a:lstStyle/>
        <a:p>
          <a:pPr algn="ctr">
            <a:buNone/>
          </a:pPr>
          <a:r>
            <a:rPr lang="en-IE" sz="800" dirty="0">
              <a:solidFill>
                <a:sysClr val="window" lastClr="FFFFFF"/>
              </a:solidFill>
              <a:latin typeface="Calibri" panose="020F0502020204030204"/>
              <a:ea typeface="+mn-ea"/>
              <a:cs typeface="+mn-cs"/>
            </a:rPr>
            <a:t>Health plan</a:t>
          </a:r>
        </a:p>
      </dgm:t>
    </dgm:pt>
    <dgm:pt modelId="{44712CB2-BAB7-4FBA-BAFF-BA383E9365D8}" type="parTrans" cxnId="{C7DD0278-BC55-4CB3-87E5-0C2B14606D87}">
      <dgm:prSet/>
      <dgm:spPr/>
      <dgm:t>
        <a:bodyPr/>
        <a:lstStyle/>
        <a:p>
          <a:endParaRPr lang="en-IE"/>
        </a:p>
      </dgm:t>
    </dgm:pt>
    <dgm:pt modelId="{5E5478A2-4153-4C4F-A827-820E683FE1E3}" type="sibTrans" cxnId="{C7DD0278-BC55-4CB3-87E5-0C2B14606D87}">
      <dgm:prSet/>
      <dgm:spPr/>
      <dgm:t>
        <a:bodyPr/>
        <a:lstStyle/>
        <a:p>
          <a:endParaRPr lang="en-IE"/>
        </a:p>
      </dgm:t>
    </dgm:pt>
    <dgm:pt modelId="{63817EDA-37C7-4132-8108-07502EC081E7}">
      <dgm:prSet phldrT="[Text]" custT="1"/>
      <dgm:spPr>
        <a:xfrm>
          <a:off x="1409128" y="1059206"/>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Group discount for Hospital Saturday Fund (HSF)</a:t>
          </a:r>
        </a:p>
      </dgm:t>
    </dgm:pt>
    <dgm:pt modelId="{F1EA794D-3813-4054-8B50-E080E1F56623}" type="parTrans" cxnId="{187CC11C-932C-4D4A-9721-4EF94D1CFE38}">
      <dgm:prSet/>
      <dgm:spPr/>
      <dgm:t>
        <a:bodyPr/>
        <a:lstStyle/>
        <a:p>
          <a:endParaRPr lang="en-IE"/>
        </a:p>
      </dgm:t>
    </dgm:pt>
    <dgm:pt modelId="{B371F382-DC9A-4D6C-BA52-385461D32684}" type="sibTrans" cxnId="{187CC11C-932C-4D4A-9721-4EF94D1CFE38}">
      <dgm:prSet/>
      <dgm:spPr/>
      <dgm:t>
        <a:bodyPr/>
        <a:lstStyle/>
        <a:p>
          <a:endParaRPr lang="en-IE"/>
        </a:p>
      </dgm:t>
    </dgm:pt>
    <dgm:pt modelId="{E5F93A32-0290-481D-94D4-C799F457879D}">
      <dgm:prSet phldrT="[Text]" custT="1"/>
      <dgm:spPr>
        <a:xfrm>
          <a:off x="0" y="1334277"/>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lgn="ctr">
            <a:buNone/>
          </a:pPr>
          <a:r>
            <a:rPr lang="en-IE" sz="800" dirty="0">
              <a:solidFill>
                <a:sysClr val="window" lastClr="FFFFFF"/>
              </a:solidFill>
              <a:latin typeface="Calibri" panose="020F0502020204030204"/>
              <a:ea typeface="+mn-ea"/>
              <a:cs typeface="+mn-cs"/>
            </a:rPr>
            <a:t>Annual leave</a:t>
          </a:r>
        </a:p>
      </dgm:t>
    </dgm:pt>
    <dgm:pt modelId="{D4DC796C-DF1F-4E6B-8750-42243761985A}" type="parTrans" cxnId="{4E92CE87-F9A6-4CF6-8D6B-406C632525D7}">
      <dgm:prSet/>
      <dgm:spPr/>
      <dgm:t>
        <a:bodyPr/>
        <a:lstStyle/>
        <a:p>
          <a:endParaRPr lang="en-IE"/>
        </a:p>
      </dgm:t>
    </dgm:pt>
    <dgm:pt modelId="{F78EF65B-A28D-47E4-81D7-0C6A95911BB1}" type="sibTrans" cxnId="{4E92CE87-F9A6-4CF6-8D6B-406C632525D7}">
      <dgm:prSet/>
      <dgm:spPr/>
      <dgm:t>
        <a:bodyPr/>
        <a:lstStyle/>
        <a:p>
          <a:endParaRPr lang="en-IE"/>
        </a:p>
      </dgm:t>
    </dgm:pt>
    <dgm:pt modelId="{6A6EAA3E-1A48-4109-BFBE-6523D14A7256}">
      <dgm:prSet phldrT="[Text]" custT="1"/>
      <dgm:spPr>
        <a:xfrm>
          <a:off x="1409128" y="1351531"/>
          <a:ext cx="4059936" cy="249649"/>
        </a:xfrm>
        <a:prstGeom prst="rect">
          <a:avLst/>
        </a:prstGeom>
        <a:noFill/>
        <a:ln>
          <a:noFill/>
        </a:ln>
        <a:effectLst/>
      </dgm:spPr>
      <dgm:t>
        <a:bodyP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23 days annual leave for all staff. </a:t>
          </a:r>
        </a:p>
        <a:p>
          <a:pPr algn="ctr">
            <a:buNone/>
          </a:pPr>
          <a:r>
            <a:rPr lang="en-IE" sz="800" dirty="0">
              <a:solidFill>
                <a:sysClr val="windowText" lastClr="000000">
                  <a:hueOff val="0"/>
                  <a:satOff val="0"/>
                  <a:lumOff val="0"/>
                  <a:alphaOff val="0"/>
                </a:sysClr>
              </a:solidFill>
              <a:latin typeface="Calibri" panose="020F0502020204030204"/>
              <a:ea typeface="+mn-ea"/>
              <a:cs typeface="+mn-cs"/>
            </a:rPr>
            <a:t>Additional day’s leave at 5, 10, 15 &amp; 20 years, with a cap of 27 annual leave days </a:t>
          </a:r>
        </a:p>
      </dgm:t>
    </dgm:pt>
    <dgm:pt modelId="{A82911C2-B709-464E-B1E4-268409C35D0E}" type="parTrans" cxnId="{9269734C-F799-4ADC-908F-3B9F959C8C02}">
      <dgm:prSet/>
      <dgm:spPr/>
      <dgm:t>
        <a:bodyPr/>
        <a:lstStyle/>
        <a:p>
          <a:endParaRPr lang="en-IE"/>
        </a:p>
      </dgm:t>
    </dgm:pt>
    <dgm:pt modelId="{033FFA90-8A54-495B-ADA3-2A3255776F85}" type="sibTrans" cxnId="{9269734C-F799-4ADC-908F-3B9F959C8C02}">
      <dgm:prSet/>
      <dgm:spPr/>
      <dgm:t>
        <a:bodyPr/>
        <a:lstStyle/>
        <a:p>
          <a:endParaRPr lang="en-IE"/>
        </a:p>
      </dgm:t>
    </dgm:pt>
    <dgm:pt modelId="{DAE07349-30CF-441B-AA48-6FED830538F9}">
      <dgm:prSet phldrT="[Text]" custT="1"/>
      <dgm:spPr>
        <a:xfrm>
          <a:off x="0" y="1596409"/>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lgn="ctr">
            <a:buNone/>
          </a:pPr>
          <a:r>
            <a:rPr lang="en-IE" sz="800" dirty="0">
              <a:solidFill>
                <a:sysClr val="window" lastClr="FFFFFF"/>
              </a:solidFill>
              <a:latin typeface="Calibri" panose="020F0502020204030204"/>
              <a:ea typeface="+mn-ea"/>
              <a:cs typeface="+mn-cs"/>
            </a:rPr>
            <a:t>Discretionary days</a:t>
          </a:r>
        </a:p>
      </dgm:t>
    </dgm:pt>
    <dgm:pt modelId="{A99DE6DD-0F61-4D20-B8F0-DE397FC6EBBA}" type="parTrans" cxnId="{EC81CCF2-6022-49C8-A2B2-4CAE9624F08B}">
      <dgm:prSet/>
      <dgm:spPr/>
      <dgm:t>
        <a:bodyPr/>
        <a:lstStyle/>
        <a:p>
          <a:endParaRPr lang="en-IE"/>
        </a:p>
      </dgm:t>
    </dgm:pt>
    <dgm:pt modelId="{F8B729E6-755D-491E-A31A-E3D52888B6F9}" type="sibTrans" cxnId="{EC81CCF2-6022-49C8-A2B2-4CAE9624F08B}">
      <dgm:prSet/>
      <dgm:spPr/>
      <dgm:t>
        <a:bodyPr/>
        <a:lstStyle/>
        <a:p>
          <a:endParaRPr lang="en-IE"/>
        </a:p>
      </dgm:t>
    </dgm:pt>
    <dgm:pt modelId="{2814A30A-CB1C-48C7-A0E8-CEB5D1804A91}">
      <dgm:prSet phldrT="[Text]" custT="1"/>
      <dgm:spPr>
        <a:xfrm>
          <a:off x="1409128" y="1596409"/>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2 Discretionary days (Christmas Eve &amp; Good Friday)*</a:t>
          </a:r>
        </a:p>
      </dgm:t>
    </dgm:pt>
    <dgm:pt modelId="{468BECAE-66AB-42A3-940A-771F2FABBB8A}" type="parTrans" cxnId="{BCC0C6C5-A60B-4FF4-8CE1-95EFA704C698}">
      <dgm:prSet/>
      <dgm:spPr/>
      <dgm:t>
        <a:bodyPr/>
        <a:lstStyle/>
        <a:p>
          <a:endParaRPr lang="en-IE"/>
        </a:p>
      </dgm:t>
    </dgm:pt>
    <dgm:pt modelId="{F30B2622-500C-4C00-98AB-5ADEAB7F53D4}" type="sibTrans" cxnId="{BCC0C6C5-A60B-4FF4-8CE1-95EFA704C698}">
      <dgm:prSet/>
      <dgm:spPr/>
      <dgm:t>
        <a:bodyPr/>
        <a:lstStyle/>
        <a:p>
          <a:endParaRPr lang="en-IE"/>
        </a:p>
      </dgm:t>
    </dgm:pt>
    <dgm:pt modelId="{87A9F133-3F75-45A4-903E-F5D4D94C35DC}">
      <dgm:prSet phldrT="[Text]" custT="1"/>
      <dgm:spPr>
        <a:xfrm>
          <a:off x="0" y="1858540"/>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lgn="ctr">
            <a:buNone/>
          </a:pPr>
          <a:r>
            <a:rPr lang="en-IE" sz="800" dirty="0">
              <a:solidFill>
                <a:sysClr val="window" lastClr="FFFFFF"/>
              </a:solidFill>
              <a:latin typeface="Calibri" panose="020F0502020204030204"/>
              <a:ea typeface="+mn-ea"/>
              <a:cs typeface="+mn-cs"/>
            </a:rPr>
            <a:t>Maternity/ Adoptive leave</a:t>
          </a:r>
        </a:p>
      </dgm:t>
    </dgm:pt>
    <dgm:pt modelId="{B217BDA8-94E8-48FB-8325-25DE585C77FE}" type="parTrans" cxnId="{E062A4A3-114C-403E-927A-B9CC13084FB7}">
      <dgm:prSet/>
      <dgm:spPr/>
      <dgm:t>
        <a:bodyPr/>
        <a:lstStyle/>
        <a:p>
          <a:endParaRPr lang="en-IE"/>
        </a:p>
      </dgm:t>
    </dgm:pt>
    <dgm:pt modelId="{E8EB6AF9-8CD1-4E68-8BFE-EE18BC59787A}" type="sibTrans" cxnId="{E062A4A3-114C-403E-927A-B9CC13084FB7}">
      <dgm:prSet/>
      <dgm:spPr/>
      <dgm:t>
        <a:bodyPr/>
        <a:lstStyle/>
        <a:p>
          <a:endParaRPr lang="en-IE"/>
        </a:p>
      </dgm:t>
    </dgm:pt>
    <dgm:pt modelId="{5142B825-A3AC-4FF2-B50B-40CE8D2FCB8A}">
      <dgm:prSet phldrT="[Text]" custT="1"/>
      <dgm:spPr>
        <a:xfrm>
          <a:off x="1409128" y="1858540"/>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18 weeks full pay for staff with more than 12 months service</a:t>
          </a:r>
        </a:p>
      </dgm:t>
    </dgm:pt>
    <dgm:pt modelId="{4F3900DE-3AC3-401A-AF93-3805552BA2B7}" type="parTrans" cxnId="{8DE7C193-F1A7-41EB-B1E4-6F1171D6F5C0}">
      <dgm:prSet/>
      <dgm:spPr/>
      <dgm:t>
        <a:bodyPr/>
        <a:lstStyle/>
        <a:p>
          <a:endParaRPr lang="en-IE"/>
        </a:p>
      </dgm:t>
    </dgm:pt>
    <dgm:pt modelId="{4A35D2AA-BF58-4350-8288-36D318DE5E57}" type="sibTrans" cxnId="{8DE7C193-F1A7-41EB-B1E4-6F1171D6F5C0}">
      <dgm:prSet/>
      <dgm:spPr/>
      <dgm:t>
        <a:bodyPr/>
        <a:lstStyle/>
        <a:p>
          <a:endParaRPr lang="en-IE"/>
        </a:p>
      </dgm:t>
    </dgm:pt>
    <dgm:pt modelId="{4729205C-E102-40DB-8BEC-6457DCAECBB9}">
      <dgm:prSet phldrT="[Text]" custT="1"/>
      <dgm:spPr>
        <a:xfrm>
          <a:off x="0" y="2120672"/>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lgn="ctr">
            <a:buNone/>
          </a:pPr>
          <a:r>
            <a:rPr lang="en-IE" sz="800" dirty="0">
              <a:solidFill>
                <a:sysClr val="window" lastClr="FFFFFF"/>
              </a:solidFill>
              <a:latin typeface="Calibri" panose="020F0502020204030204"/>
              <a:ea typeface="+mn-ea"/>
              <a:cs typeface="+mn-cs"/>
            </a:rPr>
            <a:t>Paternity leave</a:t>
          </a:r>
        </a:p>
      </dgm:t>
    </dgm:pt>
    <dgm:pt modelId="{9CF7A8E3-D3A7-4047-A6DF-447BF07D9B0F}" type="parTrans" cxnId="{849A17C4-0745-4013-8E95-BE40B3810E0C}">
      <dgm:prSet/>
      <dgm:spPr/>
      <dgm:t>
        <a:bodyPr/>
        <a:lstStyle/>
        <a:p>
          <a:endParaRPr lang="en-IE"/>
        </a:p>
      </dgm:t>
    </dgm:pt>
    <dgm:pt modelId="{9F60DD7E-083D-4DE8-AEE6-92943E309549}" type="sibTrans" cxnId="{849A17C4-0745-4013-8E95-BE40B3810E0C}">
      <dgm:prSet/>
      <dgm:spPr/>
      <dgm:t>
        <a:bodyPr/>
        <a:lstStyle/>
        <a:p>
          <a:endParaRPr lang="en-IE"/>
        </a:p>
      </dgm:t>
    </dgm:pt>
    <dgm:pt modelId="{298809AB-038D-4ED7-9A67-1CB4E1B00327}">
      <dgm:prSet phldrT="[Text]" custT="1"/>
      <dgm:spPr>
        <a:xfrm>
          <a:off x="1409128" y="2120672"/>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2 weeks full pay for staff with more than 12 months service</a:t>
          </a:r>
        </a:p>
      </dgm:t>
    </dgm:pt>
    <dgm:pt modelId="{8C19F957-5900-4AFE-8F08-B8EC28D419C6}" type="parTrans" cxnId="{068F8B3E-DF1B-4D23-B039-8D0790AE0935}">
      <dgm:prSet/>
      <dgm:spPr/>
      <dgm:t>
        <a:bodyPr/>
        <a:lstStyle/>
        <a:p>
          <a:endParaRPr lang="en-IE"/>
        </a:p>
      </dgm:t>
    </dgm:pt>
    <dgm:pt modelId="{457F2553-DCF0-4E2F-A30D-67667A9692E2}" type="sibTrans" cxnId="{068F8B3E-DF1B-4D23-B039-8D0790AE0935}">
      <dgm:prSet/>
      <dgm:spPr/>
      <dgm:t>
        <a:bodyPr/>
        <a:lstStyle/>
        <a:p>
          <a:endParaRPr lang="en-IE"/>
        </a:p>
      </dgm:t>
    </dgm:pt>
    <dgm:pt modelId="{8A857991-C49A-41AD-A03F-DAAE94B4638F}">
      <dgm:prSet phldrT="[Text]" custT="1"/>
      <dgm:spPr>
        <a:xfrm>
          <a:off x="0" y="2382803"/>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lgn="ctr">
            <a:buNone/>
          </a:pPr>
          <a:r>
            <a:rPr lang="en-IE" sz="800" dirty="0">
              <a:solidFill>
                <a:sysClr val="window" lastClr="FFFFFF"/>
              </a:solidFill>
              <a:latin typeface="Calibri" panose="020F0502020204030204"/>
              <a:ea typeface="+mn-ea"/>
              <a:cs typeface="+mn-cs"/>
            </a:rPr>
            <a:t>Christmas Voucher</a:t>
          </a:r>
        </a:p>
      </dgm:t>
    </dgm:pt>
    <dgm:pt modelId="{D7BC26AB-CEEC-4E75-B495-E6C603BD1C2F}" type="parTrans" cxnId="{57664B47-DFEC-44D0-878B-C3EB86069826}">
      <dgm:prSet/>
      <dgm:spPr/>
      <dgm:t>
        <a:bodyPr/>
        <a:lstStyle/>
        <a:p>
          <a:endParaRPr lang="en-IE"/>
        </a:p>
      </dgm:t>
    </dgm:pt>
    <dgm:pt modelId="{8D64AC97-BD93-4CB8-A844-5C72CA93F0EE}" type="sibTrans" cxnId="{57664B47-DFEC-44D0-878B-C3EB86069826}">
      <dgm:prSet/>
      <dgm:spPr/>
      <dgm:t>
        <a:bodyPr/>
        <a:lstStyle/>
        <a:p>
          <a:endParaRPr lang="en-IE"/>
        </a:p>
      </dgm:t>
    </dgm:pt>
    <dgm:pt modelId="{F26F599F-15A5-4E5F-B661-B329D4DD0BD8}">
      <dgm:prSet phldrT="[Text]" custT="1"/>
      <dgm:spPr>
        <a:xfrm>
          <a:off x="1409128" y="2382803"/>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€250 voucher for all staff (Subject to terms of policy)</a:t>
          </a:r>
        </a:p>
      </dgm:t>
    </dgm:pt>
    <dgm:pt modelId="{62DC2DE4-4B1C-4575-91B7-DB6B4A72024D}" type="parTrans" cxnId="{6BCE54ED-2BE5-4499-91E1-7CE5F9F8A2CE}">
      <dgm:prSet/>
      <dgm:spPr/>
      <dgm:t>
        <a:bodyPr/>
        <a:lstStyle/>
        <a:p>
          <a:endParaRPr lang="en-IE"/>
        </a:p>
      </dgm:t>
    </dgm:pt>
    <dgm:pt modelId="{A6AB1BB5-B8EE-4E1F-90B6-575AE7328CBB}" type="sibTrans" cxnId="{6BCE54ED-2BE5-4499-91E1-7CE5F9F8A2CE}">
      <dgm:prSet/>
      <dgm:spPr/>
      <dgm:t>
        <a:bodyPr/>
        <a:lstStyle/>
        <a:p>
          <a:endParaRPr lang="en-IE"/>
        </a:p>
      </dgm:t>
    </dgm:pt>
    <dgm:pt modelId="{81817645-506E-435C-BF8B-F40FA569F15C}">
      <dgm:prSet phldrT="[Text]" custT="1"/>
      <dgm:spPr>
        <a:xfrm>
          <a:off x="0" y="2644935"/>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nchor="ctr"/>
        <a:lstStyle/>
        <a:p>
          <a:pPr algn="ctr">
            <a:buNone/>
          </a:pPr>
          <a:r>
            <a:rPr lang="en-IE" sz="800" dirty="0">
              <a:solidFill>
                <a:sysClr val="window" lastClr="FFFFFF"/>
              </a:solidFill>
              <a:latin typeface="Calibri" panose="020F0502020204030204"/>
              <a:ea typeface="+mn-ea"/>
              <a:cs typeface="+mn-cs"/>
            </a:rPr>
            <a:t>Employee Assistance Programme (EAP)</a:t>
          </a:r>
        </a:p>
      </dgm:t>
    </dgm:pt>
    <dgm:pt modelId="{BE6F0383-769F-49E2-8FC1-FA5B16A10F32}" type="parTrans" cxnId="{648FB467-4F5A-4E4F-8D0A-3CDA80969331}">
      <dgm:prSet/>
      <dgm:spPr/>
      <dgm:t>
        <a:bodyPr/>
        <a:lstStyle/>
        <a:p>
          <a:endParaRPr lang="en-IE"/>
        </a:p>
      </dgm:t>
    </dgm:pt>
    <dgm:pt modelId="{8B4B03D7-DF28-4B6D-BB6E-EC5389F72327}" type="sibTrans" cxnId="{648FB467-4F5A-4E4F-8D0A-3CDA80969331}">
      <dgm:prSet/>
      <dgm:spPr/>
      <dgm:t>
        <a:bodyPr/>
        <a:lstStyle/>
        <a:p>
          <a:endParaRPr lang="en-IE"/>
        </a:p>
      </dgm:t>
    </dgm:pt>
    <dgm:pt modelId="{82E07D5E-C59D-4BD1-AD1A-C0E73CB220DF}">
      <dgm:prSet phldrT="[Text]" custT="1"/>
      <dgm:spPr>
        <a:xfrm>
          <a:off x="1409128" y="2644935"/>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6 counselling sessions provided per annum</a:t>
          </a:r>
        </a:p>
      </dgm:t>
    </dgm:pt>
    <dgm:pt modelId="{8B66D5C6-D570-4258-AB7C-A3A584F90D78}" type="parTrans" cxnId="{9F556EBC-619F-46D9-A217-5717D1F888FA}">
      <dgm:prSet/>
      <dgm:spPr/>
      <dgm:t>
        <a:bodyPr/>
        <a:lstStyle/>
        <a:p>
          <a:endParaRPr lang="en-IE"/>
        </a:p>
      </dgm:t>
    </dgm:pt>
    <dgm:pt modelId="{02C27863-8C89-4373-9AB9-F2C1E7775593}" type="sibTrans" cxnId="{9F556EBC-619F-46D9-A217-5717D1F888FA}">
      <dgm:prSet/>
      <dgm:spPr/>
      <dgm:t>
        <a:bodyPr/>
        <a:lstStyle/>
        <a:p>
          <a:endParaRPr lang="en-IE"/>
        </a:p>
      </dgm:t>
    </dgm:pt>
    <dgm:pt modelId="{A08565C5-2CD2-4F88-99F5-EB8A3F6EAABE}">
      <dgm:prSet phldrT="[Text]" custT="1"/>
      <dgm:spPr>
        <a:xfrm>
          <a:off x="0" y="2907067"/>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nchor="ctr"/>
        <a:lstStyle/>
        <a:p>
          <a:pPr algn="ctr">
            <a:buNone/>
          </a:pPr>
          <a:r>
            <a:rPr lang="en-IE" sz="800" dirty="0">
              <a:solidFill>
                <a:sysClr val="window" lastClr="FFFFFF"/>
              </a:solidFill>
              <a:latin typeface="Calibri" panose="020F0502020204030204"/>
              <a:ea typeface="+mn-ea"/>
              <a:cs typeface="+mn-cs"/>
            </a:rPr>
            <a:t>Life Appreciation recognition</a:t>
          </a:r>
        </a:p>
      </dgm:t>
    </dgm:pt>
    <dgm:pt modelId="{E957A8FE-65E3-4545-87EA-C71C65A77A17}" type="parTrans" cxnId="{09112B49-EDE4-4A14-9E93-CBE4E0658506}">
      <dgm:prSet/>
      <dgm:spPr/>
      <dgm:t>
        <a:bodyPr/>
        <a:lstStyle/>
        <a:p>
          <a:endParaRPr lang="en-IE"/>
        </a:p>
      </dgm:t>
    </dgm:pt>
    <dgm:pt modelId="{B43E1257-9F3E-4E98-9E21-BBD5EF6EEB85}" type="sibTrans" cxnId="{09112B49-EDE4-4A14-9E93-CBE4E0658506}">
      <dgm:prSet/>
      <dgm:spPr/>
      <dgm:t>
        <a:bodyPr/>
        <a:lstStyle/>
        <a:p>
          <a:endParaRPr lang="en-IE"/>
        </a:p>
      </dgm:t>
    </dgm:pt>
    <dgm:pt modelId="{813666ED-76FB-4FA3-A1EB-7155C55D3055}">
      <dgm:prSet phldrT="[Text]" custT="1"/>
      <dgm:spPr>
        <a:xfrm>
          <a:off x="1409128" y="2907067"/>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Additional one-off 5 days annual leave allocated in year that 25, 30, 35 &amp; 40 years service achieved, plus €250 voucher</a:t>
          </a:r>
        </a:p>
      </dgm:t>
    </dgm:pt>
    <dgm:pt modelId="{CF71701B-4D07-46B6-8054-7C5158C03884}" type="parTrans" cxnId="{D2E9FB91-9B15-4C93-9B57-C915B3EBB724}">
      <dgm:prSet/>
      <dgm:spPr/>
      <dgm:t>
        <a:bodyPr/>
        <a:lstStyle/>
        <a:p>
          <a:endParaRPr lang="en-IE"/>
        </a:p>
      </dgm:t>
    </dgm:pt>
    <dgm:pt modelId="{B81D2718-A3EF-4689-B430-64551055C77D}" type="sibTrans" cxnId="{D2E9FB91-9B15-4C93-9B57-C915B3EBB724}">
      <dgm:prSet/>
      <dgm:spPr/>
      <dgm:t>
        <a:bodyPr/>
        <a:lstStyle/>
        <a:p>
          <a:endParaRPr lang="en-IE"/>
        </a:p>
      </dgm:t>
    </dgm:pt>
    <dgm:pt modelId="{F7172CB5-51FE-495D-83A6-880A8DE3F02A}">
      <dgm:prSet phldrT="[Text]" custT="1"/>
      <dgm:spPr>
        <a:xfrm>
          <a:off x="0" y="3169198"/>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nchor="ctr"/>
        <a:lstStyle/>
        <a:p>
          <a:pPr algn="ctr">
            <a:buNone/>
          </a:pPr>
          <a:r>
            <a:rPr lang="en-IE" sz="800" dirty="0">
              <a:solidFill>
                <a:sysClr val="window" lastClr="FFFFFF"/>
              </a:solidFill>
              <a:latin typeface="Calibri" panose="020F0502020204030204"/>
              <a:ea typeface="+mn-ea"/>
              <a:cs typeface="+mn-cs"/>
            </a:rPr>
            <a:t>Retirement</a:t>
          </a:r>
        </a:p>
      </dgm:t>
    </dgm:pt>
    <dgm:pt modelId="{6C046E99-170F-4523-9F03-00A447296BA3}" type="parTrans" cxnId="{C9EC4362-3BE7-4DBD-8FEC-B0F49042BE67}">
      <dgm:prSet/>
      <dgm:spPr/>
      <dgm:t>
        <a:bodyPr/>
        <a:lstStyle/>
        <a:p>
          <a:endParaRPr lang="en-IE"/>
        </a:p>
      </dgm:t>
    </dgm:pt>
    <dgm:pt modelId="{16F5EE88-2DC2-47BA-9850-5EDC09638CF8}" type="sibTrans" cxnId="{C9EC4362-3BE7-4DBD-8FEC-B0F49042BE67}">
      <dgm:prSet/>
      <dgm:spPr/>
      <dgm:t>
        <a:bodyPr/>
        <a:lstStyle/>
        <a:p>
          <a:endParaRPr lang="en-IE"/>
        </a:p>
      </dgm:t>
    </dgm:pt>
    <dgm:pt modelId="{EEA560B6-BFCA-412C-AD42-086BBC67FF20}">
      <dgm:prSet phldrT="[Text]" custT="1"/>
      <dgm:spPr>
        <a:xfrm>
          <a:off x="1409128" y="3169198"/>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Staff with 10+ years service will receive a €250 voucher on retirement </a:t>
          </a:r>
        </a:p>
      </dgm:t>
    </dgm:pt>
    <dgm:pt modelId="{EE591D6E-67E1-4913-8E98-ADD40179236E}" type="parTrans" cxnId="{0A2B2C0C-4FA0-49E5-BBA6-1699913BAAF5}">
      <dgm:prSet/>
      <dgm:spPr/>
      <dgm:t>
        <a:bodyPr/>
        <a:lstStyle/>
        <a:p>
          <a:endParaRPr lang="en-IE"/>
        </a:p>
      </dgm:t>
    </dgm:pt>
    <dgm:pt modelId="{2788070E-9E71-4EDF-8003-A5FA5B5DFF4E}" type="sibTrans" cxnId="{0A2B2C0C-4FA0-49E5-BBA6-1699913BAAF5}">
      <dgm:prSet/>
      <dgm:spPr/>
      <dgm:t>
        <a:bodyPr/>
        <a:lstStyle/>
        <a:p>
          <a:endParaRPr lang="en-IE"/>
        </a:p>
      </dgm:t>
    </dgm:pt>
    <dgm:pt modelId="{B2464171-59ED-406D-A395-07AEDE119497}">
      <dgm:prSet phldrT="[Text]" custT="1"/>
      <dgm:spPr>
        <a:xfrm>
          <a:off x="0" y="3431330"/>
          <a:ext cx="1426464" cy="249649"/>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nchor="ctr"/>
        <a:lstStyle/>
        <a:p>
          <a:pPr algn="ctr">
            <a:buNone/>
          </a:pPr>
          <a:r>
            <a:rPr lang="en-IE" sz="800" dirty="0">
              <a:solidFill>
                <a:sysClr val="window" lastClr="FFFFFF"/>
              </a:solidFill>
              <a:latin typeface="Calibri" panose="020F0502020204030204"/>
              <a:ea typeface="+mn-ea"/>
              <a:cs typeface="+mn-cs"/>
            </a:rPr>
            <a:t>Education Support </a:t>
          </a:r>
        </a:p>
      </dgm:t>
    </dgm:pt>
    <dgm:pt modelId="{18887E32-5502-4609-85F3-71BB8A339981}" type="parTrans" cxnId="{D03D7A81-0800-497B-A6BA-0D146AC36874}">
      <dgm:prSet/>
      <dgm:spPr/>
      <dgm:t>
        <a:bodyPr/>
        <a:lstStyle/>
        <a:p>
          <a:endParaRPr lang="en-IE"/>
        </a:p>
      </dgm:t>
    </dgm:pt>
    <dgm:pt modelId="{1C0C0D37-DBA3-42ED-8895-56445337AE4B}" type="sibTrans" cxnId="{D03D7A81-0800-497B-A6BA-0D146AC36874}">
      <dgm:prSet/>
      <dgm:spPr/>
      <dgm:t>
        <a:bodyPr/>
        <a:lstStyle/>
        <a:p>
          <a:endParaRPr lang="en-IE"/>
        </a:p>
      </dgm:t>
    </dgm:pt>
    <dgm:pt modelId="{E73282D1-982D-4BD1-B157-EC934A62AEA0}">
      <dgm:prSet phldrT="[Text]" custT="1"/>
      <dgm:spPr>
        <a:xfrm>
          <a:off x="1409128" y="3431330"/>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Fee support up to €1,500 for job relevant courses, plus exam and study leave Further Education Support (Subject to terms of the policy)</a:t>
          </a:r>
        </a:p>
      </dgm:t>
    </dgm:pt>
    <dgm:pt modelId="{BA397B17-ACD0-44B1-87B0-857245CEE3C4}" type="parTrans" cxnId="{87EABCCF-C295-4306-B1AD-13391EC60EB9}">
      <dgm:prSet/>
      <dgm:spPr/>
      <dgm:t>
        <a:bodyPr/>
        <a:lstStyle/>
        <a:p>
          <a:endParaRPr lang="en-IE"/>
        </a:p>
      </dgm:t>
    </dgm:pt>
    <dgm:pt modelId="{A77324D2-53D7-4D62-A9F5-3775567037C1}" type="sibTrans" cxnId="{87EABCCF-C295-4306-B1AD-13391EC60EB9}">
      <dgm:prSet/>
      <dgm:spPr/>
      <dgm:t>
        <a:bodyPr/>
        <a:lstStyle/>
        <a:p>
          <a:endParaRPr lang="en-IE"/>
        </a:p>
      </dgm:t>
    </dgm:pt>
    <dgm:pt modelId="{6A26A316-FF87-4887-8B01-00497B53B1F1}">
      <dgm:prSet phldrT="[Text]" custT="1"/>
      <dgm:spPr>
        <a:xfrm>
          <a:off x="0" y="3692981"/>
          <a:ext cx="1426464" cy="287064"/>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nchor="ctr"/>
        <a:lstStyle/>
        <a:p>
          <a:pPr algn="ctr">
            <a:buNone/>
          </a:pPr>
          <a:r>
            <a:rPr lang="en-GB" sz="800" dirty="0">
              <a:solidFill>
                <a:sysClr val="window" lastClr="FFFFFF"/>
              </a:solidFill>
              <a:latin typeface="Calibri" panose="020F0502020204030204"/>
              <a:ea typeface="+mn-ea"/>
              <a:cs typeface="+mn-cs"/>
            </a:rPr>
            <a:t>Hybrid/Flexible Working Available</a:t>
          </a:r>
          <a:endParaRPr lang="en-IE" sz="800" dirty="0">
            <a:solidFill>
              <a:sysClr val="window" lastClr="FFFFFF"/>
            </a:solidFill>
            <a:latin typeface="Calibri" panose="020F0502020204030204"/>
            <a:ea typeface="+mn-ea"/>
            <a:cs typeface="+mn-cs"/>
          </a:endParaRPr>
        </a:p>
      </dgm:t>
    </dgm:pt>
    <dgm:pt modelId="{7385617D-9F2B-4331-A399-BC167DA95F16}" type="parTrans" cxnId="{355C4104-2B08-43DD-A5A5-2E9A0FB5B6FD}">
      <dgm:prSet/>
      <dgm:spPr/>
      <dgm:t>
        <a:bodyPr/>
        <a:lstStyle/>
        <a:p>
          <a:endParaRPr lang="en-IE"/>
        </a:p>
      </dgm:t>
    </dgm:pt>
    <dgm:pt modelId="{4FBCA30D-264E-479A-B64A-69EE7C99BF71}" type="sibTrans" cxnId="{355C4104-2B08-43DD-A5A5-2E9A0FB5B6FD}">
      <dgm:prSet/>
      <dgm:spPr/>
      <dgm:t>
        <a:bodyPr/>
        <a:lstStyle/>
        <a:p>
          <a:endParaRPr lang="en-IE"/>
        </a:p>
      </dgm:t>
    </dgm:pt>
    <dgm:pt modelId="{830DEB3C-9582-46EB-942B-FB36AD75A345}">
      <dgm:prSet phldrT="[Text]" custT="1"/>
      <dgm:spPr>
        <a:xfrm>
          <a:off x="1409128" y="3693461"/>
          <a:ext cx="4059936" cy="333995"/>
        </a:xfrm>
        <a:prstGeom prst="rect">
          <a:avLst/>
        </a:prstGeom>
        <a:noFill/>
        <a:ln>
          <a:noFill/>
        </a:ln>
        <a:effectLst/>
      </dgm:spPr>
      <dgm:t>
        <a:bodyPr anchor="ctr"/>
        <a:lstStyle/>
        <a:p>
          <a:pPr algn="ctr">
            <a:buNone/>
          </a:pPr>
          <a:r>
            <a:rPr lang="en-GB" sz="800" dirty="0">
              <a:solidFill>
                <a:sysClr val="windowText" lastClr="000000">
                  <a:hueOff val="0"/>
                  <a:satOff val="0"/>
                  <a:lumOff val="0"/>
                  <a:alphaOff val="0"/>
                </a:sysClr>
              </a:solidFill>
              <a:latin typeface="Calibri" panose="020F0502020204030204"/>
              <a:ea typeface="+mn-ea"/>
              <a:cs typeface="+mn-cs"/>
            </a:rPr>
            <a:t>SVP support and embrace Flexible Working, including working from home, in line with the SVP Flexible Working Policy (Where appropriate and subject to role requirements and policy)</a:t>
          </a:r>
        </a:p>
      </dgm:t>
    </dgm:pt>
    <dgm:pt modelId="{84DDFF3C-FB4D-4593-B814-E31B87413CFE}" type="parTrans" cxnId="{A2E9CEA1-46AD-4153-B097-67FD3540744B}">
      <dgm:prSet/>
      <dgm:spPr/>
      <dgm:t>
        <a:bodyPr/>
        <a:lstStyle/>
        <a:p>
          <a:endParaRPr lang="en-IE"/>
        </a:p>
      </dgm:t>
    </dgm:pt>
    <dgm:pt modelId="{71B76DFA-F0A0-43BE-A834-500EC0526DDD}" type="sibTrans" cxnId="{A2E9CEA1-46AD-4153-B097-67FD3540744B}">
      <dgm:prSet/>
      <dgm:spPr/>
      <dgm:t>
        <a:bodyPr/>
        <a:lstStyle/>
        <a:p>
          <a:endParaRPr lang="en-IE"/>
        </a:p>
      </dgm:t>
    </dgm:pt>
    <dgm:pt modelId="{158BBD61-C562-4F2D-80AD-42C5C73E13CB}">
      <dgm:prSet phldrT="[Text]" custT="1"/>
      <dgm:spPr>
        <a:xfrm>
          <a:off x="0" y="3992671"/>
          <a:ext cx="1426464" cy="348420"/>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nchor="ctr"/>
        <a:lstStyle/>
        <a:p>
          <a:pPr algn="ctr">
            <a:buNone/>
          </a:pPr>
          <a:r>
            <a:rPr lang="en-GB" sz="800" dirty="0">
              <a:solidFill>
                <a:sysClr val="window" lastClr="FFFFFF"/>
              </a:solidFill>
              <a:latin typeface="Calibri" panose="020F0502020204030204"/>
              <a:ea typeface="+mn-ea"/>
              <a:cs typeface="+mn-cs"/>
            </a:rPr>
            <a:t>SVP Experience Day</a:t>
          </a:r>
          <a:endParaRPr lang="en-IE" sz="800" dirty="0">
            <a:solidFill>
              <a:sysClr val="window" lastClr="FFFFFF"/>
            </a:solidFill>
            <a:latin typeface="Calibri" panose="020F0502020204030204"/>
            <a:ea typeface="+mn-ea"/>
            <a:cs typeface="+mn-cs"/>
          </a:endParaRPr>
        </a:p>
      </dgm:t>
    </dgm:pt>
    <dgm:pt modelId="{B88B082A-266A-4C0F-8FD5-AEA499859008}" type="parTrans" cxnId="{DA674681-255B-498F-AD9E-11354828B641}">
      <dgm:prSet/>
      <dgm:spPr/>
      <dgm:t>
        <a:bodyPr/>
        <a:lstStyle/>
        <a:p>
          <a:endParaRPr lang="en-IE"/>
        </a:p>
      </dgm:t>
    </dgm:pt>
    <dgm:pt modelId="{396232DC-4525-4CB5-80FC-01C23ED9BAAE}" type="sibTrans" cxnId="{DA674681-255B-498F-AD9E-11354828B641}">
      <dgm:prSet/>
      <dgm:spPr/>
      <dgm:t>
        <a:bodyPr/>
        <a:lstStyle/>
        <a:p>
          <a:endParaRPr lang="en-IE"/>
        </a:p>
      </dgm:t>
    </dgm:pt>
    <dgm:pt modelId="{D1D0B7F2-9D35-4BEB-899A-E99C0FFF6BB0}">
      <dgm:prSet phldrT="[Text]" custT="1"/>
      <dgm:spPr>
        <a:xfrm>
          <a:off x="1409128" y="4089325"/>
          <a:ext cx="4059936" cy="249649"/>
        </a:xfrm>
        <a:prstGeom prst="rect">
          <a:avLst/>
        </a:prstGeom>
        <a:noFill/>
        <a:ln>
          <a:noFill/>
        </a:ln>
        <a:effectLst/>
      </dgm:spPr>
      <dgm:t>
        <a:bodyPr anchor="ctr"/>
        <a:lstStyle/>
        <a:p>
          <a:pPr algn="ctr">
            <a:buNone/>
          </a:pPr>
          <a:r>
            <a:rPr lang="en-IE" sz="800" dirty="0">
              <a:solidFill>
                <a:sysClr val="windowText" lastClr="000000">
                  <a:hueOff val="0"/>
                  <a:satOff val="0"/>
                  <a:lumOff val="0"/>
                  <a:alphaOff val="0"/>
                </a:sysClr>
              </a:solidFill>
              <a:latin typeface="Calibri" panose="020F0502020204030204"/>
              <a:ea typeface="+mn-ea"/>
              <a:cs typeface="+mn-cs"/>
            </a:rPr>
            <a:t>Up to one discretionary day per year to experience a different aspect of the work of  SVP (Subject to conditions) </a:t>
          </a:r>
        </a:p>
      </dgm:t>
    </dgm:pt>
    <dgm:pt modelId="{0E7C873B-A66B-4383-BE64-F264DFC3E7E1}" type="parTrans" cxnId="{405BF47B-3AFE-483A-9405-6706A460A60A}">
      <dgm:prSet/>
      <dgm:spPr/>
      <dgm:t>
        <a:bodyPr/>
        <a:lstStyle/>
        <a:p>
          <a:endParaRPr lang="en-IE"/>
        </a:p>
      </dgm:t>
    </dgm:pt>
    <dgm:pt modelId="{EF3A925B-DAB7-4FBC-AC77-D7B1E37D1E8A}" type="sibTrans" cxnId="{405BF47B-3AFE-483A-9405-6706A460A60A}">
      <dgm:prSet/>
      <dgm:spPr/>
      <dgm:t>
        <a:bodyPr/>
        <a:lstStyle/>
        <a:p>
          <a:endParaRPr lang="en-IE"/>
        </a:p>
      </dgm:t>
    </dgm:pt>
    <dgm:pt modelId="{B62F6730-A8FC-4062-8D23-79F72B23985A}" type="pres">
      <dgm:prSet presAssocID="{A4F8665C-F136-44A6-BD19-C4AE6A4BC5B2}" presName="Name0" presStyleCnt="0">
        <dgm:presLayoutVars>
          <dgm:chMax/>
          <dgm:chPref val="3"/>
          <dgm:dir/>
          <dgm:animOne val="branch"/>
          <dgm:animLvl val="lvl"/>
        </dgm:presLayoutVars>
      </dgm:prSet>
      <dgm:spPr/>
    </dgm:pt>
    <dgm:pt modelId="{DE2B1B48-B268-4E50-AFCB-478C337EFD59}" type="pres">
      <dgm:prSet presAssocID="{D63A1FFA-31C0-40CE-B8EB-7C08A8485167}" presName="composite" presStyleCnt="0"/>
      <dgm:spPr/>
    </dgm:pt>
    <dgm:pt modelId="{86FE3440-4EE8-46EA-9ABB-12FE2EF54B52}" type="pres">
      <dgm:prSet presAssocID="{D63A1FFA-31C0-40CE-B8EB-7C08A8485167}" presName="FirstChild" presStyleLbl="revTx" presStyleIdx="0" presStyleCnt="16" custLinFactNeighborX="-26029" custLinFactNeighborY="2787">
        <dgm:presLayoutVars>
          <dgm:chMax val="0"/>
          <dgm:chPref val="0"/>
          <dgm:bulletEnabled val="1"/>
        </dgm:presLayoutVars>
      </dgm:prSet>
      <dgm:spPr>
        <a:xfrm>
          <a:off x="1384685" y="7717"/>
          <a:ext cx="4059936" cy="249649"/>
        </a:xfrm>
        <a:prstGeom prst="rect">
          <a:avLst/>
        </a:prstGeom>
        <a:noFill/>
        <a:ln>
          <a:noFill/>
        </a:ln>
        <a:effectLst/>
      </dgm:spPr>
    </dgm:pt>
    <dgm:pt modelId="{D0D1453D-22F0-4D40-884E-78D8C8A33023}" type="pres">
      <dgm:prSet presAssocID="{D63A1FFA-31C0-40CE-B8EB-7C08A8485167}" presName="Parent" presStyleLbl="alignNode1" presStyleIdx="0" presStyleCnt="16" custScaleX="384615" custLinFactNeighborX="71584" custLinFactNeighborY="3961">
        <dgm:presLayoutVars>
          <dgm:chMax val="3"/>
          <dgm:chPref val="3"/>
          <dgm:bulletEnabled val="1"/>
        </dgm:presLayoutVars>
      </dgm:prSet>
      <dgm:spPr>
        <a:prstGeom prst="round2SameRect">
          <a:avLst>
            <a:gd name="adj1" fmla="val 16670"/>
            <a:gd name="adj2" fmla="val 0"/>
          </a:avLst>
        </a:prstGeom>
      </dgm:spPr>
    </dgm:pt>
    <dgm:pt modelId="{B8281C1A-998D-4BF3-AAE1-FA75E9FEA9E8}" type="pres">
      <dgm:prSet presAssocID="{D63A1FFA-31C0-40CE-B8EB-7C08A8485167}" presName="Accent" presStyleLbl="parChTrans1D1" presStyleIdx="0" presStyleCnt="16" custFlipVert="1" custSzY="45720" custScaleX="100000" custLinFactNeighborX="-18311" custLinFactNeighborY="-19242"/>
      <dgm:spPr>
        <a:xfrm flipV="1">
          <a:off x="10367" y="220621"/>
          <a:ext cx="5486400" cy="4572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4029EF23-AC9B-402E-AFCC-D2696E2777E0}" type="pres">
      <dgm:prSet presAssocID="{39BD4E6F-19C2-49B4-B76B-E82714F83AE4}" presName="sibTrans" presStyleCnt="0"/>
      <dgm:spPr/>
    </dgm:pt>
    <dgm:pt modelId="{C4AF30E3-19C2-4B16-9935-0A9BFD3D8A2F}" type="pres">
      <dgm:prSet presAssocID="{119C6123-A9CC-4B08-8963-FE335447CB4B}" presName="composite" presStyleCnt="0"/>
      <dgm:spPr/>
    </dgm:pt>
    <dgm:pt modelId="{5B9773F6-612D-42D9-88FC-F9190E5D7C83}" type="pres">
      <dgm:prSet presAssocID="{119C6123-A9CC-4B08-8963-FE335447CB4B}" presName="FirstChild" presStyleLbl="revTx" presStyleIdx="1" presStyleCnt="16" custLinFactNeighborX="369" custLinFactNeighborY="-2867">
        <dgm:presLayoutVars>
          <dgm:chMax val="0"/>
          <dgm:chPref val="0"/>
          <dgm:bulletEnabled val="1"/>
        </dgm:presLayoutVars>
      </dgm:prSet>
      <dgm:spPr>
        <a:prstGeom prst="rect">
          <a:avLst/>
        </a:prstGeom>
      </dgm:spPr>
    </dgm:pt>
    <dgm:pt modelId="{4A484F32-42FA-4C20-9BE8-201C85B83CD2}" type="pres">
      <dgm:prSet presAssocID="{119C6123-A9CC-4B08-8963-FE335447CB4B}" presName="Parent" presStyleLbl="alignNode1" presStyleIdx="1" presStyleCnt="16" custLinFactNeighborX="-1214">
        <dgm:presLayoutVars>
          <dgm:chMax val="3"/>
          <dgm:chPref val="3"/>
          <dgm:bulletEnabled val="1"/>
        </dgm:presLayoutVars>
      </dgm:prSet>
      <dgm:spPr>
        <a:prstGeom prst="round2SameRect">
          <a:avLst>
            <a:gd name="adj1" fmla="val 16670"/>
            <a:gd name="adj2" fmla="val 0"/>
          </a:avLst>
        </a:prstGeom>
      </dgm:spPr>
    </dgm:pt>
    <dgm:pt modelId="{D50AC214-32BD-49A2-A2AF-8464A52ED70B}" type="pres">
      <dgm:prSet presAssocID="{119C6123-A9CC-4B08-8963-FE335447CB4B}" presName="Accent" presStyleLbl="parChTrans1D1" presStyleIdx="1" presStyleCnt="16" custLinFactNeighborX="-316"/>
      <dgm:spPr>
        <a:xfrm>
          <a:off x="0" y="535400"/>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E743B293-9A8F-474F-B15A-CFCC91D48A92}" type="pres">
      <dgm:prSet presAssocID="{10301C90-E872-4120-ACE7-EE41B89140E5}" presName="sibTrans" presStyleCnt="0"/>
      <dgm:spPr/>
    </dgm:pt>
    <dgm:pt modelId="{3F90F958-05BD-4360-80B6-826734BCB664}" type="pres">
      <dgm:prSet presAssocID="{F754535B-65FC-4EF7-9E2A-632AABE1B722}" presName="composite" presStyleCnt="0"/>
      <dgm:spPr/>
    </dgm:pt>
    <dgm:pt modelId="{2C83D4CB-1654-4041-A3CA-3B2B9C606CD8}" type="pres">
      <dgm:prSet presAssocID="{F754535B-65FC-4EF7-9E2A-632AABE1B722}" presName="FirstChild" presStyleLbl="revTx" presStyleIdx="2" presStyleCnt="16" custLinFactNeighborX="-427">
        <dgm:presLayoutVars>
          <dgm:chMax val="0"/>
          <dgm:chPref val="0"/>
          <dgm:bulletEnabled val="1"/>
        </dgm:presLayoutVars>
      </dgm:prSet>
      <dgm:spPr>
        <a:prstGeom prst="rect">
          <a:avLst/>
        </a:prstGeom>
      </dgm:spPr>
    </dgm:pt>
    <dgm:pt modelId="{7064E902-6BA6-4703-A056-3AC97CEABA4E}" type="pres">
      <dgm:prSet presAssocID="{F754535B-65FC-4EF7-9E2A-632AABE1B722}" presName="Parent" presStyleLbl="alignNode1" presStyleIdx="2" presStyleCnt="16" custLinFactNeighborX="-1214">
        <dgm:presLayoutVars>
          <dgm:chMax val="3"/>
          <dgm:chPref val="3"/>
          <dgm:bulletEnabled val="1"/>
        </dgm:presLayoutVars>
      </dgm:prSet>
      <dgm:spPr>
        <a:prstGeom prst="round2SameRect">
          <a:avLst>
            <a:gd name="adj1" fmla="val 16670"/>
            <a:gd name="adj2" fmla="val 0"/>
          </a:avLst>
        </a:prstGeom>
      </dgm:spPr>
    </dgm:pt>
    <dgm:pt modelId="{4CEDDD79-FA56-46C8-A388-971AF28010C6}" type="pres">
      <dgm:prSet presAssocID="{F754535B-65FC-4EF7-9E2A-632AABE1B722}" presName="Accent" presStyleLbl="parChTrans1D1" presStyleIdx="2" presStyleCnt="16" custLinFactNeighborX="-316"/>
      <dgm:spPr>
        <a:xfrm>
          <a:off x="0" y="797532"/>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CDD2FA25-E32A-4109-B033-18E57C0E8E42}" type="pres">
      <dgm:prSet presAssocID="{E7801994-EE7B-44B2-B1ED-6D82BDB493A3}" presName="sibTrans" presStyleCnt="0"/>
      <dgm:spPr/>
    </dgm:pt>
    <dgm:pt modelId="{8C6ACD02-E6DE-4EEF-9672-881974E57D24}" type="pres">
      <dgm:prSet presAssocID="{97EDA3BA-CD2A-4D69-8FE3-A7F2B5980E23}" presName="composite" presStyleCnt="0"/>
      <dgm:spPr/>
    </dgm:pt>
    <dgm:pt modelId="{B42BF501-A14F-4FF0-9601-752AEAD3E983}" type="pres">
      <dgm:prSet presAssocID="{97EDA3BA-CD2A-4D69-8FE3-A7F2B5980E23}" presName="FirstChild" presStyleLbl="revTx" presStyleIdx="3" presStyleCnt="16" custLinFactNeighborX="-427">
        <dgm:presLayoutVars>
          <dgm:chMax val="0"/>
          <dgm:chPref val="0"/>
          <dgm:bulletEnabled val="1"/>
        </dgm:presLayoutVars>
      </dgm:prSet>
      <dgm:spPr>
        <a:prstGeom prst="rect">
          <a:avLst/>
        </a:prstGeom>
      </dgm:spPr>
    </dgm:pt>
    <dgm:pt modelId="{B49A032E-AAAB-4E7A-B64C-4386E756DE67}" type="pres">
      <dgm:prSet presAssocID="{97EDA3BA-CD2A-4D69-8FE3-A7F2B5980E23}" presName="Parent" presStyleLbl="alignNode1" presStyleIdx="3" presStyleCnt="16" custLinFactNeighborX="-1214">
        <dgm:presLayoutVars>
          <dgm:chMax val="3"/>
          <dgm:chPref val="3"/>
          <dgm:bulletEnabled val="1"/>
        </dgm:presLayoutVars>
      </dgm:prSet>
      <dgm:spPr>
        <a:prstGeom prst="round2SameRect">
          <a:avLst>
            <a:gd name="adj1" fmla="val 16670"/>
            <a:gd name="adj2" fmla="val 0"/>
          </a:avLst>
        </a:prstGeom>
      </dgm:spPr>
    </dgm:pt>
    <dgm:pt modelId="{3B423FFD-63A3-49C4-A17E-C470177C0C73}" type="pres">
      <dgm:prSet presAssocID="{97EDA3BA-CD2A-4D69-8FE3-A7F2B5980E23}" presName="Accent" presStyleLbl="parChTrans1D1" presStyleIdx="3" presStyleCnt="16" custLinFactNeighborX="-316"/>
      <dgm:spPr>
        <a:xfrm>
          <a:off x="0" y="1059663"/>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811D756E-EB00-493A-BA32-E14ABB51CB32}" type="pres">
      <dgm:prSet presAssocID="{A8A5434C-E7F9-4F3A-98D5-F6253CB86272}" presName="sibTrans" presStyleCnt="0"/>
      <dgm:spPr/>
    </dgm:pt>
    <dgm:pt modelId="{77802C7A-0A30-4508-8E3C-39125A613587}" type="pres">
      <dgm:prSet presAssocID="{BA8630A3-A4D7-40CB-BAAF-40B56116748A}" presName="composite" presStyleCnt="0"/>
      <dgm:spPr/>
    </dgm:pt>
    <dgm:pt modelId="{F0874485-7651-4012-B573-EB0AEAAFE77B}" type="pres">
      <dgm:prSet presAssocID="{BA8630A3-A4D7-40CB-BAAF-40B56116748A}" presName="FirstChild" presStyleLbl="revTx" presStyleIdx="4" presStyleCnt="16" custLinFactNeighborX="-427" custLinFactNeighborY="-5183">
        <dgm:presLayoutVars>
          <dgm:chMax val="0"/>
          <dgm:chPref val="0"/>
          <dgm:bulletEnabled val="1"/>
        </dgm:presLayoutVars>
      </dgm:prSet>
      <dgm:spPr>
        <a:prstGeom prst="rect">
          <a:avLst/>
        </a:prstGeom>
      </dgm:spPr>
    </dgm:pt>
    <dgm:pt modelId="{DFA482A9-9C06-46A6-BAB5-7D6979BC7E67}" type="pres">
      <dgm:prSet presAssocID="{BA8630A3-A4D7-40CB-BAAF-40B56116748A}" presName="Parent" presStyleLbl="alignNode1" presStyleIdx="4" presStyleCnt="16" custLinFactNeighborX="-1214">
        <dgm:presLayoutVars>
          <dgm:chMax val="3"/>
          <dgm:chPref val="3"/>
          <dgm:bulletEnabled val="1"/>
        </dgm:presLayoutVars>
      </dgm:prSet>
      <dgm:spPr>
        <a:prstGeom prst="round2SameRect">
          <a:avLst>
            <a:gd name="adj1" fmla="val 16670"/>
            <a:gd name="adj2" fmla="val 0"/>
          </a:avLst>
        </a:prstGeom>
      </dgm:spPr>
    </dgm:pt>
    <dgm:pt modelId="{712B30C5-CD99-47EB-8183-58CF1280858B}" type="pres">
      <dgm:prSet presAssocID="{BA8630A3-A4D7-40CB-BAAF-40B56116748A}" presName="Accent" presStyleLbl="parChTrans1D1" presStyleIdx="4" presStyleCnt="16" custLinFactNeighborX="-316"/>
      <dgm:spPr>
        <a:xfrm>
          <a:off x="0" y="1321795"/>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EA49A200-513A-4D0E-A578-57DC6B0531CC}" type="pres">
      <dgm:prSet presAssocID="{5E5478A2-4153-4C4F-A827-820E683FE1E3}" presName="sibTrans" presStyleCnt="0"/>
      <dgm:spPr/>
    </dgm:pt>
    <dgm:pt modelId="{2172D52E-6809-4771-84DC-1E436F297415}" type="pres">
      <dgm:prSet presAssocID="{E5F93A32-0290-481D-94D4-C799F457879D}" presName="composite" presStyleCnt="0"/>
      <dgm:spPr/>
    </dgm:pt>
    <dgm:pt modelId="{E18372A2-7D7A-431C-AFA9-F0127CC10446}" type="pres">
      <dgm:prSet presAssocID="{E5F93A32-0290-481D-94D4-C799F457879D}" presName="FirstChild" presStyleLbl="revTx" presStyleIdx="5" presStyleCnt="16" custLinFactNeighborX="-427" custLinFactNeighborY="6911">
        <dgm:presLayoutVars>
          <dgm:chMax val="0"/>
          <dgm:chPref val="0"/>
          <dgm:bulletEnabled val="1"/>
        </dgm:presLayoutVars>
      </dgm:prSet>
      <dgm:spPr>
        <a:prstGeom prst="rect">
          <a:avLst/>
        </a:prstGeom>
      </dgm:spPr>
    </dgm:pt>
    <dgm:pt modelId="{909E341F-3A32-4DE6-84EB-6A64AAD6BB37}" type="pres">
      <dgm:prSet presAssocID="{E5F93A32-0290-481D-94D4-C799F457879D}" presName="Parent" presStyleLbl="alignNode1" presStyleIdx="5" presStyleCnt="16" custLinFactNeighborX="-1214">
        <dgm:presLayoutVars>
          <dgm:chMax val="3"/>
          <dgm:chPref val="3"/>
          <dgm:bulletEnabled val="1"/>
        </dgm:presLayoutVars>
      </dgm:prSet>
      <dgm:spPr>
        <a:prstGeom prst="round2SameRect">
          <a:avLst>
            <a:gd name="adj1" fmla="val 16670"/>
            <a:gd name="adj2" fmla="val 0"/>
          </a:avLst>
        </a:prstGeom>
      </dgm:spPr>
    </dgm:pt>
    <dgm:pt modelId="{2BCF95BE-560C-452D-ABEB-16CA2784FD07}" type="pres">
      <dgm:prSet presAssocID="{E5F93A32-0290-481D-94D4-C799F457879D}" presName="Accent" presStyleLbl="parChTrans1D1" presStyleIdx="5" presStyleCnt="16" custLinFactNeighborX="-316"/>
      <dgm:spPr>
        <a:xfrm>
          <a:off x="0" y="1583926"/>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5AFA764F-78EC-4C85-A52D-BDC08A8E4343}" type="pres">
      <dgm:prSet presAssocID="{F78EF65B-A28D-47E4-81D7-0C6A95911BB1}" presName="sibTrans" presStyleCnt="0"/>
      <dgm:spPr/>
    </dgm:pt>
    <dgm:pt modelId="{894E1EEE-02C8-487E-B557-D18995A95D50}" type="pres">
      <dgm:prSet presAssocID="{DAE07349-30CF-441B-AA48-6FED830538F9}" presName="composite" presStyleCnt="0"/>
      <dgm:spPr/>
    </dgm:pt>
    <dgm:pt modelId="{CA01F1DF-3DDE-470E-B2EC-8740EC602535}" type="pres">
      <dgm:prSet presAssocID="{DAE07349-30CF-441B-AA48-6FED830538F9}" presName="FirstChild" presStyleLbl="revTx" presStyleIdx="6" presStyleCnt="16" custLinFactNeighborX="-427">
        <dgm:presLayoutVars>
          <dgm:chMax val="0"/>
          <dgm:chPref val="0"/>
          <dgm:bulletEnabled val="1"/>
        </dgm:presLayoutVars>
      </dgm:prSet>
      <dgm:spPr>
        <a:prstGeom prst="rect">
          <a:avLst/>
        </a:prstGeom>
      </dgm:spPr>
    </dgm:pt>
    <dgm:pt modelId="{619EDBD2-796D-4144-8A33-4616F37ABB38}" type="pres">
      <dgm:prSet presAssocID="{DAE07349-30CF-441B-AA48-6FED830538F9}" presName="Parent" presStyleLbl="alignNode1" presStyleIdx="6" presStyleCnt="16" custLinFactNeighborX="-1214">
        <dgm:presLayoutVars>
          <dgm:chMax val="3"/>
          <dgm:chPref val="3"/>
          <dgm:bulletEnabled val="1"/>
        </dgm:presLayoutVars>
      </dgm:prSet>
      <dgm:spPr>
        <a:prstGeom prst="round2SameRect">
          <a:avLst>
            <a:gd name="adj1" fmla="val 16670"/>
            <a:gd name="adj2" fmla="val 0"/>
          </a:avLst>
        </a:prstGeom>
      </dgm:spPr>
    </dgm:pt>
    <dgm:pt modelId="{C9F83462-E974-49BF-9885-E93856A657BF}" type="pres">
      <dgm:prSet presAssocID="{DAE07349-30CF-441B-AA48-6FED830538F9}" presName="Accent" presStyleLbl="parChTrans1D1" presStyleIdx="6" presStyleCnt="16" custLinFactNeighborX="-316"/>
      <dgm:spPr>
        <a:xfrm>
          <a:off x="0" y="1846058"/>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BF8595D9-6B91-48BC-810B-CDA4B095C18B}" type="pres">
      <dgm:prSet presAssocID="{F8B729E6-755D-491E-A31A-E3D52888B6F9}" presName="sibTrans" presStyleCnt="0"/>
      <dgm:spPr/>
    </dgm:pt>
    <dgm:pt modelId="{1CE3B2C0-E193-4CB8-A3AE-F70BCFCB4E50}" type="pres">
      <dgm:prSet presAssocID="{87A9F133-3F75-45A4-903E-F5D4D94C35DC}" presName="composite" presStyleCnt="0"/>
      <dgm:spPr/>
    </dgm:pt>
    <dgm:pt modelId="{7561A130-D7A6-481E-90E7-D45F4093E341}" type="pres">
      <dgm:prSet presAssocID="{87A9F133-3F75-45A4-903E-F5D4D94C35DC}" presName="FirstChild" presStyleLbl="revTx" presStyleIdx="7" presStyleCnt="16" custLinFactNeighborX="-427">
        <dgm:presLayoutVars>
          <dgm:chMax val="0"/>
          <dgm:chPref val="0"/>
          <dgm:bulletEnabled val="1"/>
        </dgm:presLayoutVars>
      </dgm:prSet>
      <dgm:spPr>
        <a:prstGeom prst="rect">
          <a:avLst/>
        </a:prstGeom>
      </dgm:spPr>
    </dgm:pt>
    <dgm:pt modelId="{1A31B182-F205-494F-BA2F-256FE6E35CE5}" type="pres">
      <dgm:prSet presAssocID="{87A9F133-3F75-45A4-903E-F5D4D94C35DC}" presName="Parent" presStyleLbl="alignNode1" presStyleIdx="7" presStyleCnt="16" custLinFactNeighborX="-1214">
        <dgm:presLayoutVars>
          <dgm:chMax val="3"/>
          <dgm:chPref val="3"/>
          <dgm:bulletEnabled val="1"/>
        </dgm:presLayoutVars>
      </dgm:prSet>
      <dgm:spPr>
        <a:prstGeom prst="round2SameRect">
          <a:avLst>
            <a:gd name="adj1" fmla="val 16670"/>
            <a:gd name="adj2" fmla="val 0"/>
          </a:avLst>
        </a:prstGeom>
      </dgm:spPr>
    </dgm:pt>
    <dgm:pt modelId="{877B9C9A-23A1-4925-8B11-68F7D62C73DB}" type="pres">
      <dgm:prSet presAssocID="{87A9F133-3F75-45A4-903E-F5D4D94C35DC}" presName="Accent" presStyleLbl="parChTrans1D1" presStyleIdx="7" presStyleCnt="16" custLinFactNeighborX="-316"/>
      <dgm:spPr>
        <a:xfrm>
          <a:off x="0" y="2108189"/>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CD61C59F-AC92-41E1-9230-62DB9232F927}" type="pres">
      <dgm:prSet presAssocID="{E8EB6AF9-8CD1-4E68-8BFE-EE18BC59787A}" presName="sibTrans" presStyleCnt="0"/>
      <dgm:spPr/>
    </dgm:pt>
    <dgm:pt modelId="{8B7704D3-841F-492D-83B6-2F34A931BA5E}" type="pres">
      <dgm:prSet presAssocID="{4729205C-E102-40DB-8BEC-6457DCAECBB9}" presName="composite" presStyleCnt="0"/>
      <dgm:spPr/>
    </dgm:pt>
    <dgm:pt modelId="{BCC65566-DCBD-4A99-9747-8A98DB9D0AF2}" type="pres">
      <dgm:prSet presAssocID="{4729205C-E102-40DB-8BEC-6457DCAECBB9}" presName="FirstChild" presStyleLbl="revTx" presStyleIdx="8" presStyleCnt="16" custLinFactNeighborX="-427">
        <dgm:presLayoutVars>
          <dgm:chMax val="0"/>
          <dgm:chPref val="0"/>
          <dgm:bulletEnabled val="1"/>
        </dgm:presLayoutVars>
      </dgm:prSet>
      <dgm:spPr>
        <a:prstGeom prst="rect">
          <a:avLst/>
        </a:prstGeom>
      </dgm:spPr>
    </dgm:pt>
    <dgm:pt modelId="{11CC289C-BB2A-43F7-96D9-5EB991D57E5B}" type="pres">
      <dgm:prSet presAssocID="{4729205C-E102-40DB-8BEC-6457DCAECBB9}" presName="Parent" presStyleLbl="alignNode1" presStyleIdx="8" presStyleCnt="16" custLinFactNeighborX="-1214">
        <dgm:presLayoutVars>
          <dgm:chMax val="3"/>
          <dgm:chPref val="3"/>
          <dgm:bulletEnabled val="1"/>
        </dgm:presLayoutVars>
      </dgm:prSet>
      <dgm:spPr>
        <a:prstGeom prst="round2SameRect">
          <a:avLst>
            <a:gd name="adj1" fmla="val 16670"/>
            <a:gd name="adj2" fmla="val 0"/>
          </a:avLst>
        </a:prstGeom>
      </dgm:spPr>
    </dgm:pt>
    <dgm:pt modelId="{375FEBFC-E32A-4958-B40D-8D4DDC9DA176}" type="pres">
      <dgm:prSet presAssocID="{4729205C-E102-40DB-8BEC-6457DCAECBB9}" presName="Accent" presStyleLbl="parChTrans1D1" presStyleIdx="8" presStyleCnt="16" custLinFactNeighborX="-316"/>
      <dgm:spPr>
        <a:xfrm>
          <a:off x="0" y="2370321"/>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B77796B8-295B-4DD5-AFAF-83D19271A0B1}" type="pres">
      <dgm:prSet presAssocID="{9F60DD7E-083D-4DE8-AEE6-92943E309549}" presName="sibTrans" presStyleCnt="0"/>
      <dgm:spPr/>
    </dgm:pt>
    <dgm:pt modelId="{6AC93470-41A3-41C8-88D7-EBC767F45EBC}" type="pres">
      <dgm:prSet presAssocID="{8A857991-C49A-41AD-A03F-DAAE94B4638F}" presName="composite" presStyleCnt="0"/>
      <dgm:spPr/>
    </dgm:pt>
    <dgm:pt modelId="{0820D769-06FE-4BD4-8460-658A0A512F2E}" type="pres">
      <dgm:prSet presAssocID="{8A857991-C49A-41AD-A03F-DAAE94B4638F}" presName="FirstChild" presStyleLbl="revTx" presStyleIdx="9" presStyleCnt="16" custLinFactNeighborX="-427">
        <dgm:presLayoutVars>
          <dgm:chMax val="0"/>
          <dgm:chPref val="0"/>
          <dgm:bulletEnabled val="1"/>
        </dgm:presLayoutVars>
      </dgm:prSet>
      <dgm:spPr>
        <a:prstGeom prst="rect">
          <a:avLst/>
        </a:prstGeom>
      </dgm:spPr>
    </dgm:pt>
    <dgm:pt modelId="{7DB6586B-FB51-4133-84C0-26E319BD0117}" type="pres">
      <dgm:prSet presAssocID="{8A857991-C49A-41AD-A03F-DAAE94B4638F}" presName="Parent" presStyleLbl="alignNode1" presStyleIdx="9" presStyleCnt="16" custLinFactNeighborX="-1214">
        <dgm:presLayoutVars>
          <dgm:chMax val="3"/>
          <dgm:chPref val="3"/>
          <dgm:bulletEnabled val="1"/>
        </dgm:presLayoutVars>
      </dgm:prSet>
      <dgm:spPr>
        <a:prstGeom prst="round2SameRect">
          <a:avLst>
            <a:gd name="adj1" fmla="val 16670"/>
            <a:gd name="adj2" fmla="val 0"/>
          </a:avLst>
        </a:prstGeom>
      </dgm:spPr>
    </dgm:pt>
    <dgm:pt modelId="{5996C4C7-31CD-4F4E-BB75-C838947A29A3}" type="pres">
      <dgm:prSet presAssocID="{8A857991-C49A-41AD-A03F-DAAE94B4638F}" presName="Accent" presStyleLbl="parChTrans1D1" presStyleIdx="9" presStyleCnt="16" custLinFactNeighborX="-316"/>
      <dgm:spPr>
        <a:xfrm>
          <a:off x="0" y="2632453"/>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823A3CA6-D993-4A72-83D7-00CADFAE78FA}" type="pres">
      <dgm:prSet presAssocID="{8D64AC97-BD93-4CB8-A844-5C72CA93F0EE}" presName="sibTrans" presStyleCnt="0"/>
      <dgm:spPr/>
    </dgm:pt>
    <dgm:pt modelId="{75303AB2-EDAF-41D4-967F-CDBB41CD9CC9}" type="pres">
      <dgm:prSet presAssocID="{81817645-506E-435C-BF8B-F40FA569F15C}" presName="composite" presStyleCnt="0"/>
      <dgm:spPr/>
    </dgm:pt>
    <dgm:pt modelId="{90405F11-63E3-47C2-A523-D0938883763B}" type="pres">
      <dgm:prSet presAssocID="{81817645-506E-435C-BF8B-F40FA569F15C}" presName="FirstChild" presStyleLbl="revTx" presStyleIdx="10" presStyleCnt="16" custLinFactNeighborX="-427">
        <dgm:presLayoutVars>
          <dgm:chMax val="0"/>
          <dgm:chPref val="0"/>
          <dgm:bulletEnabled val="1"/>
        </dgm:presLayoutVars>
      </dgm:prSet>
      <dgm:spPr>
        <a:prstGeom prst="rect">
          <a:avLst/>
        </a:prstGeom>
      </dgm:spPr>
    </dgm:pt>
    <dgm:pt modelId="{795EC50D-576E-4388-B1CF-70DBB07539B4}" type="pres">
      <dgm:prSet presAssocID="{81817645-506E-435C-BF8B-F40FA569F15C}" presName="Parent" presStyleLbl="alignNode1" presStyleIdx="10" presStyleCnt="16" custLinFactNeighborX="-1214">
        <dgm:presLayoutVars>
          <dgm:chMax val="3"/>
          <dgm:chPref val="3"/>
          <dgm:bulletEnabled val="1"/>
        </dgm:presLayoutVars>
      </dgm:prSet>
      <dgm:spPr>
        <a:prstGeom prst="round2SameRect">
          <a:avLst>
            <a:gd name="adj1" fmla="val 16670"/>
            <a:gd name="adj2" fmla="val 0"/>
          </a:avLst>
        </a:prstGeom>
      </dgm:spPr>
    </dgm:pt>
    <dgm:pt modelId="{F74A7073-5672-44BA-9C31-E3943FDB971A}" type="pres">
      <dgm:prSet presAssocID="{81817645-506E-435C-BF8B-F40FA569F15C}" presName="Accent" presStyleLbl="parChTrans1D1" presStyleIdx="10" presStyleCnt="16" custLinFactNeighborX="-316"/>
      <dgm:spPr>
        <a:xfrm>
          <a:off x="0" y="2894584"/>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CCB15336-B064-47C6-9405-F68C5AD36791}" type="pres">
      <dgm:prSet presAssocID="{8B4B03D7-DF28-4B6D-BB6E-EC5389F72327}" presName="sibTrans" presStyleCnt="0"/>
      <dgm:spPr/>
    </dgm:pt>
    <dgm:pt modelId="{7EDE8CE7-72B2-445B-A061-371549EF23E3}" type="pres">
      <dgm:prSet presAssocID="{A08565C5-2CD2-4F88-99F5-EB8A3F6EAABE}" presName="composite" presStyleCnt="0"/>
      <dgm:spPr/>
    </dgm:pt>
    <dgm:pt modelId="{4FEFDFF4-3B8F-4587-A0CC-3E6814EC65F8}" type="pres">
      <dgm:prSet presAssocID="{A08565C5-2CD2-4F88-99F5-EB8A3F6EAABE}" presName="FirstChild" presStyleLbl="revTx" presStyleIdx="11" presStyleCnt="16" custLinFactNeighborX="-427">
        <dgm:presLayoutVars>
          <dgm:chMax val="0"/>
          <dgm:chPref val="0"/>
          <dgm:bulletEnabled val="1"/>
        </dgm:presLayoutVars>
      </dgm:prSet>
      <dgm:spPr>
        <a:prstGeom prst="rect">
          <a:avLst/>
        </a:prstGeom>
      </dgm:spPr>
    </dgm:pt>
    <dgm:pt modelId="{703CBC8A-B533-4A0A-9F78-6DA3C7596BBB}" type="pres">
      <dgm:prSet presAssocID="{A08565C5-2CD2-4F88-99F5-EB8A3F6EAABE}" presName="Parent" presStyleLbl="alignNode1" presStyleIdx="11" presStyleCnt="16" custLinFactNeighborX="-1214">
        <dgm:presLayoutVars>
          <dgm:chMax val="3"/>
          <dgm:chPref val="3"/>
          <dgm:bulletEnabled val="1"/>
        </dgm:presLayoutVars>
      </dgm:prSet>
      <dgm:spPr>
        <a:prstGeom prst="round2SameRect">
          <a:avLst>
            <a:gd name="adj1" fmla="val 16670"/>
            <a:gd name="adj2" fmla="val 0"/>
          </a:avLst>
        </a:prstGeom>
      </dgm:spPr>
    </dgm:pt>
    <dgm:pt modelId="{94AE589F-D62E-4AB8-B9EA-EEC19DAAE0E5}" type="pres">
      <dgm:prSet presAssocID="{A08565C5-2CD2-4F88-99F5-EB8A3F6EAABE}" presName="Accent" presStyleLbl="parChTrans1D1" presStyleIdx="11" presStyleCnt="16" custLinFactNeighborX="-316"/>
      <dgm:spPr>
        <a:xfrm>
          <a:off x="0" y="3156716"/>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C1419B19-1B61-4172-AA7F-CCDA531A2596}" type="pres">
      <dgm:prSet presAssocID="{B43E1257-9F3E-4E98-9E21-BBD5EF6EEB85}" presName="sibTrans" presStyleCnt="0"/>
      <dgm:spPr/>
    </dgm:pt>
    <dgm:pt modelId="{D1EC4643-6DDF-485B-B3A8-4960AFFFAE92}" type="pres">
      <dgm:prSet presAssocID="{F7172CB5-51FE-495D-83A6-880A8DE3F02A}" presName="composite" presStyleCnt="0"/>
      <dgm:spPr/>
    </dgm:pt>
    <dgm:pt modelId="{F1FA2B80-5D2F-403E-94E3-DB3AA14991A7}" type="pres">
      <dgm:prSet presAssocID="{F7172CB5-51FE-495D-83A6-880A8DE3F02A}" presName="FirstChild" presStyleLbl="revTx" presStyleIdx="12" presStyleCnt="16" custLinFactNeighborX="-427">
        <dgm:presLayoutVars>
          <dgm:chMax val="0"/>
          <dgm:chPref val="0"/>
          <dgm:bulletEnabled val="1"/>
        </dgm:presLayoutVars>
      </dgm:prSet>
      <dgm:spPr>
        <a:prstGeom prst="rect">
          <a:avLst/>
        </a:prstGeom>
      </dgm:spPr>
    </dgm:pt>
    <dgm:pt modelId="{57B91382-0EF0-4E9C-994B-000B78894858}" type="pres">
      <dgm:prSet presAssocID="{F7172CB5-51FE-495D-83A6-880A8DE3F02A}" presName="Parent" presStyleLbl="alignNode1" presStyleIdx="12" presStyleCnt="16" custLinFactNeighborX="-1214">
        <dgm:presLayoutVars>
          <dgm:chMax val="3"/>
          <dgm:chPref val="3"/>
          <dgm:bulletEnabled val="1"/>
        </dgm:presLayoutVars>
      </dgm:prSet>
      <dgm:spPr>
        <a:prstGeom prst="round2SameRect">
          <a:avLst>
            <a:gd name="adj1" fmla="val 16670"/>
            <a:gd name="adj2" fmla="val 0"/>
          </a:avLst>
        </a:prstGeom>
      </dgm:spPr>
    </dgm:pt>
    <dgm:pt modelId="{922A1E70-4637-49E6-8C75-D705B8229307}" type="pres">
      <dgm:prSet presAssocID="{F7172CB5-51FE-495D-83A6-880A8DE3F02A}" presName="Accent" presStyleLbl="parChTrans1D1" presStyleIdx="12" presStyleCnt="16" custLinFactNeighborX="-316"/>
      <dgm:spPr>
        <a:xfrm>
          <a:off x="0" y="3418847"/>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B7A8473D-DA82-4FE3-9E4A-973C359157E2}" type="pres">
      <dgm:prSet presAssocID="{16F5EE88-2DC2-47BA-9850-5EDC09638CF8}" presName="sibTrans" presStyleCnt="0"/>
      <dgm:spPr/>
    </dgm:pt>
    <dgm:pt modelId="{09930977-F15A-46F7-BA09-6E2A6E063B0A}" type="pres">
      <dgm:prSet presAssocID="{B2464171-59ED-406D-A395-07AEDE119497}" presName="composite" presStyleCnt="0"/>
      <dgm:spPr/>
    </dgm:pt>
    <dgm:pt modelId="{453B9D32-E598-4164-A66A-5497642FA438}" type="pres">
      <dgm:prSet presAssocID="{B2464171-59ED-406D-A395-07AEDE119497}" presName="FirstChild" presStyleLbl="revTx" presStyleIdx="13" presStyleCnt="16" custLinFactNeighborX="-427">
        <dgm:presLayoutVars>
          <dgm:chMax val="0"/>
          <dgm:chPref val="0"/>
          <dgm:bulletEnabled val="1"/>
        </dgm:presLayoutVars>
      </dgm:prSet>
      <dgm:spPr>
        <a:prstGeom prst="rect">
          <a:avLst/>
        </a:prstGeom>
      </dgm:spPr>
    </dgm:pt>
    <dgm:pt modelId="{73D3FBD6-DAA6-4CAE-A249-FEEA0CDE761A}" type="pres">
      <dgm:prSet presAssocID="{B2464171-59ED-406D-A395-07AEDE119497}" presName="Parent" presStyleLbl="alignNode1" presStyleIdx="13" presStyleCnt="16" custLinFactNeighborX="-1214">
        <dgm:presLayoutVars>
          <dgm:chMax val="3"/>
          <dgm:chPref val="3"/>
          <dgm:bulletEnabled val="1"/>
        </dgm:presLayoutVars>
      </dgm:prSet>
      <dgm:spPr>
        <a:prstGeom prst="round2SameRect">
          <a:avLst>
            <a:gd name="adj1" fmla="val 16670"/>
            <a:gd name="adj2" fmla="val 0"/>
          </a:avLst>
        </a:prstGeom>
      </dgm:spPr>
    </dgm:pt>
    <dgm:pt modelId="{DEA320F6-8BCB-402C-8D39-0356466849A2}" type="pres">
      <dgm:prSet presAssocID="{B2464171-59ED-406D-A395-07AEDE119497}" presName="Accent" presStyleLbl="parChTrans1D1" presStyleIdx="13" presStyleCnt="16" custLinFactNeighborX="-316"/>
      <dgm:spPr>
        <a:xfrm>
          <a:off x="0" y="3680979"/>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27885138-003E-4D09-B6B2-E13B90A05A78}" type="pres">
      <dgm:prSet presAssocID="{1C0C0D37-DBA3-42ED-8895-56445337AE4B}" presName="sibTrans" presStyleCnt="0"/>
      <dgm:spPr/>
    </dgm:pt>
    <dgm:pt modelId="{5ADC2C0A-035F-4E52-850F-41F36951C472}" type="pres">
      <dgm:prSet presAssocID="{6A26A316-FF87-4887-8B01-00497B53B1F1}" presName="composite" presStyleCnt="0"/>
      <dgm:spPr/>
    </dgm:pt>
    <dgm:pt modelId="{69A3E443-2EC0-4FF0-9CE4-0D7164085A6D}" type="pres">
      <dgm:prSet presAssocID="{6A26A316-FF87-4887-8B01-00497B53B1F1}" presName="FirstChild" presStyleLbl="revTx" presStyleIdx="14" presStyleCnt="16" custScaleY="133786" custLinFactNeighborX="-427">
        <dgm:presLayoutVars>
          <dgm:chMax val="0"/>
          <dgm:chPref val="0"/>
          <dgm:bulletEnabled val="1"/>
        </dgm:presLayoutVars>
      </dgm:prSet>
      <dgm:spPr/>
    </dgm:pt>
    <dgm:pt modelId="{2010A987-EBCF-4F9E-B7AF-291F93D5506C}" type="pres">
      <dgm:prSet presAssocID="{6A26A316-FF87-4887-8B01-00497B53B1F1}" presName="Parent" presStyleLbl="alignNode1" presStyleIdx="14" presStyleCnt="16" custScaleY="114987" custLinFactNeighborX="-1214" custLinFactNeighborY="-9592">
        <dgm:presLayoutVars>
          <dgm:chMax val="3"/>
          <dgm:chPref val="3"/>
          <dgm:bulletEnabled val="1"/>
        </dgm:presLayoutVars>
      </dgm:prSet>
      <dgm:spPr/>
    </dgm:pt>
    <dgm:pt modelId="{C74C2DAB-5210-4F30-9437-862FBB10D12E}" type="pres">
      <dgm:prSet presAssocID="{6A26A316-FF87-4887-8B01-00497B53B1F1}" presName="Accent" presStyleLbl="parChTrans1D1" presStyleIdx="14" presStyleCnt="16" custLinFactNeighborX="-316"/>
      <dgm:spPr>
        <a:xfrm>
          <a:off x="0" y="3985284"/>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 modelId="{F11DDD92-FAB4-44A1-9880-0E46BEB00605}" type="pres">
      <dgm:prSet presAssocID="{4FBCA30D-264E-479A-B64A-69EE7C99BF71}" presName="sibTrans" presStyleCnt="0"/>
      <dgm:spPr/>
    </dgm:pt>
    <dgm:pt modelId="{4598BEDC-AF15-4D49-9B3A-5D6A1F8A8452}" type="pres">
      <dgm:prSet presAssocID="{158BBD61-C562-4F2D-80AD-42C5C73E13CB}" presName="composite" presStyleCnt="0"/>
      <dgm:spPr/>
    </dgm:pt>
    <dgm:pt modelId="{30AE626F-735E-49B3-A590-167E60C7D69E}" type="pres">
      <dgm:prSet presAssocID="{158BBD61-C562-4F2D-80AD-42C5C73E13CB}" presName="FirstChild" presStyleLbl="revTx" presStyleIdx="15" presStyleCnt="16" custLinFactNeighborX="-427">
        <dgm:presLayoutVars>
          <dgm:chMax val="0"/>
          <dgm:chPref val="0"/>
          <dgm:bulletEnabled val="1"/>
        </dgm:presLayoutVars>
      </dgm:prSet>
      <dgm:spPr/>
    </dgm:pt>
    <dgm:pt modelId="{856D37E5-38C0-46F5-BD15-110BB99332A5}" type="pres">
      <dgm:prSet presAssocID="{158BBD61-C562-4F2D-80AD-42C5C73E13CB}" presName="Parent" presStyleLbl="alignNode1" presStyleIdx="15" presStyleCnt="16" custScaleY="139564" custLinFactNeighborX="-1214" custLinFactNeighborY="-18934">
        <dgm:presLayoutVars>
          <dgm:chMax val="3"/>
          <dgm:chPref val="3"/>
          <dgm:bulletEnabled val="1"/>
        </dgm:presLayoutVars>
      </dgm:prSet>
      <dgm:spPr/>
    </dgm:pt>
    <dgm:pt modelId="{60BBEC47-CBC5-40EB-BC29-40983CD03A3A}" type="pres">
      <dgm:prSet presAssocID="{158BBD61-C562-4F2D-80AD-42C5C73E13CB}" presName="Accent" presStyleLbl="parChTrans1D1" presStyleIdx="15" presStyleCnt="16" custLinFactNeighborX="-316"/>
      <dgm:spPr>
        <a:xfrm>
          <a:off x="0" y="4338974"/>
          <a:ext cx="5486400" cy="0"/>
        </a:xfrm>
        <a:prstGeom prst="line">
          <a:avLst/>
        </a:prstGeom>
        <a:noFill/>
        <a:ln w="12700" cap="flat" cmpd="sng" algn="ctr">
          <a:solidFill>
            <a:srgbClr val="4472C4">
              <a:shade val="60000"/>
              <a:hueOff val="0"/>
              <a:satOff val="0"/>
              <a:lumOff val="0"/>
              <a:alphaOff val="0"/>
            </a:srgbClr>
          </a:solidFill>
          <a:prstDash val="solid"/>
          <a:miter lim="800000"/>
        </a:ln>
        <a:effectLst/>
      </dgm:spPr>
    </dgm:pt>
  </dgm:ptLst>
  <dgm:cxnLst>
    <dgm:cxn modelId="{355C4104-2B08-43DD-A5A5-2E9A0FB5B6FD}" srcId="{A4F8665C-F136-44A6-BD19-C4AE6A4BC5B2}" destId="{6A26A316-FF87-4887-8B01-00497B53B1F1}" srcOrd="14" destOrd="0" parTransId="{7385617D-9F2B-4331-A399-BC167DA95F16}" sibTransId="{4FBCA30D-264E-479A-B64A-69EE7C99BF71}"/>
    <dgm:cxn modelId="{B12F7207-7881-4EE9-8A1A-1874349E4594}" type="presOf" srcId="{63817EDA-37C7-4132-8108-07502EC081E7}" destId="{F0874485-7651-4012-B573-EB0AEAAFE77B}" srcOrd="0" destOrd="0" presId="urn:microsoft.com/office/officeart/2011/layout/TabList"/>
    <dgm:cxn modelId="{0A2B2C0C-4FA0-49E5-BBA6-1699913BAAF5}" srcId="{F7172CB5-51FE-495D-83A6-880A8DE3F02A}" destId="{EEA560B6-BFCA-412C-AD42-086BBC67FF20}" srcOrd="0" destOrd="0" parTransId="{EE591D6E-67E1-4913-8E98-ADD40179236E}" sibTransId="{2788070E-9E71-4EDF-8003-A5FA5B5DFF4E}"/>
    <dgm:cxn modelId="{B06FD00C-E564-4DD5-9489-A6F82D2E898B}" type="presOf" srcId="{BA8630A3-A4D7-40CB-BAAF-40B56116748A}" destId="{DFA482A9-9C06-46A6-BAB5-7D6979BC7E67}" srcOrd="0" destOrd="0" presId="urn:microsoft.com/office/officeart/2011/layout/TabList"/>
    <dgm:cxn modelId="{3D0E7413-A284-4813-B14B-321771F3CF29}" type="presOf" srcId="{119C6123-A9CC-4B08-8963-FE335447CB4B}" destId="{4A484F32-42FA-4C20-9BE8-201C85B83CD2}" srcOrd="0" destOrd="0" presId="urn:microsoft.com/office/officeart/2011/layout/TabList"/>
    <dgm:cxn modelId="{187CC11C-932C-4D4A-9721-4EF94D1CFE38}" srcId="{BA8630A3-A4D7-40CB-BAAF-40B56116748A}" destId="{63817EDA-37C7-4132-8108-07502EC081E7}" srcOrd="0" destOrd="0" parTransId="{F1EA794D-3813-4054-8B50-E080E1F56623}" sibTransId="{B371F382-DC9A-4D6C-BA52-385461D32684}"/>
    <dgm:cxn modelId="{9926512A-09E2-4AB5-B8AA-C01246E76F0D}" srcId="{A4F8665C-F136-44A6-BD19-C4AE6A4BC5B2}" destId="{119C6123-A9CC-4B08-8963-FE335447CB4B}" srcOrd="1" destOrd="0" parTransId="{28C59C93-EB82-4F18-B89D-0D0C5C86B401}" sibTransId="{10301C90-E872-4120-ACE7-EE41B89140E5}"/>
    <dgm:cxn modelId="{15F3A02B-FD86-4BDD-B59E-3131AF005B31}" type="presOf" srcId="{A4EAD409-77F1-4070-AB5D-B195E28F6C1E}" destId="{2C83D4CB-1654-4041-A3CA-3B2B9C606CD8}" srcOrd="0" destOrd="0" presId="urn:microsoft.com/office/officeart/2011/layout/TabList"/>
    <dgm:cxn modelId="{A8882934-3E1C-4564-814C-0EDFC1A039E6}" type="presOf" srcId="{DAE07349-30CF-441B-AA48-6FED830538F9}" destId="{619EDBD2-796D-4144-8A33-4616F37ABB38}" srcOrd="0" destOrd="0" presId="urn:microsoft.com/office/officeart/2011/layout/TabList"/>
    <dgm:cxn modelId="{B6F1AF34-EABE-4B1E-94CE-23A264FEF26D}" type="presOf" srcId="{D63A1FFA-31C0-40CE-B8EB-7C08A8485167}" destId="{D0D1453D-22F0-4D40-884E-78D8C8A33023}" srcOrd="0" destOrd="0" presId="urn:microsoft.com/office/officeart/2011/layout/TabList"/>
    <dgm:cxn modelId="{44A83235-3C3A-4122-9BAB-87EAF13E0A90}" type="presOf" srcId="{82E07D5E-C59D-4BD1-AD1A-C0E73CB220DF}" destId="{90405F11-63E3-47C2-A523-D0938883763B}" srcOrd="0" destOrd="0" presId="urn:microsoft.com/office/officeart/2011/layout/TabList"/>
    <dgm:cxn modelId="{5B33C839-12E5-4623-A58C-C61843D5BFB1}" type="presOf" srcId="{8A857991-C49A-41AD-A03F-DAAE94B4638F}" destId="{7DB6586B-FB51-4133-84C0-26E319BD0117}" srcOrd="0" destOrd="0" presId="urn:microsoft.com/office/officeart/2011/layout/TabList"/>
    <dgm:cxn modelId="{448FEC3D-61A2-4AD1-AA7F-ACC1DE067283}" type="presOf" srcId="{EEA560B6-BFCA-412C-AD42-086BBC67FF20}" destId="{F1FA2B80-5D2F-403E-94E3-DB3AA14991A7}" srcOrd="0" destOrd="0" presId="urn:microsoft.com/office/officeart/2011/layout/TabList"/>
    <dgm:cxn modelId="{068F8B3E-DF1B-4D23-B039-8D0790AE0935}" srcId="{4729205C-E102-40DB-8BEC-6457DCAECBB9}" destId="{298809AB-038D-4ED7-9A67-1CB4E1B00327}" srcOrd="0" destOrd="0" parTransId="{8C19F957-5900-4AFE-8F08-B8EC28D419C6}" sibTransId="{457F2553-DCF0-4E2F-A30D-67667A9692E2}"/>
    <dgm:cxn modelId="{C96BB83E-A0C2-4374-8F04-B669213EE658}" type="presOf" srcId="{830DEB3C-9582-46EB-942B-FB36AD75A345}" destId="{69A3E443-2EC0-4FF0-9CE4-0D7164085A6D}" srcOrd="0" destOrd="0" presId="urn:microsoft.com/office/officeart/2011/layout/TabList"/>
    <dgm:cxn modelId="{42B9A45C-F89C-4D16-8598-591051DFCD62}" type="presOf" srcId="{2814A30A-CB1C-48C7-A0E8-CEB5D1804A91}" destId="{CA01F1DF-3DDE-470E-B2EC-8740EC602535}" srcOrd="0" destOrd="0" presId="urn:microsoft.com/office/officeart/2011/layout/TabList"/>
    <dgm:cxn modelId="{02B5CF5C-DD27-4CDF-9E2E-291B066A9C43}" type="presOf" srcId="{158BBD61-C562-4F2D-80AD-42C5C73E13CB}" destId="{856D37E5-38C0-46F5-BD15-110BB99332A5}" srcOrd="0" destOrd="0" presId="urn:microsoft.com/office/officeart/2011/layout/TabList"/>
    <dgm:cxn modelId="{2853465F-610D-44A0-A720-D6B0BA1B3042}" type="presOf" srcId="{A4F8665C-F136-44A6-BD19-C4AE6A4BC5B2}" destId="{B62F6730-A8FC-4062-8D23-79F72B23985A}" srcOrd="0" destOrd="0" presId="urn:microsoft.com/office/officeart/2011/layout/TabList"/>
    <dgm:cxn modelId="{C9EC4362-3BE7-4DBD-8FEC-B0F49042BE67}" srcId="{A4F8665C-F136-44A6-BD19-C4AE6A4BC5B2}" destId="{F7172CB5-51FE-495D-83A6-880A8DE3F02A}" srcOrd="12" destOrd="0" parTransId="{6C046E99-170F-4523-9F03-00A447296BA3}" sibTransId="{16F5EE88-2DC2-47BA-9850-5EDC09638CF8}"/>
    <dgm:cxn modelId="{4595BE62-32D4-4E1A-98C7-6F6ACCB677B8}" type="presOf" srcId="{F754535B-65FC-4EF7-9E2A-632AABE1B722}" destId="{7064E902-6BA6-4703-A056-3AC97CEABA4E}" srcOrd="0" destOrd="0" presId="urn:microsoft.com/office/officeart/2011/layout/TabList"/>
    <dgm:cxn modelId="{57664B47-DFEC-44D0-878B-C3EB86069826}" srcId="{A4F8665C-F136-44A6-BD19-C4AE6A4BC5B2}" destId="{8A857991-C49A-41AD-A03F-DAAE94B4638F}" srcOrd="9" destOrd="0" parTransId="{D7BC26AB-CEEC-4E75-B495-E6C603BD1C2F}" sibTransId="{8D64AC97-BD93-4CB8-A844-5C72CA93F0EE}"/>
    <dgm:cxn modelId="{648FB467-4F5A-4E4F-8D0A-3CDA80969331}" srcId="{A4F8665C-F136-44A6-BD19-C4AE6A4BC5B2}" destId="{81817645-506E-435C-BF8B-F40FA569F15C}" srcOrd="10" destOrd="0" parTransId="{BE6F0383-769F-49E2-8FC1-FA5B16A10F32}" sibTransId="{8B4B03D7-DF28-4B6D-BB6E-EC5389F72327}"/>
    <dgm:cxn modelId="{6339D667-0DDF-483C-AE08-E076E91324F2}" srcId="{119C6123-A9CC-4B08-8963-FE335447CB4B}" destId="{ECF058A7-23F7-49B1-B63F-4EB04B037C4B}" srcOrd="0" destOrd="0" parTransId="{647F89E1-4D3D-4952-A4DC-03702D8C81C3}" sibTransId="{524B2F20-25CE-4109-8726-383A3B2F01B3}"/>
    <dgm:cxn modelId="{09112B49-EDE4-4A14-9E93-CBE4E0658506}" srcId="{A4F8665C-F136-44A6-BD19-C4AE6A4BC5B2}" destId="{A08565C5-2CD2-4F88-99F5-EB8A3F6EAABE}" srcOrd="11" destOrd="0" parTransId="{E957A8FE-65E3-4545-87EA-C71C65A77A17}" sibTransId="{B43E1257-9F3E-4E98-9E21-BBD5EF6EEB85}"/>
    <dgm:cxn modelId="{9269734C-F799-4ADC-908F-3B9F959C8C02}" srcId="{E5F93A32-0290-481D-94D4-C799F457879D}" destId="{6A6EAA3E-1A48-4109-BFBE-6523D14A7256}" srcOrd="0" destOrd="0" parTransId="{A82911C2-B709-464E-B1E4-268409C35D0E}" sibTransId="{033FFA90-8A54-495B-ADA3-2A3255776F85}"/>
    <dgm:cxn modelId="{D482D34C-F7D9-4FF7-814F-A99055455BC0}" type="presOf" srcId="{ECF058A7-23F7-49B1-B63F-4EB04B037C4B}" destId="{5B9773F6-612D-42D9-88FC-F9190E5D7C83}" srcOrd="0" destOrd="0" presId="urn:microsoft.com/office/officeart/2011/layout/TabList"/>
    <dgm:cxn modelId="{69919C6F-0CE9-439C-A8A7-43E820DB4F00}" type="presOf" srcId="{81817645-506E-435C-BF8B-F40FA569F15C}" destId="{795EC50D-576E-4388-B1CF-70DBB07539B4}" srcOrd="0" destOrd="0" presId="urn:microsoft.com/office/officeart/2011/layout/TabList"/>
    <dgm:cxn modelId="{52691070-4446-42A5-830E-94015FF2D164}" type="presOf" srcId="{E73282D1-982D-4BD1-B157-EC934A62AEA0}" destId="{453B9D32-E598-4164-A66A-5497642FA438}" srcOrd="0" destOrd="0" presId="urn:microsoft.com/office/officeart/2011/layout/TabList"/>
    <dgm:cxn modelId="{14B68351-C1CB-4D0C-B62F-F6B159BDABE1}" type="presOf" srcId="{6A6EAA3E-1A48-4109-BFBE-6523D14A7256}" destId="{E18372A2-7D7A-431C-AFA9-F0127CC10446}" srcOrd="0" destOrd="0" presId="urn:microsoft.com/office/officeart/2011/layout/TabList"/>
    <dgm:cxn modelId="{DCFCAB74-33EE-40F2-B401-62AE67B18268}" type="presOf" srcId="{D1D0B7F2-9D35-4BEB-899A-E99C0FFF6BB0}" destId="{30AE626F-735E-49B3-A590-167E60C7D69E}" srcOrd="0" destOrd="0" presId="urn:microsoft.com/office/officeart/2011/layout/TabList"/>
    <dgm:cxn modelId="{58C6C774-D0AC-463C-BFE0-995C72B117E6}" type="presOf" srcId="{F7172CB5-51FE-495D-83A6-880A8DE3F02A}" destId="{57B91382-0EF0-4E9C-994B-000B78894858}" srcOrd="0" destOrd="0" presId="urn:microsoft.com/office/officeart/2011/layout/TabList"/>
    <dgm:cxn modelId="{0246B157-D9EC-420C-8021-3DBCD7F8FE5C}" srcId="{97EDA3BA-CD2A-4D69-8FE3-A7F2B5980E23}" destId="{CDA7BE88-C8F3-4C59-9B5D-BCEB0F5CAA12}" srcOrd="0" destOrd="0" parTransId="{7B44F090-B068-460A-AF5F-276944927C11}" sibTransId="{6A5D9CE7-D119-4260-AACD-882EAD93FBE6}"/>
    <dgm:cxn modelId="{C7DD0278-BC55-4CB3-87E5-0C2B14606D87}" srcId="{A4F8665C-F136-44A6-BD19-C4AE6A4BC5B2}" destId="{BA8630A3-A4D7-40CB-BAAF-40B56116748A}" srcOrd="4" destOrd="0" parTransId="{44712CB2-BAB7-4FBA-BAFF-BA383E9365D8}" sibTransId="{5E5478A2-4153-4C4F-A827-820E683FE1E3}"/>
    <dgm:cxn modelId="{41AE3358-DFFA-49C9-89A9-5212A873505D}" type="presOf" srcId="{A08565C5-2CD2-4F88-99F5-EB8A3F6EAABE}" destId="{703CBC8A-B533-4A0A-9F78-6DA3C7596BBB}" srcOrd="0" destOrd="0" presId="urn:microsoft.com/office/officeart/2011/layout/TabList"/>
    <dgm:cxn modelId="{D3B7B478-4C2E-4815-A2B4-35CE28656618}" type="presOf" srcId="{F26F599F-15A5-4E5F-B661-B329D4DD0BD8}" destId="{0820D769-06FE-4BD4-8460-658A0A512F2E}" srcOrd="0" destOrd="0" presId="urn:microsoft.com/office/officeart/2011/layout/TabList"/>
    <dgm:cxn modelId="{405BF47B-3AFE-483A-9405-6706A460A60A}" srcId="{158BBD61-C562-4F2D-80AD-42C5C73E13CB}" destId="{D1D0B7F2-9D35-4BEB-899A-E99C0FFF6BB0}" srcOrd="0" destOrd="0" parTransId="{0E7C873B-A66B-4383-BE64-F264DFC3E7E1}" sibTransId="{EF3A925B-DAB7-4FBC-AC77-D7B1E37D1E8A}"/>
    <dgm:cxn modelId="{DA674681-255B-498F-AD9E-11354828B641}" srcId="{A4F8665C-F136-44A6-BD19-C4AE6A4BC5B2}" destId="{158BBD61-C562-4F2D-80AD-42C5C73E13CB}" srcOrd="15" destOrd="0" parTransId="{B88B082A-266A-4C0F-8FD5-AEA499859008}" sibTransId="{396232DC-4525-4CB5-80FC-01C23ED9BAAE}"/>
    <dgm:cxn modelId="{D03D7A81-0800-497B-A6BA-0D146AC36874}" srcId="{A4F8665C-F136-44A6-BD19-C4AE6A4BC5B2}" destId="{B2464171-59ED-406D-A395-07AEDE119497}" srcOrd="13" destOrd="0" parTransId="{18887E32-5502-4609-85F3-71BB8A339981}" sibTransId="{1C0C0D37-DBA3-42ED-8895-56445337AE4B}"/>
    <dgm:cxn modelId="{4D1B6785-3EB3-4937-ABA1-961DDA347263}" type="presOf" srcId="{E5F93A32-0290-481D-94D4-C799F457879D}" destId="{909E341F-3A32-4DE6-84EB-6A64AAD6BB37}" srcOrd="0" destOrd="0" presId="urn:microsoft.com/office/officeart/2011/layout/TabList"/>
    <dgm:cxn modelId="{4E92CE87-F9A6-4CF6-8D6B-406C632525D7}" srcId="{A4F8665C-F136-44A6-BD19-C4AE6A4BC5B2}" destId="{E5F93A32-0290-481D-94D4-C799F457879D}" srcOrd="5" destOrd="0" parTransId="{D4DC796C-DF1F-4E6B-8750-42243761985A}" sibTransId="{F78EF65B-A28D-47E4-81D7-0C6A95911BB1}"/>
    <dgm:cxn modelId="{0458928F-E4D4-4A15-9961-32A62CC9D24F}" type="presOf" srcId="{5142B825-A3AC-4FF2-B50B-40CE8D2FCB8A}" destId="{7561A130-D7A6-481E-90E7-D45F4093E341}" srcOrd="0" destOrd="0" presId="urn:microsoft.com/office/officeart/2011/layout/TabList"/>
    <dgm:cxn modelId="{D2E9FB91-9B15-4C93-9B57-C915B3EBB724}" srcId="{A08565C5-2CD2-4F88-99F5-EB8A3F6EAABE}" destId="{813666ED-76FB-4FA3-A1EB-7155C55D3055}" srcOrd="0" destOrd="0" parTransId="{CF71701B-4D07-46B6-8054-7C5158C03884}" sibTransId="{B81D2718-A3EF-4689-B430-64551055C77D}"/>
    <dgm:cxn modelId="{8DE7C193-F1A7-41EB-B1E4-6F1171D6F5C0}" srcId="{87A9F133-3F75-45A4-903E-F5D4D94C35DC}" destId="{5142B825-A3AC-4FF2-B50B-40CE8D2FCB8A}" srcOrd="0" destOrd="0" parTransId="{4F3900DE-3AC3-401A-AF93-3805552BA2B7}" sibTransId="{4A35D2AA-BF58-4350-8288-36D318DE5E57}"/>
    <dgm:cxn modelId="{469F229B-812C-40E1-8B14-29160D9AC0F6}" type="presOf" srcId="{298809AB-038D-4ED7-9A67-1CB4E1B00327}" destId="{BCC65566-DCBD-4A99-9747-8A98DB9D0AF2}" srcOrd="0" destOrd="0" presId="urn:microsoft.com/office/officeart/2011/layout/TabList"/>
    <dgm:cxn modelId="{A47E3C9D-7577-4084-88B1-FC16D1941325}" type="presOf" srcId="{CDA7BE88-C8F3-4C59-9B5D-BCEB0F5CAA12}" destId="{B42BF501-A14F-4FF0-9601-752AEAD3E983}" srcOrd="0" destOrd="0" presId="urn:microsoft.com/office/officeart/2011/layout/TabList"/>
    <dgm:cxn modelId="{A2E9CEA1-46AD-4153-B097-67FD3540744B}" srcId="{6A26A316-FF87-4887-8B01-00497B53B1F1}" destId="{830DEB3C-9582-46EB-942B-FB36AD75A345}" srcOrd="0" destOrd="0" parTransId="{84DDFF3C-FB4D-4593-B814-E31B87413CFE}" sibTransId="{71B76DFA-F0A0-43BE-A834-500EC0526DDD}"/>
    <dgm:cxn modelId="{BB6C61A2-7F65-4563-9587-7777D3272628}" srcId="{F754535B-65FC-4EF7-9E2A-632AABE1B722}" destId="{A4EAD409-77F1-4070-AB5D-B195E28F6C1E}" srcOrd="0" destOrd="0" parTransId="{769B9CDB-C6FE-4A00-B552-E2F16E1832B8}" sibTransId="{7D6FEF2E-8AE0-43E7-8921-CC02B4C9F12D}"/>
    <dgm:cxn modelId="{E062A4A3-114C-403E-927A-B9CC13084FB7}" srcId="{A4F8665C-F136-44A6-BD19-C4AE6A4BC5B2}" destId="{87A9F133-3F75-45A4-903E-F5D4D94C35DC}" srcOrd="7" destOrd="0" parTransId="{B217BDA8-94E8-48FB-8325-25DE585C77FE}" sibTransId="{E8EB6AF9-8CD1-4E68-8BFE-EE18BC59787A}"/>
    <dgm:cxn modelId="{C72723B8-4A6C-4569-9B7C-9D3C50704EF7}" type="presOf" srcId="{87A9F133-3F75-45A4-903E-F5D4D94C35DC}" destId="{1A31B182-F205-494F-BA2F-256FE6E35CE5}" srcOrd="0" destOrd="0" presId="urn:microsoft.com/office/officeart/2011/layout/TabList"/>
    <dgm:cxn modelId="{9F556EBC-619F-46D9-A217-5717D1F888FA}" srcId="{81817645-506E-435C-BF8B-F40FA569F15C}" destId="{82E07D5E-C59D-4BD1-AD1A-C0E73CB220DF}" srcOrd="0" destOrd="0" parTransId="{8B66D5C6-D570-4258-AB7C-A3A584F90D78}" sibTransId="{02C27863-8C89-4373-9AB9-F2C1E7775593}"/>
    <dgm:cxn modelId="{849A17C4-0745-4013-8E95-BE40B3810E0C}" srcId="{A4F8665C-F136-44A6-BD19-C4AE6A4BC5B2}" destId="{4729205C-E102-40DB-8BEC-6457DCAECBB9}" srcOrd="8" destOrd="0" parTransId="{9CF7A8E3-D3A7-4047-A6DF-447BF07D9B0F}" sibTransId="{9F60DD7E-083D-4DE8-AEE6-92943E309549}"/>
    <dgm:cxn modelId="{BCC0C6C5-A60B-4FF4-8CE1-95EFA704C698}" srcId="{DAE07349-30CF-441B-AA48-6FED830538F9}" destId="{2814A30A-CB1C-48C7-A0E8-CEB5D1804A91}" srcOrd="0" destOrd="0" parTransId="{468BECAE-66AB-42A3-940A-771F2FABBB8A}" sibTransId="{F30B2622-500C-4C00-98AB-5ADEAB7F53D4}"/>
    <dgm:cxn modelId="{D73DADCE-11DB-4570-8ADC-80C097A13F45}" srcId="{A4F8665C-F136-44A6-BD19-C4AE6A4BC5B2}" destId="{F754535B-65FC-4EF7-9E2A-632AABE1B722}" srcOrd="2" destOrd="0" parTransId="{DB2F67BD-5801-49EB-8BE7-9977ED335052}" sibTransId="{E7801994-EE7B-44B2-B1ED-6D82BDB493A3}"/>
    <dgm:cxn modelId="{87EABCCF-C295-4306-B1AD-13391EC60EB9}" srcId="{B2464171-59ED-406D-A395-07AEDE119497}" destId="{E73282D1-982D-4BD1-B157-EC934A62AEA0}" srcOrd="0" destOrd="0" parTransId="{BA397B17-ACD0-44B1-87B0-857245CEE3C4}" sibTransId="{A77324D2-53D7-4D62-A9F5-3775567037C1}"/>
    <dgm:cxn modelId="{85B4E3D0-12B9-41FC-990D-BBD9DECF4EAB}" type="presOf" srcId="{6A26A316-FF87-4887-8B01-00497B53B1F1}" destId="{2010A987-EBCF-4F9E-B7AF-291F93D5506C}" srcOrd="0" destOrd="0" presId="urn:microsoft.com/office/officeart/2011/layout/TabList"/>
    <dgm:cxn modelId="{7BBD02E5-6E1F-4B10-8D98-3905DA6376A7}" type="presOf" srcId="{813666ED-76FB-4FA3-A1EB-7155C55D3055}" destId="{4FEFDFF4-3B8F-4587-A0CC-3E6814EC65F8}" srcOrd="0" destOrd="0" presId="urn:microsoft.com/office/officeart/2011/layout/TabList"/>
    <dgm:cxn modelId="{203810E7-D382-4238-AB76-C50A3F349E69}" type="presOf" srcId="{4729205C-E102-40DB-8BEC-6457DCAECBB9}" destId="{11CC289C-BB2A-43F7-96D9-5EB991D57E5B}" srcOrd="0" destOrd="0" presId="urn:microsoft.com/office/officeart/2011/layout/TabList"/>
    <dgm:cxn modelId="{6BCE54ED-2BE5-4499-91E1-7CE5F9F8A2CE}" srcId="{8A857991-C49A-41AD-A03F-DAAE94B4638F}" destId="{F26F599F-15A5-4E5F-B661-B329D4DD0BD8}" srcOrd="0" destOrd="0" parTransId="{62DC2DE4-4B1C-4575-91B7-DB6B4A72024D}" sibTransId="{A6AB1BB5-B8EE-4E1F-90B6-575AE7328CBB}"/>
    <dgm:cxn modelId="{EC81CCF2-6022-49C8-A2B2-4CAE9624F08B}" srcId="{A4F8665C-F136-44A6-BD19-C4AE6A4BC5B2}" destId="{DAE07349-30CF-441B-AA48-6FED830538F9}" srcOrd="6" destOrd="0" parTransId="{A99DE6DD-0F61-4D20-B8F0-DE397FC6EBBA}" sibTransId="{F8B729E6-755D-491E-A31A-E3D52888B6F9}"/>
    <dgm:cxn modelId="{22558CF9-643D-493F-AA70-C463B5C435E3}" srcId="{A4F8665C-F136-44A6-BD19-C4AE6A4BC5B2}" destId="{97EDA3BA-CD2A-4D69-8FE3-A7F2B5980E23}" srcOrd="3" destOrd="0" parTransId="{E26B8BED-6095-487E-8DB9-B2BBD54651E7}" sibTransId="{A8A5434C-E7F9-4F3A-98D5-F6253CB86272}"/>
    <dgm:cxn modelId="{F4FD58FB-9169-4A1D-8903-F5B17A49072C}" srcId="{A4F8665C-F136-44A6-BD19-C4AE6A4BC5B2}" destId="{D63A1FFA-31C0-40CE-B8EB-7C08A8485167}" srcOrd="0" destOrd="0" parTransId="{AEB5E220-9B97-4B6E-8F40-E6BFF6F77A26}" sibTransId="{39BD4E6F-19C2-49B4-B76B-E82714F83AE4}"/>
    <dgm:cxn modelId="{CF3C11FC-DFC4-475F-A117-CA33FD737B64}" type="presOf" srcId="{97EDA3BA-CD2A-4D69-8FE3-A7F2B5980E23}" destId="{B49A032E-AAAB-4E7A-B64C-4386E756DE67}" srcOrd="0" destOrd="0" presId="urn:microsoft.com/office/officeart/2011/layout/TabList"/>
    <dgm:cxn modelId="{0EBC3AFD-AA67-4B79-B882-D8BCDFA5FB18}" type="presOf" srcId="{B2464171-59ED-406D-A395-07AEDE119497}" destId="{73D3FBD6-DAA6-4CAE-A249-FEEA0CDE761A}" srcOrd="0" destOrd="0" presId="urn:microsoft.com/office/officeart/2011/layout/TabList"/>
    <dgm:cxn modelId="{EFFD3560-ED2C-4566-9193-61A4086ED51A}" type="presParOf" srcId="{B62F6730-A8FC-4062-8D23-79F72B23985A}" destId="{DE2B1B48-B268-4E50-AFCB-478C337EFD59}" srcOrd="0" destOrd="0" presId="urn:microsoft.com/office/officeart/2011/layout/TabList"/>
    <dgm:cxn modelId="{3F40FC87-E0CF-4CFE-A666-2020D2DF077A}" type="presParOf" srcId="{DE2B1B48-B268-4E50-AFCB-478C337EFD59}" destId="{86FE3440-4EE8-46EA-9ABB-12FE2EF54B52}" srcOrd="0" destOrd="0" presId="urn:microsoft.com/office/officeart/2011/layout/TabList"/>
    <dgm:cxn modelId="{13EE279B-6C93-4FDA-9311-697D32F4C112}" type="presParOf" srcId="{DE2B1B48-B268-4E50-AFCB-478C337EFD59}" destId="{D0D1453D-22F0-4D40-884E-78D8C8A33023}" srcOrd="1" destOrd="0" presId="urn:microsoft.com/office/officeart/2011/layout/TabList"/>
    <dgm:cxn modelId="{9CBED1B2-E093-40F4-AF95-300A0F2602E8}" type="presParOf" srcId="{DE2B1B48-B268-4E50-AFCB-478C337EFD59}" destId="{B8281C1A-998D-4BF3-AAE1-FA75E9FEA9E8}" srcOrd="2" destOrd="0" presId="urn:microsoft.com/office/officeart/2011/layout/TabList"/>
    <dgm:cxn modelId="{B4E60594-1D0A-44A4-8771-6C7D55DC9772}" type="presParOf" srcId="{B62F6730-A8FC-4062-8D23-79F72B23985A}" destId="{4029EF23-AC9B-402E-AFCC-D2696E2777E0}" srcOrd="1" destOrd="0" presId="urn:microsoft.com/office/officeart/2011/layout/TabList"/>
    <dgm:cxn modelId="{85D1FF68-4D34-4CAC-9360-A51A8E33746E}" type="presParOf" srcId="{B62F6730-A8FC-4062-8D23-79F72B23985A}" destId="{C4AF30E3-19C2-4B16-9935-0A9BFD3D8A2F}" srcOrd="2" destOrd="0" presId="urn:microsoft.com/office/officeart/2011/layout/TabList"/>
    <dgm:cxn modelId="{3BFC60D2-D339-452D-BD09-9561F0B10296}" type="presParOf" srcId="{C4AF30E3-19C2-4B16-9935-0A9BFD3D8A2F}" destId="{5B9773F6-612D-42D9-88FC-F9190E5D7C83}" srcOrd="0" destOrd="0" presId="urn:microsoft.com/office/officeart/2011/layout/TabList"/>
    <dgm:cxn modelId="{507805E3-DABB-4045-BE94-8633D83BD225}" type="presParOf" srcId="{C4AF30E3-19C2-4B16-9935-0A9BFD3D8A2F}" destId="{4A484F32-42FA-4C20-9BE8-201C85B83CD2}" srcOrd="1" destOrd="0" presId="urn:microsoft.com/office/officeart/2011/layout/TabList"/>
    <dgm:cxn modelId="{5D64E4BA-4647-4F4E-BBC1-B3D7A191BA44}" type="presParOf" srcId="{C4AF30E3-19C2-4B16-9935-0A9BFD3D8A2F}" destId="{D50AC214-32BD-49A2-A2AF-8464A52ED70B}" srcOrd="2" destOrd="0" presId="urn:microsoft.com/office/officeart/2011/layout/TabList"/>
    <dgm:cxn modelId="{EE19EE77-3796-4D23-8FED-1BD64CF52A4A}" type="presParOf" srcId="{B62F6730-A8FC-4062-8D23-79F72B23985A}" destId="{E743B293-9A8F-474F-B15A-CFCC91D48A92}" srcOrd="3" destOrd="0" presId="urn:microsoft.com/office/officeart/2011/layout/TabList"/>
    <dgm:cxn modelId="{52E02472-ECA4-4775-819F-385B38698EFC}" type="presParOf" srcId="{B62F6730-A8FC-4062-8D23-79F72B23985A}" destId="{3F90F958-05BD-4360-80B6-826734BCB664}" srcOrd="4" destOrd="0" presId="urn:microsoft.com/office/officeart/2011/layout/TabList"/>
    <dgm:cxn modelId="{554E572E-63CC-447A-9472-75398BDF43F4}" type="presParOf" srcId="{3F90F958-05BD-4360-80B6-826734BCB664}" destId="{2C83D4CB-1654-4041-A3CA-3B2B9C606CD8}" srcOrd="0" destOrd="0" presId="urn:microsoft.com/office/officeart/2011/layout/TabList"/>
    <dgm:cxn modelId="{8C8E37D5-3B95-48CD-9823-853576E5C615}" type="presParOf" srcId="{3F90F958-05BD-4360-80B6-826734BCB664}" destId="{7064E902-6BA6-4703-A056-3AC97CEABA4E}" srcOrd="1" destOrd="0" presId="urn:microsoft.com/office/officeart/2011/layout/TabList"/>
    <dgm:cxn modelId="{5392C263-7C6B-476C-A7DA-28328BC552DB}" type="presParOf" srcId="{3F90F958-05BD-4360-80B6-826734BCB664}" destId="{4CEDDD79-FA56-46C8-A388-971AF28010C6}" srcOrd="2" destOrd="0" presId="urn:microsoft.com/office/officeart/2011/layout/TabList"/>
    <dgm:cxn modelId="{10353A45-1427-48A8-B64E-C0C53BC17331}" type="presParOf" srcId="{B62F6730-A8FC-4062-8D23-79F72B23985A}" destId="{CDD2FA25-E32A-4109-B033-18E57C0E8E42}" srcOrd="5" destOrd="0" presId="urn:microsoft.com/office/officeart/2011/layout/TabList"/>
    <dgm:cxn modelId="{048F101B-0C69-4CD6-B888-ECCD08937D75}" type="presParOf" srcId="{B62F6730-A8FC-4062-8D23-79F72B23985A}" destId="{8C6ACD02-E6DE-4EEF-9672-881974E57D24}" srcOrd="6" destOrd="0" presId="urn:microsoft.com/office/officeart/2011/layout/TabList"/>
    <dgm:cxn modelId="{1846355D-A4FB-4D8B-AFBB-59AB2C64C218}" type="presParOf" srcId="{8C6ACD02-E6DE-4EEF-9672-881974E57D24}" destId="{B42BF501-A14F-4FF0-9601-752AEAD3E983}" srcOrd="0" destOrd="0" presId="urn:microsoft.com/office/officeart/2011/layout/TabList"/>
    <dgm:cxn modelId="{69EC4101-DE97-44C9-885A-B00D50546368}" type="presParOf" srcId="{8C6ACD02-E6DE-4EEF-9672-881974E57D24}" destId="{B49A032E-AAAB-4E7A-B64C-4386E756DE67}" srcOrd="1" destOrd="0" presId="urn:microsoft.com/office/officeart/2011/layout/TabList"/>
    <dgm:cxn modelId="{3B37FEB7-7B98-4407-81EA-3F4BA61A6964}" type="presParOf" srcId="{8C6ACD02-E6DE-4EEF-9672-881974E57D24}" destId="{3B423FFD-63A3-49C4-A17E-C470177C0C73}" srcOrd="2" destOrd="0" presId="urn:microsoft.com/office/officeart/2011/layout/TabList"/>
    <dgm:cxn modelId="{CB6A63A9-72D3-43A2-91C2-2F985B4AB235}" type="presParOf" srcId="{B62F6730-A8FC-4062-8D23-79F72B23985A}" destId="{811D756E-EB00-493A-BA32-E14ABB51CB32}" srcOrd="7" destOrd="0" presId="urn:microsoft.com/office/officeart/2011/layout/TabList"/>
    <dgm:cxn modelId="{935E82BA-BE16-4E9A-A58D-D8459C41BB8B}" type="presParOf" srcId="{B62F6730-A8FC-4062-8D23-79F72B23985A}" destId="{77802C7A-0A30-4508-8E3C-39125A613587}" srcOrd="8" destOrd="0" presId="urn:microsoft.com/office/officeart/2011/layout/TabList"/>
    <dgm:cxn modelId="{D02EEF53-A977-4311-9181-2BC0E0528386}" type="presParOf" srcId="{77802C7A-0A30-4508-8E3C-39125A613587}" destId="{F0874485-7651-4012-B573-EB0AEAAFE77B}" srcOrd="0" destOrd="0" presId="urn:microsoft.com/office/officeart/2011/layout/TabList"/>
    <dgm:cxn modelId="{79F42983-EF43-43B1-9CE4-2F64694CB842}" type="presParOf" srcId="{77802C7A-0A30-4508-8E3C-39125A613587}" destId="{DFA482A9-9C06-46A6-BAB5-7D6979BC7E67}" srcOrd="1" destOrd="0" presId="urn:microsoft.com/office/officeart/2011/layout/TabList"/>
    <dgm:cxn modelId="{BD5615E4-5D1F-492F-85A3-A1FFE9A2E5A2}" type="presParOf" srcId="{77802C7A-0A30-4508-8E3C-39125A613587}" destId="{712B30C5-CD99-47EB-8183-58CF1280858B}" srcOrd="2" destOrd="0" presId="urn:microsoft.com/office/officeart/2011/layout/TabList"/>
    <dgm:cxn modelId="{A613BE2D-EEC9-4F29-BF6A-552F8839CBD1}" type="presParOf" srcId="{B62F6730-A8FC-4062-8D23-79F72B23985A}" destId="{EA49A200-513A-4D0E-A578-57DC6B0531CC}" srcOrd="9" destOrd="0" presId="urn:microsoft.com/office/officeart/2011/layout/TabList"/>
    <dgm:cxn modelId="{ACD270F1-6D1B-43B7-8D1E-E922B4A9B448}" type="presParOf" srcId="{B62F6730-A8FC-4062-8D23-79F72B23985A}" destId="{2172D52E-6809-4771-84DC-1E436F297415}" srcOrd="10" destOrd="0" presId="urn:microsoft.com/office/officeart/2011/layout/TabList"/>
    <dgm:cxn modelId="{85CD6532-AC1A-4E65-8385-722FA6576699}" type="presParOf" srcId="{2172D52E-6809-4771-84DC-1E436F297415}" destId="{E18372A2-7D7A-431C-AFA9-F0127CC10446}" srcOrd="0" destOrd="0" presId="urn:microsoft.com/office/officeart/2011/layout/TabList"/>
    <dgm:cxn modelId="{220FB9C1-29C3-47CE-821E-4DA3EFE54682}" type="presParOf" srcId="{2172D52E-6809-4771-84DC-1E436F297415}" destId="{909E341F-3A32-4DE6-84EB-6A64AAD6BB37}" srcOrd="1" destOrd="0" presId="urn:microsoft.com/office/officeart/2011/layout/TabList"/>
    <dgm:cxn modelId="{D3D4A3A4-8393-42C0-A663-4241EBEC082D}" type="presParOf" srcId="{2172D52E-6809-4771-84DC-1E436F297415}" destId="{2BCF95BE-560C-452D-ABEB-16CA2784FD07}" srcOrd="2" destOrd="0" presId="urn:microsoft.com/office/officeart/2011/layout/TabList"/>
    <dgm:cxn modelId="{696775E5-0681-4102-8ACD-63833688059B}" type="presParOf" srcId="{B62F6730-A8FC-4062-8D23-79F72B23985A}" destId="{5AFA764F-78EC-4C85-A52D-BDC08A8E4343}" srcOrd="11" destOrd="0" presId="urn:microsoft.com/office/officeart/2011/layout/TabList"/>
    <dgm:cxn modelId="{6C1224F4-A958-4453-AB9B-6ED879B28D80}" type="presParOf" srcId="{B62F6730-A8FC-4062-8D23-79F72B23985A}" destId="{894E1EEE-02C8-487E-B557-D18995A95D50}" srcOrd="12" destOrd="0" presId="urn:microsoft.com/office/officeart/2011/layout/TabList"/>
    <dgm:cxn modelId="{F878E06C-2859-44D2-879D-787A0282E3A3}" type="presParOf" srcId="{894E1EEE-02C8-487E-B557-D18995A95D50}" destId="{CA01F1DF-3DDE-470E-B2EC-8740EC602535}" srcOrd="0" destOrd="0" presId="urn:microsoft.com/office/officeart/2011/layout/TabList"/>
    <dgm:cxn modelId="{783C548D-85CB-4E4F-9909-876A19D4B8A5}" type="presParOf" srcId="{894E1EEE-02C8-487E-B557-D18995A95D50}" destId="{619EDBD2-796D-4144-8A33-4616F37ABB38}" srcOrd="1" destOrd="0" presId="urn:microsoft.com/office/officeart/2011/layout/TabList"/>
    <dgm:cxn modelId="{E2B076A0-7139-4AAB-AFC2-EEC5D525D900}" type="presParOf" srcId="{894E1EEE-02C8-487E-B557-D18995A95D50}" destId="{C9F83462-E974-49BF-9885-E93856A657BF}" srcOrd="2" destOrd="0" presId="urn:microsoft.com/office/officeart/2011/layout/TabList"/>
    <dgm:cxn modelId="{1215FF7C-0ECA-4DC2-8A88-C95191FBB1AB}" type="presParOf" srcId="{B62F6730-A8FC-4062-8D23-79F72B23985A}" destId="{BF8595D9-6B91-48BC-810B-CDA4B095C18B}" srcOrd="13" destOrd="0" presId="urn:microsoft.com/office/officeart/2011/layout/TabList"/>
    <dgm:cxn modelId="{FE40D76E-54A9-45CA-8A50-D2277DA66884}" type="presParOf" srcId="{B62F6730-A8FC-4062-8D23-79F72B23985A}" destId="{1CE3B2C0-E193-4CB8-A3AE-F70BCFCB4E50}" srcOrd="14" destOrd="0" presId="urn:microsoft.com/office/officeart/2011/layout/TabList"/>
    <dgm:cxn modelId="{CCD9D7AB-AB36-4770-BD54-396C24C59873}" type="presParOf" srcId="{1CE3B2C0-E193-4CB8-A3AE-F70BCFCB4E50}" destId="{7561A130-D7A6-481E-90E7-D45F4093E341}" srcOrd="0" destOrd="0" presId="urn:microsoft.com/office/officeart/2011/layout/TabList"/>
    <dgm:cxn modelId="{E289E21C-E56D-4552-AAA7-C91383C83394}" type="presParOf" srcId="{1CE3B2C0-E193-4CB8-A3AE-F70BCFCB4E50}" destId="{1A31B182-F205-494F-BA2F-256FE6E35CE5}" srcOrd="1" destOrd="0" presId="urn:microsoft.com/office/officeart/2011/layout/TabList"/>
    <dgm:cxn modelId="{B4C4B202-015F-47EF-A10C-4AF3B61F0B38}" type="presParOf" srcId="{1CE3B2C0-E193-4CB8-A3AE-F70BCFCB4E50}" destId="{877B9C9A-23A1-4925-8B11-68F7D62C73DB}" srcOrd="2" destOrd="0" presId="urn:microsoft.com/office/officeart/2011/layout/TabList"/>
    <dgm:cxn modelId="{014045DF-263A-4D19-91B2-604EC85CE6AD}" type="presParOf" srcId="{B62F6730-A8FC-4062-8D23-79F72B23985A}" destId="{CD61C59F-AC92-41E1-9230-62DB9232F927}" srcOrd="15" destOrd="0" presId="urn:microsoft.com/office/officeart/2011/layout/TabList"/>
    <dgm:cxn modelId="{CFFA6033-E87B-4A36-82A3-B0CEB69AF459}" type="presParOf" srcId="{B62F6730-A8FC-4062-8D23-79F72B23985A}" destId="{8B7704D3-841F-492D-83B6-2F34A931BA5E}" srcOrd="16" destOrd="0" presId="urn:microsoft.com/office/officeart/2011/layout/TabList"/>
    <dgm:cxn modelId="{8C500C5F-12D4-4D5C-8BDD-491E2CE00354}" type="presParOf" srcId="{8B7704D3-841F-492D-83B6-2F34A931BA5E}" destId="{BCC65566-DCBD-4A99-9747-8A98DB9D0AF2}" srcOrd="0" destOrd="0" presId="urn:microsoft.com/office/officeart/2011/layout/TabList"/>
    <dgm:cxn modelId="{8D29E0E9-F6F2-48EF-890B-71688FECF998}" type="presParOf" srcId="{8B7704D3-841F-492D-83B6-2F34A931BA5E}" destId="{11CC289C-BB2A-43F7-96D9-5EB991D57E5B}" srcOrd="1" destOrd="0" presId="urn:microsoft.com/office/officeart/2011/layout/TabList"/>
    <dgm:cxn modelId="{43FFF0F4-1405-4C87-ADC2-6EC3D38A951D}" type="presParOf" srcId="{8B7704D3-841F-492D-83B6-2F34A931BA5E}" destId="{375FEBFC-E32A-4958-B40D-8D4DDC9DA176}" srcOrd="2" destOrd="0" presId="urn:microsoft.com/office/officeart/2011/layout/TabList"/>
    <dgm:cxn modelId="{D0F9C4EC-3643-4952-B39F-719976ACFCC4}" type="presParOf" srcId="{B62F6730-A8FC-4062-8D23-79F72B23985A}" destId="{B77796B8-295B-4DD5-AFAF-83D19271A0B1}" srcOrd="17" destOrd="0" presId="urn:microsoft.com/office/officeart/2011/layout/TabList"/>
    <dgm:cxn modelId="{4512DCC8-8E1D-4884-ACB5-0827B844E75D}" type="presParOf" srcId="{B62F6730-A8FC-4062-8D23-79F72B23985A}" destId="{6AC93470-41A3-41C8-88D7-EBC767F45EBC}" srcOrd="18" destOrd="0" presId="urn:microsoft.com/office/officeart/2011/layout/TabList"/>
    <dgm:cxn modelId="{100773F9-4C67-4596-A8EF-275A8F312CCD}" type="presParOf" srcId="{6AC93470-41A3-41C8-88D7-EBC767F45EBC}" destId="{0820D769-06FE-4BD4-8460-658A0A512F2E}" srcOrd="0" destOrd="0" presId="urn:microsoft.com/office/officeart/2011/layout/TabList"/>
    <dgm:cxn modelId="{E7A7CDF3-9402-4DBA-839C-2ACA28A3D989}" type="presParOf" srcId="{6AC93470-41A3-41C8-88D7-EBC767F45EBC}" destId="{7DB6586B-FB51-4133-84C0-26E319BD0117}" srcOrd="1" destOrd="0" presId="urn:microsoft.com/office/officeart/2011/layout/TabList"/>
    <dgm:cxn modelId="{D53D0670-6005-430C-AE26-EDA176CBFA4F}" type="presParOf" srcId="{6AC93470-41A3-41C8-88D7-EBC767F45EBC}" destId="{5996C4C7-31CD-4F4E-BB75-C838947A29A3}" srcOrd="2" destOrd="0" presId="urn:microsoft.com/office/officeart/2011/layout/TabList"/>
    <dgm:cxn modelId="{E6483A51-89BE-4D8B-91D0-2F2CDAD4845B}" type="presParOf" srcId="{B62F6730-A8FC-4062-8D23-79F72B23985A}" destId="{823A3CA6-D993-4A72-83D7-00CADFAE78FA}" srcOrd="19" destOrd="0" presId="urn:microsoft.com/office/officeart/2011/layout/TabList"/>
    <dgm:cxn modelId="{AD2B7563-3AE6-42C0-92C6-C47BEFCACB4E}" type="presParOf" srcId="{B62F6730-A8FC-4062-8D23-79F72B23985A}" destId="{75303AB2-EDAF-41D4-967F-CDBB41CD9CC9}" srcOrd="20" destOrd="0" presId="urn:microsoft.com/office/officeart/2011/layout/TabList"/>
    <dgm:cxn modelId="{8174618D-4B86-4417-9E9B-FAB357E50F33}" type="presParOf" srcId="{75303AB2-EDAF-41D4-967F-CDBB41CD9CC9}" destId="{90405F11-63E3-47C2-A523-D0938883763B}" srcOrd="0" destOrd="0" presId="urn:microsoft.com/office/officeart/2011/layout/TabList"/>
    <dgm:cxn modelId="{D93DDE06-389A-42D4-A0D8-082BEE863155}" type="presParOf" srcId="{75303AB2-EDAF-41D4-967F-CDBB41CD9CC9}" destId="{795EC50D-576E-4388-B1CF-70DBB07539B4}" srcOrd="1" destOrd="0" presId="urn:microsoft.com/office/officeart/2011/layout/TabList"/>
    <dgm:cxn modelId="{A5B22C12-6A9F-4DAC-B5CB-19FD12B75094}" type="presParOf" srcId="{75303AB2-EDAF-41D4-967F-CDBB41CD9CC9}" destId="{F74A7073-5672-44BA-9C31-E3943FDB971A}" srcOrd="2" destOrd="0" presId="urn:microsoft.com/office/officeart/2011/layout/TabList"/>
    <dgm:cxn modelId="{27E35E00-6876-400C-AF8C-A855BFCA56C0}" type="presParOf" srcId="{B62F6730-A8FC-4062-8D23-79F72B23985A}" destId="{CCB15336-B064-47C6-9405-F68C5AD36791}" srcOrd="21" destOrd="0" presId="urn:microsoft.com/office/officeart/2011/layout/TabList"/>
    <dgm:cxn modelId="{D57E2857-5788-40C2-98BB-BCD7136C0CB0}" type="presParOf" srcId="{B62F6730-A8FC-4062-8D23-79F72B23985A}" destId="{7EDE8CE7-72B2-445B-A061-371549EF23E3}" srcOrd="22" destOrd="0" presId="urn:microsoft.com/office/officeart/2011/layout/TabList"/>
    <dgm:cxn modelId="{C79B656E-A93C-490B-ACC1-033233761F93}" type="presParOf" srcId="{7EDE8CE7-72B2-445B-A061-371549EF23E3}" destId="{4FEFDFF4-3B8F-4587-A0CC-3E6814EC65F8}" srcOrd="0" destOrd="0" presId="urn:microsoft.com/office/officeart/2011/layout/TabList"/>
    <dgm:cxn modelId="{0334950B-0ECF-478F-9AB0-9CC919E76DA0}" type="presParOf" srcId="{7EDE8CE7-72B2-445B-A061-371549EF23E3}" destId="{703CBC8A-B533-4A0A-9F78-6DA3C7596BBB}" srcOrd="1" destOrd="0" presId="urn:microsoft.com/office/officeart/2011/layout/TabList"/>
    <dgm:cxn modelId="{144E0F29-7ECD-4793-857E-BDDDF48681F8}" type="presParOf" srcId="{7EDE8CE7-72B2-445B-A061-371549EF23E3}" destId="{94AE589F-D62E-4AB8-B9EA-EEC19DAAE0E5}" srcOrd="2" destOrd="0" presId="urn:microsoft.com/office/officeart/2011/layout/TabList"/>
    <dgm:cxn modelId="{7C73C8EE-2668-4487-BC6B-0122925C51BF}" type="presParOf" srcId="{B62F6730-A8FC-4062-8D23-79F72B23985A}" destId="{C1419B19-1B61-4172-AA7F-CCDA531A2596}" srcOrd="23" destOrd="0" presId="urn:microsoft.com/office/officeart/2011/layout/TabList"/>
    <dgm:cxn modelId="{2FF7C216-9BBF-456B-9E23-B555735EB6E3}" type="presParOf" srcId="{B62F6730-A8FC-4062-8D23-79F72B23985A}" destId="{D1EC4643-6DDF-485B-B3A8-4960AFFFAE92}" srcOrd="24" destOrd="0" presId="urn:microsoft.com/office/officeart/2011/layout/TabList"/>
    <dgm:cxn modelId="{98237353-9BA9-4C59-BCD2-FCC9A5936409}" type="presParOf" srcId="{D1EC4643-6DDF-485B-B3A8-4960AFFFAE92}" destId="{F1FA2B80-5D2F-403E-94E3-DB3AA14991A7}" srcOrd="0" destOrd="0" presId="urn:microsoft.com/office/officeart/2011/layout/TabList"/>
    <dgm:cxn modelId="{0B8F5A4E-8F3C-4097-8922-10C9C051A48F}" type="presParOf" srcId="{D1EC4643-6DDF-485B-B3A8-4960AFFFAE92}" destId="{57B91382-0EF0-4E9C-994B-000B78894858}" srcOrd="1" destOrd="0" presId="urn:microsoft.com/office/officeart/2011/layout/TabList"/>
    <dgm:cxn modelId="{B37607BE-41AB-46C7-BEBE-D6E1D6956C36}" type="presParOf" srcId="{D1EC4643-6DDF-485B-B3A8-4960AFFFAE92}" destId="{922A1E70-4637-49E6-8C75-D705B8229307}" srcOrd="2" destOrd="0" presId="urn:microsoft.com/office/officeart/2011/layout/TabList"/>
    <dgm:cxn modelId="{23A2E02B-AFD0-4DB8-9769-7A344E1AF27A}" type="presParOf" srcId="{B62F6730-A8FC-4062-8D23-79F72B23985A}" destId="{B7A8473D-DA82-4FE3-9E4A-973C359157E2}" srcOrd="25" destOrd="0" presId="urn:microsoft.com/office/officeart/2011/layout/TabList"/>
    <dgm:cxn modelId="{FA2813E6-380A-4793-8108-10A8FB2650D0}" type="presParOf" srcId="{B62F6730-A8FC-4062-8D23-79F72B23985A}" destId="{09930977-F15A-46F7-BA09-6E2A6E063B0A}" srcOrd="26" destOrd="0" presId="urn:microsoft.com/office/officeart/2011/layout/TabList"/>
    <dgm:cxn modelId="{6DEB663C-7391-4C74-BD3D-666DD5C12D58}" type="presParOf" srcId="{09930977-F15A-46F7-BA09-6E2A6E063B0A}" destId="{453B9D32-E598-4164-A66A-5497642FA438}" srcOrd="0" destOrd="0" presId="urn:microsoft.com/office/officeart/2011/layout/TabList"/>
    <dgm:cxn modelId="{DC86B01D-519D-47A6-8F36-AE57A365DA22}" type="presParOf" srcId="{09930977-F15A-46F7-BA09-6E2A6E063B0A}" destId="{73D3FBD6-DAA6-4CAE-A249-FEEA0CDE761A}" srcOrd="1" destOrd="0" presId="urn:microsoft.com/office/officeart/2011/layout/TabList"/>
    <dgm:cxn modelId="{1E29F747-4E6C-43DD-8E68-4E6D37C29062}" type="presParOf" srcId="{09930977-F15A-46F7-BA09-6E2A6E063B0A}" destId="{DEA320F6-8BCB-402C-8D39-0356466849A2}" srcOrd="2" destOrd="0" presId="urn:microsoft.com/office/officeart/2011/layout/TabList"/>
    <dgm:cxn modelId="{D90558CA-52A5-4FB7-9726-E91791AAE85C}" type="presParOf" srcId="{B62F6730-A8FC-4062-8D23-79F72B23985A}" destId="{27885138-003E-4D09-B6B2-E13B90A05A78}" srcOrd="27" destOrd="0" presId="urn:microsoft.com/office/officeart/2011/layout/TabList"/>
    <dgm:cxn modelId="{E3742BC1-7650-4B63-8D05-B1FC2DCC35A6}" type="presParOf" srcId="{B62F6730-A8FC-4062-8D23-79F72B23985A}" destId="{5ADC2C0A-035F-4E52-850F-41F36951C472}" srcOrd="28" destOrd="0" presId="urn:microsoft.com/office/officeart/2011/layout/TabList"/>
    <dgm:cxn modelId="{53FC5613-9CDC-4D00-9D29-78627CC1DF5F}" type="presParOf" srcId="{5ADC2C0A-035F-4E52-850F-41F36951C472}" destId="{69A3E443-2EC0-4FF0-9CE4-0D7164085A6D}" srcOrd="0" destOrd="0" presId="urn:microsoft.com/office/officeart/2011/layout/TabList"/>
    <dgm:cxn modelId="{49E64A3B-EECA-433D-B089-B837F772A223}" type="presParOf" srcId="{5ADC2C0A-035F-4E52-850F-41F36951C472}" destId="{2010A987-EBCF-4F9E-B7AF-291F93D5506C}" srcOrd="1" destOrd="0" presId="urn:microsoft.com/office/officeart/2011/layout/TabList"/>
    <dgm:cxn modelId="{B2A7F112-4D22-4421-B815-4A8620E38152}" type="presParOf" srcId="{5ADC2C0A-035F-4E52-850F-41F36951C472}" destId="{C74C2DAB-5210-4F30-9437-862FBB10D12E}" srcOrd="2" destOrd="0" presId="urn:microsoft.com/office/officeart/2011/layout/TabList"/>
    <dgm:cxn modelId="{E215A7CF-E7FF-4823-8DB0-260854D0FCB2}" type="presParOf" srcId="{B62F6730-A8FC-4062-8D23-79F72B23985A}" destId="{F11DDD92-FAB4-44A1-9880-0E46BEB00605}" srcOrd="29" destOrd="0" presId="urn:microsoft.com/office/officeart/2011/layout/TabList"/>
    <dgm:cxn modelId="{B90E5B84-F7F9-414C-90DD-21A010A42F25}" type="presParOf" srcId="{B62F6730-A8FC-4062-8D23-79F72B23985A}" destId="{4598BEDC-AF15-4D49-9B3A-5D6A1F8A8452}" srcOrd="30" destOrd="0" presId="urn:microsoft.com/office/officeart/2011/layout/TabList"/>
    <dgm:cxn modelId="{6BC97743-671C-4DFA-B62E-87492D2A8AB6}" type="presParOf" srcId="{4598BEDC-AF15-4D49-9B3A-5D6A1F8A8452}" destId="{30AE626F-735E-49B3-A590-167E60C7D69E}" srcOrd="0" destOrd="0" presId="urn:microsoft.com/office/officeart/2011/layout/TabList"/>
    <dgm:cxn modelId="{92CE20BC-117B-4116-B5F9-11140FD03298}" type="presParOf" srcId="{4598BEDC-AF15-4D49-9B3A-5D6A1F8A8452}" destId="{856D37E5-38C0-46F5-BD15-110BB99332A5}" srcOrd="1" destOrd="0" presId="urn:microsoft.com/office/officeart/2011/layout/TabList"/>
    <dgm:cxn modelId="{43B4D8C8-68EB-42A7-8E78-ED09B68B4F66}" type="presParOf" srcId="{4598BEDC-AF15-4D49-9B3A-5D6A1F8A8452}" destId="{60BBEC47-CBC5-40EB-BC29-40983CD03A3A}" srcOrd="2" destOrd="0" presId="urn:microsoft.com/office/officeart/2011/layout/Tab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BBEC47-CBC5-40EB-BC29-40983CD03A3A}">
      <dsp:nvSpPr>
        <dsp:cNvPr id="0" name=""/>
        <dsp:cNvSpPr/>
      </dsp:nvSpPr>
      <dsp:spPr>
        <a:xfrm>
          <a:off x="0" y="4340852"/>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4C2DAB-5210-4F30-9437-862FBB10D12E}">
      <dsp:nvSpPr>
        <dsp:cNvPr id="0" name=""/>
        <dsp:cNvSpPr/>
      </dsp:nvSpPr>
      <dsp:spPr>
        <a:xfrm>
          <a:off x="0" y="3987008"/>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A320F6-8BCB-402C-8D39-0356466849A2}">
      <dsp:nvSpPr>
        <dsp:cNvPr id="0" name=""/>
        <dsp:cNvSpPr/>
      </dsp:nvSpPr>
      <dsp:spPr>
        <a:xfrm>
          <a:off x="0" y="3682571"/>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2A1E70-4637-49E6-8C75-D705B8229307}">
      <dsp:nvSpPr>
        <dsp:cNvPr id="0" name=""/>
        <dsp:cNvSpPr/>
      </dsp:nvSpPr>
      <dsp:spPr>
        <a:xfrm>
          <a:off x="0" y="3420326"/>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4AE589F-D62E-4AB8-B9EA-EEC19DAAE0E5}">
      <dsp:nvSpPr>
        <dsp:cNvPr id="0" name=""/>
        <dsp:cNvSpPr/>
      </dsp:nvSpPr>
      <dsp:spPr>
        <a:xfrm>
          <a:off x="0" y="3158081"/>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4A7073-5672-44BA-9C31-E3943FDB971A}">
      <dsp:nvSpPr>
        <dsp:cNvPr id="0" name=""/>
        <dsp:cNvSpPr/>
      </dsp:nvSpPr>
      <dsp:spPr>
        <a:xfrm>
          <a:off x="0" y="2895835"/>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996C4C7-31CD-4F4E-BB75-C838947A29A3}">
      <dsp:nvSpPr>
        <dsp:cNvPr id="0" name=""/>
        <dsp:cNvSpPr/>
      </dsp:nvSpPr>
      <dsp:spPr>
        <a:xfrm>
          <a:off x="0" y="2633590"/>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5FEBFC-E32A-4958-B40D-8D4DDC9DA176}">
      <dsp:nvSpPr>
        <dsp:cNvPr id="0" name=""/>
        <dsp:cNvSpPr/>
      </dsp:nvSpPr>
      <dsp:spPr>
        <a:xfrm>
          <a:off x="0" y="2371345"/>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7B9C9A-23A1-4925-8B11-68F7D62C73DB}">
      <dsp:nvSpPr>
        <dsp:cNvPr id="0" name=""/>
        <dsp:cNvSpPr/>
      </dsp:nvSpPr>
      <dsp:spPr>
        <a:xfrm>
          <a:off x="0" y="2109100"/>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F83462-E974-49BF-9885-E93856A657BF}">
      <dsp:nvSpPr>
        <dsp:cNvPr id="0" name=""/>
        <dsp:cNvSpPr/>
      </dsp:nvSpPr>
      <dsp:spPr>
        <a:xfrm>
          <a:off x="0" y="1846854"/>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CF95BE-560C-452D-ABEB-16CA2784FD07}">
      <dsp:nvSpPr>
        <dsp:cNvPr id="0" name=""/>
        <dsp:cNvSpPr/>
      </dsp:nvSpPr>
      <dsp:spPr>
        <a:xfrm>
          <a:off x="0" y="1584609"/>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2B30C5-CD99-47EB-8183-58CF1280858B}">
      <dsp:nvSpPr>
        <dsp:cNvPr id="0" name=""/>
        <dsp:cNvSpPr/>
      </dsp:nvSpPr>
      <dsp:spPr>
        <a:xfrm>
          <a:off x="0" y="1322364"/>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423FFD-63A3-49C4-A17E-C470177C0C73}">
      <dsp:nvSpPr>
        <dsp:cNvPr id="0" name=""/>
        <dsp:cNvSpPr/>
      </dsp:nvSpPr>
      <dsp:spPr>
        <a:xfrm>
          <a:off x="0" y="1060118"/>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EDDD79-FA56-46C8-A388-971AF28010C6}">
      <dsp:nvSpPr>
        <dsp:cNvPr id="0" name=""/>
        <dsp:cNvSpPr/>
      </dsp:nvSpPr>
      <dsp:spPr>
        <a:xfrm>
          <a:off x="0" y="797873"/>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0AC214-32BD-49A2-A2AF-8464A52ED70B}">
      <dsp:nvSpPr>
        <dsp:cNvPr id="0" name=""/>
        <dsp:cNvSpPr/>
      </dsp:nvSpPr>
      <dsp:spPr>
        <a:xfrm>
          <a:off x="0" y="535628"/>
          <a:ext cx="5488304" cy="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8281C1A-998D-4BF3-AAE1-FA75E9FEA9E8}">
      <dsp:nvSpPr>
        <dsp:cNvPr id="0" name=""/>
        <dsp:cNvSpPr/>
      </dsp:nvSpPr>
      <dsp:spPr>
        <a:xfrm flipV="1">
          <a:off x="10371" y="220735"/>
          <a:ext cx="5488304" cy="45720"/>
        </a:xfrm>
        <a:prstGeom prst="line">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FE3440-4EE8-46EA-9ABB-12FE2EF54B52}">
      <dsp:nvSpPr>
        <dsp:cNvPr id="0" name=""/>
        <dsp:cNvSpPr/>
      </dsp:nvSpPr>
      <dsp:spPr>
        <a:xfrm>
          <a:off x="1385166" y="7726"/>
          <a:ext cx="4061345" cy="249757"/>
        </a:xfrm>
        <a:prstGeom prst="rect">
          <a:avLst/>
        </a:prstGeom>
        <a:noFill/>
        <a:ln>
          <a:noFill/>
        </a:ln>
        <a:effectLst/>
      </dsp:spPr>
      <dsp:style>
        <a:lnRef idx="0">
          <a:scrgbClr r="0" g="0" b="0"/>
        </a:lnRef>
        <a:fillRef idx="0">
          <a:scrgbClr r="0" g="0" b="0"/>
        </a:fillRef>
        <a:effectRef idx="0">
          <a:scrgbClr r="0" g="0" b="0"/>
        </a:effectRef>
        <a:fontRef idx="minor"/>
      </dsp:style>
    </dsp:sp>
    <dsp:sp modelId="{D0D1453D-22F0-4D40-884E-78D8C8A33023}">
      <dsp:nvSpPr>
        <dsp:cNvPr id="0" name=""/>
        <dsp:cNvSpPr/>
      </dsp:nvSpPr>
      <dsp:spPr>
        <a:xfrm>
          <a:off x="5" y="10658"/>
          <a:ext cx="548829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 lastClr="FFFFFF"/>
              </a:solidFill>
              <a:latin typeface="Calibri" panose="020F0502020204030204"/>
              <a:ea typeface="+mn-ea"/>
              <a:cs typeface="+mn-cs"/>
            </a:rPr>
            <a:t>All SVP benefits are subject to the prevailing policy and associated length of service requirements</a:t>
          </a:r>
          <a:endParaRPr lang="en-IE" sz="800" kern="1200">
            <a:solidFill>
              <a:sysClr val="window" lastClr="FFFFFF"/>
            </a:solidFill>
            <a:latin typeface="Calibri" panose="020F0502020204030204"/>
            <a:ea typeface="+mn-ea"/>
            <a:cs typeface="+mn-cs"/>
          </a:endParaRPr>
        </a:p>
      </dsp:txBody>
      <dsp:txXfrm>
        <a:off x="12199" y="22852"/>
        <a:ext cx="5463911" cy="237563"/>
      </dsp:txXfrm>
    </dsp:sp>
    <dsp:sp modelId="{5B9773F6-612D-42D9-88FC-F9190E5D7C83}">
      <dsp:nvSpPr>
        <dsp:cNvPr id="0" name=""/>
        <dsp:cNvSpPr/>
      </dsp:nvSpPr>
      <dsp:spPr>
        <a:xfrm>
          <a:off x="1426959" y="278710"/>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A core DC pension offering with a 5% employer and employee contribution, and an option to increase to 7% employer contribution on a matching basis </a:t>
          </a:r>
        </a:p>
      </dsp:txBody>
      <dsp:txXfrm>
        <a:off x="1426959" y="278710"/>
        <a:ext cx="4061345" cy="249757"/>
      </dsp:txXfrm>
    </dsp:sp>
    <dsp:sp modelId="{4A484F32-42FA-4C20-9BE8-201C85B83CD2}">
      <dsp:nvSpPr>
        <dsp:cNvPr id="0" name=""/>
        <dsp:cNvSpPr/>
      </dsp:nvSpPr>
      <dsp:spPr>
        <a:xfrm>
          <a:off x="0" y="285870"/>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Pension</a:t>
          </a:r>
        </a:p>
      </dsp:txBody>
      <dsp:txXfrm>
        <a:off x="12194" y="298064"/>
        <a:ext cx="1402571" cy="237563"/>
      </dsp:txXfrm>
    </dsp:sp>
    <dsp:sp modelId="{2C83D4CB-1654-4041-A3CA-3B2B9C606CD8}">
      <dsp:nvSpPr>
        <dsp:cNvPr id="0" name=""/>
        <dsp:cNvSpPr/>
      </dsp:nvSpPr>
      <dsp:spPr>
        <a:xfrm>
          <a:off x="1409617" y="548115"/>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 Four times salary </a:t>
          </a:r>
        </a:p>
      </dsp:txBody>
      <dsp:txXfrm>
        <a:off x="1409617" y="548115"/>
        <a:ext cx="4061345" cy="249757"/>
      </dsp:txXfrm>
    </dsp:sp>
    <dsp:sp modelId="{7064E902-6BA6-4703-A056-3AC97CEABA4E}">
      <dsp:nvSpPr>
        <dsp:cNvPr id="0" name=""/>
        <dsp:cNvSpPr/>
      </dsp:nvSpPr>
      <dsp:spPr>
        <a:xfrm>
          <a:off x="0" y="548115"/>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Life assurance </a:t>
          </a:r>
        </a:p>
      </dsp:txBody>
      <dsp:txXfrm>
        <a:off x="12194" y="560309"/>
        <a:ext cx="1402571" cy="237563"/>
      </dsp:txXfrm>
    </dsp:sp>
    <dsp:sp modelId="{B42BF501-A14F-4FF0-9601-752AEAD3E983}">
      <dsp:nvSpPr>
        <dsp:cNvPr id="0" name=""/>
        <dsp:cNvSpPr/>
      </dsp:nvSpPr>
      <dsp:spPr>
        <a:xfrm>
          <a:off x="1409617" y="810361"/>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 Entitlement to sick pay following 13 weeks, with level of entitlement increasing with length of service (Subject to terms of policy)</a:t>
          </a:r>
        </a:p>
      </dsp:txBody>
      <dsp:txXfrm>
        <a:off x="1409617" y="810361"/>
        <a:ext cx="4061345" cy="249757"/>
      </dsp:txXfrm>
    </dsp:sp>
    <dsp:sp modelId="{B49A032E-AAAB-4E7A-B64C-4386E756DE67}">
      <dsp:nvSpPr>
        <dsp:cNvPr id="0" name=""/>
        <dsp:cNvSpPr/>
      </dsp:nvSpPr>
      <dsp:spPr>
        <a:xfrm>
          <a:off x="0" y="810361"/>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Sick pay</a:t>
          </a:r>
        </a:p>
      </dsp:txBody>
      <dsp:txXfrm>
        <a:off x="12194" y="822555"/>
        <a:ext cx="1402571" cy="237563"/>
      </dsp:txXfrm>
    </dsp:sp>
    <dsp:sp modelId="{F0874485-7651-4012-B573-EB0AEAAFE77B}">
      <dsp:nvSpPr>
        <dsp:cNvPr id="0" name=""/>
        <dsp:cNvSpPr/>
      </dsp:nvSpPr>
      <dsp:spPr>
        <a:xfrm>
          <a:off x="1409617" y="1059661"/>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Group discount for Hospital Saturday Fund (HSF)</a:t>
          </a:r>
        </a:p>
      </dsp:txBody>
      <dsp:txXfrm>
        <a:off x="1409617" y="1059661"/>
        <a:ext cx="4061345" cy="249757"/>
      </dsp:txXfrm>
    </dsp:sp>
    <dsp:sp modelId="{DFA482A9-9C06-46A6-BAB5-7D6979BC7E67}">
      <dsp:nvSpPr>
        <dsp:cNvPr id="0" name=""/>
        <dsp:cNvSpPr/>
      </dsp:nvSpPr>
      <dsp:spPr>
        <a:xfrm>
          <a:off x="0" y="1072606"/>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Health plan</a:t>
          </a:r>
        </a:p>
      </dsp:txBody>
      <dsp:txXfrm>
        <a:off x="12194" y="1084800"/>
        <a:ext cx="1402571" cy="237563"/>
      </dsp:txXfrm>
    </dsp:sp>
    <dsp:sp modelId="{E18372A2-7D7A-431C-AFA9-F0127CC10446}">
      <dsp:nvSpPr>
        <dsp:cNvPr id="0" name=""/>
        <dsp:cNvSpPr/>
      </dsp:nvSpPr>
      <dsp:spPr>
        <a:xfrm>
          <a:off x="1409617" y="1352112"/>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b"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23 days annual leave for all staff. </a:t>
          </a:r>
        </a:p>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Additional day’s leave at 5, 10, 15 &amp; 20 years, with a cap of 27 annual leave days </a:t>
          </a:r>
        </a:p>
      </dsp:txBody>
      <dsp:txXfrm>
        <a:off x="1409617" y="1352112"/>
        <a:ext cx="4061345" cy="249757"/>
      </dsp:txXfrm>
    </dsp:sp>
    <dsp:sp modelId="{909E341F-3A32-4DE6-84EB-6A64AAD6BB37}">
      <dsp:nvSpPr>
        <dsp:cNvPr id="0" name=""/>
        <dsp:cNvSpPr/>
      </dsp:nvSpPr>
      <dsp:spPr>
        <a:xfrm>
          <a:off x="0" y="1334851"/>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Annual leave</a:t>
          </a:r>
        </a:p>
      </dsp:txBody>
      <dsp:txXfrm>
        <a:off x="12194" y="1347045"/>
        <a:ext cx="1402571" cy="237563"/>
      </dsp:txXfrm>
    </dsp:sp>
    <dsp:sp modelId="{CA01F1DF-3DDE-470E-B2EC-8740EC602535}">
      <dsp:nvSpPr>
        <dsp:cNvPr id="0" name=""/>
        <dsp:cNvSpPr/>
      </dsp:nvSpPr>
      <dsp:spPr>
        <a:xfrm>
          <a:off x="1409617" y="1597097"/>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2 Discretionary days (Christmas Eve &amp; Good Friday)*</a:t>
          </a:r>
        </a:p>
      </dsp:txBody>
      <dsp:txXfrm>
        <a:off x="1409617" y="1597097"/>
        <a:ext cx="4061345" cy="249757"/>
      </dsp:txXfrm>
    </dsp:sp>
    <dsp:sp modelId="{619EDBD2-796D-4144-8A33-4616F37ABB38}">
      <dsp:nvSpPr>
        <dsp:cNvPr id="0" name=""/>
        <dsp:cNvSpPr/>
      </dsp:nvSpPr>
      <dsp:spPr>
        <a:xfrm>
          <a:off x="0" y="1597097"/>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Discretionary days</a:t>
          </a:r>
        </a:p>
      </dsp:txBody>
      <dsp:txXfrm>
        <a:off x="12194" y="1609291"/>
        <a:ext cx="1402571" cy="237563"/>
      </dsp:txXfrm>
    </dsp:sp>
    <dsp:sp modelId="{7561A130-D7A6-481E-90E7-D45F4093E341}">
      <dsp:nvSpPr>
        <dsp:cNvPr id="0" name=""/>
        <dsp:cNvSpPr/>
      </dsp:nvSpPr>
      <dsp:spPr>
        <a:xfrm>
          <a:off x="1409617" y="1859342"/>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18 weeks full pay for staff with more than 12 months service</a:t>
          </a:r>
        </a:p>
      </dsp:txBody>
      <dsp:txXfrm>
        <a:off x="1409617" y="1859342"/>
        <a:ext cx="4061345" cy="249757"/>
      </dsp:txXfrm>
    </dsp:sp>
    <dsp:sp modelId="{1A31B182-F205-494F-BA2F-256FE6E35CE5}">
      <dsp:nvSpPr>
        <dsp:cNvPr id="0" name=""/>
        <dsp:cNvSpPr/>
      </dsp:nvSpPr>
      <dsp:spPr>
        <a:xfrm>
          <a:off x="0" y="1859342"/>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Maternity/ Adoptive leave</a:t>
          </a:r>
        </a:p>
      </dsp:txBody>
      <dsp:txXfrm>
        <a:off x="12194" y="1871536"/>
        <a:ext cx="1402571" cy="237563"/>
      </dsp:txXfrm>
    </dsp:sp>
    <dsp:sp modelId="{BCC65566-DCBD-4A99-9747-8A98DB9D0AF2}">
      <dsp:nvSpPr>
        <dsp:cNvPr id="0" name=""/>
        <dsp:cNvSpPr/>
      </dsp:nvSpPr>
      <dsp:spPr>
        <a:xfrm>
          <a:off x="1409617" y="2121587"/>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2 weeks full pay for staff with more than 12 months service</a:t>
          </a:r>
        </a:p>
      </dsp:txBody>
      <dsp:txXfrm>
        <a:off x="1409617" y="2121587"/>
        <a:ext cx="4061345" cy="249757"/>
      </dsp:txXfrm>
    </dsp:sp>
    <dsp:sp modelId="{11CC289C-BB2A-43F7-96D9-5EB991D57E5B}">
      <dsp:nvSpPr>
        <dsp:cNvPr id="0" name=""/>
        <dsp:cNvSpPr/>
      </dsp:nvSpPr>
      <dsp:spPr>
        <a:xfrm>
          <a:off x="0" y="2121587"/>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Paternity leave</a:t>
          </a:r>
        </a:p>
      </dsp:txBody>
      <dsp:txXfrm>
        <a:off x="12194" y="2133781"/>
        <a:ext cx="1402571" cy="237563"/>
      </dsp:txXfrm>
    </dsp:sp>
    <dsp:sp modelId="{0820D769-06FE-4BD4-8460-658A0A512F2E}">
      <dsp:nvSpPr>
        <dsp:cNvPr id="0" name=""/>
        <dsp:cNvSpPr/>
      </dsp:nvSpPr>
      <dsp:spPr>
        <a:xfrm>
          <a:off x="1409617" y="2383833"/>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€250 voucher for all staff (Subject to terms of policy)</a:t>
          </a:r>
        </a:p>
      </dsp:txBody>
      <dsp:txXfrm>
        <a:off x="1409617" y="2383833"/>
        <a:ext cx="4061345" cy="249757"/>
      </dsp:txXfrm>
    </dsp:sp>
    <dsp:sp modelId="{7DB6586B-FB51-4133-84C0-26E319BD0117}">
      <dsp:nvSpPr>
        <dsp:cNvPr id="0" name=""/>
        <dsp:cNvSpPr/>
      </dsp:nvSpPr>
      <dsp:spPr>
        <a:xfrm>
          <a:off x="0" y="2383833"/>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Christmas Voucher</a:t>
          </a:r>
        </a:p>
      </dsp:txBody>
      <dsp:txXfrm>
        <a:off x="12194" y="2396027"/>
        <a:ext cx="1402571" cy="237563"/>
      </dsp:txXfrm>
    </dsp:sp>
    <dsp:sp modelId="{90405F11-63E3-47C2-A523-D0938883763B}">
      <dsp:nvSpPr>
        <dsp:cNvPr id="0" name=""/>
        <dsp:cNvSpPr/>
      </dsp:nvSpPr>
      <dsp:spPr>
        <a:xfrm>
          <a:off x="1409617" y="2646078"/>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6 counselling sessions provided per annum</a:t>
          </a:r>
        </a:p>
      </dsp:txBody>
      <dsp:txXfrm>
        <a:off x="1409617" y="2646078"/>
        <a:ext cx="4061345" cy="249757"/>
      </dsp:txXfrm>
    </dsp:sp>
    <dsp:sp modelId="{795EC50D-576E-4388-B1CF-70DBB07539B4}">
      <dsp:nvSpPr>
        <dsp:cNvPr id="0" name=""/>
        <dsp:cNvSpPr/>
      </dsp:nvSpPr>
      <dsp:spPr>
        <a:xfrm>
          <a:off x="0" y="2646078"/>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Employee Assistance Programme (EAP)</a:t>
          </a:r>
        </a:p>
      </dsp:txBody>
      <dsp:txXfrm>
        <a:off x="12194" y="2658272"/>
        <a:ext cx="1402571" cy="237563"/>
      </dsp:txXfrm>
    </dsp:sp>
    <dsp:sp modelId="{4FEFDFF4-3B8F-4587-A0CC-3E6814EC65F8}">
      <dsp:nvSpPr>
        <dsp:cNvPr id="0" name=""/>
        <dsp:cNvSpPr/>
      </dsp:nvSpPr>
      <dsp:spPr>
        <a:xfrm>
          <a:off x="1409617" y="2908323"/>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Additional one-off 5 days annual leave allocated in year that 25, 30, 35 &amp; 40 years service achieved, plus €250 voucher</a:t>
          </a:r>
        </a:p>
      </dsp:txBody>
      <dsp:txXfrm>
        <a:off x="1409617" y="2908323"/>
        <a:ext cx="4061345" cy="249757"/>
      </dsp:txXfrm>
    </dsp:sp>
    <dsp:sp modelId="{703CBC8A-B533-4A0A-9F78-6DA3C7596BBB}">
      <dsp:nvSpPr>
        <dsp:cNvPr id="0" name=""/>
        <dsp:cNvSpPr/>
      </dsp:nvSpPr>
      <dsp:spPr>
        <a:xfrm>
          <a:off x="0" y="2908323"/>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Life Appreciation recognition</a:t>
          </a:r>
        </a:p>
      </dsp:txBody>
      <dsp:txXfrm>
        <a:off x="12194" y="2920517"/>
        <a:ext cx="1402571" cy="237563"/>
      </dsp:txXfrm>
    </dsp:sp>
    <dsp:sp modelId="{F1FA2B80-5D2F-403E-94E3-DB3AA14991A7}">
      <dsp:nvSpPr>
        <dsp:cNvPr id="0" name=""/>
        <dsp:cNvSpPr/>
      </dsp:nvSpPr>
      <dsp:spPr>
        <a:xfrm>
          <a:off x="1409617" y="3170569"/>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Staff with 10+ years service will receive a €250 voucher on retirement </a:t>
          </a:r>
        </a:p>
      </dsp:txBody>
      <dsp:txXfrm>
        <a:off x="1409617" y="3170569"/>
        <a:ext cx="4061345" cy="249757"/>
      </dsp:txXfrm>
    </dsp:sp>
    <dsp:sp modelId="{57B91382-0EF0-4E9C-994B-000B78894858}">
      <dsp:nvSpPr>
        <dsp:cNvPr id="0" name=""/>
        <dsp:cNvSpPr/>
      </dsp:nvSpPr>
      <dsp:spPr>
        <a:xfrm>
          <a:off x="0" y="3170569"/>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Retirement</a:t>
          </a:r>
        </a:p>
      </dsp:txBody>
      <dsp:txXfrm>
        <a:off x="12194" y="3182763"/>
        <a:ext cx="1402571" cy="237563"/>
      </dsp:txXfrm>
    </dsp:sp>
    <dsp:sp modelId="{453B9D32-E598-4164-A66A-5497642FA438}">
      <dsp:nvSpPr>
        <dsp:cNvPr id="0" name=""/>
        <dsp:cNvSpPr/>
      </dsp:nvSpPr>
      <dsp:spPr>
        <a:xfrm>
          <a:off x="1409617" y="3432814"/>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Fee support up to €1,500 for job relevant courses, plus exam and study leave Further Education Support (Subject to terms of the policy)</a:t>
          </a:r>
        </a:p>
      </dsp:txBody>
      <dsp:txXfrm>
        <a:off x="1409617" y="3432814"/>
        <a:ext cx="4061345" cy="249757"/>
      </dsp:txXfrm>
    </dsp:sp>
    <dsp:sp modelId="{73D3FBD6-DAA6-4CAE-A249-FEEA0CDE761A}">
      <dsp:nvSpPr>
        <dsp:cNvPr id="0" name=""/>
        <dsp:cNvSpPr/>
      </dsp:nvSpPr>
      <dsp:spPr>
        <a:xfrm>
          <a:off x="0" y="3432814"/>
          <a:ext cx="1426959" cy="249757"/>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 lastClr="FFFFFF"/>
              </a:solidFill>
              <a:latin typeface="Calibri" panose="020F0502020204030204"/>
              <a:ea typeface="+mn-ea"/>
              <a:cs typeface="+mn-cs"/>
            </a:rPr>
            <a:t>Education Support </a:t>
          </a:r>
        </a:p>
      </dsp:txBody>
      <dsp:txXfrm>
        <a:off x="12194" y="3445008"/>
        <a:ext cx="1402571" cy="237563"/>
      </dsp:txXfrm>
    </dsp:sp>
    <dsp:sp modelId="{69A3E443-2EC0-4FF0-9CE4-0D7164085A6D}">
      <dsp:nvSpPr>
        <dsp:cNvPr id="0" name=""/>
        <dsp:cNvSpPr/>
      </dsp:nvSpPr>
      <dsp:spPr>
        <a:xfrm>
          <a:off x="1409617" y="3695059"/>
          <a:ext cx="4061345" cy="3341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Text" lastClr="000000">
                  <a:hueOff val="0"/>
                  <a:satOff val="0"/>
                  <a:lumOff val="0"/>
                  <a:alphaOff val="0"/>
                </a:sysClr>
              </a:solidFill>
              <a:latin typeface="Calibri" panose="020F0502020204030204"/>
              <a:ea typeface="+mn-ea"/>
              <a:cs typeface="+mn-cs"/>
            </a:rPr>
            <a:t>SVP support and embrace Flexible Working, including working from home, in line with the SVP Flexible Working Policy (Where appropriate and subject to role requirements and policy)</a:t>
          </a:r>
        </a:p>
      </dsp:txBody>
      <dsp:txXfrm>
        <a:off x="1409617" y="3695059"/>
        <a:ext cx="4061345" cy="334140"/>
      </dsp:txXfrm>
    </dsp:sp>
    <dsp:sp modelId="{2010A987-EBCF-4F9E-B7AF-291F93D5506C}">
      <dsp:nvSpPr>
        <dsp:cNvPr id="0" name=""/>
        <dsp:cNvSpPr/>
      </dsp:nvSpPr>
      <dsp:spPr>
        <a:xfrm>
          <a:off x="0" y="3694579"/>
          <a:ext cx="1426959" cy="2871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Hybrid/Flexible Working Available</a:t>
          </a:r>
          <a:endParaRPr lang="en-IE" sz="800" kern="1200" dirty="0">
            <a:solidFill>
              <a:sysClr val="window" lastClr="FFFFFF"/>
            </a:solidFill>
            <a:latin typeface="Calibri" panose="020F0502020204030204"/>
            <a:ea typeface="+mn-ea"/>
            <a:cs typeface="+mn-cs"/>
          </a:endParaRPr>
        </a:p>
      </dsp:txBody>
      <dsp:txXfrm>
        <a:off x="14022" y="3708601"/>
        <a:ext cx="1398915" cy="273166"/>
      </dsp:txXfrm>
    </dsp:sp>
    <dsp:sp modelId="{30AE626F-735E-49B3-A590-167E60C7D69E}">
      <dsp:nvSpPr>
        <dsp:cNvPr id="0" name=""/>
        <dsp:cNvSpPr/>
      </dsp:nvSpPr>
      <dsp:spPr>
        <a:xfrm>
          <a:off x="1409617" y="4091095"/>
          <a:ext cx="4061345" cy="2497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IE" sz="800" kern="1200" dirty="0">
              <a:solidFill>
                <a:sysClr val="windowText" lastClr="000000">
                  <a:hueOff val="0"/>
                  <a:satOff val="0"/>
                  <a:lumOff val="0"/>
                  <a:alphaOff val="0"/>
                </a:sysClr>
              </a:solidFill>
              <a:latin typeface="Calibri" panose="020F0502020204030204"/>
              <a:ea typeface="+mn-ea"/>
              <a:cs typeface="+mn-cs"/>
            </a:rPr>
            <a:t>Up to one discretionary day per year to experience a different aspect of the work of  SVP (Subject to conditions) </a:t>
          </a:r>
        </a:p>
      </dsp:txBody>
      <dsp:txXfrm>
        <a:off x="1409617" y="4091095"/>
        <a:ext cx="4061345" cy="249757"/>
      </dsp:txXfrm>
    </dsp:sp>
    <dsp:sp modelId="{856D37E5-38C0-46F5-BD15-110BB99332A5}">
      <dsp:nvSpPr>
        <dsp:cNvPr id="0" name=""/>
        <dsp:cNvSpPr/>
      </dsp:nvSpPr>
      <dsp:spPr>
        <a:xfrm>
          <a:off x="0" y="3994399"/>
          <a:ext cx="1426959" cy="348571"/>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SVP Experience Day</a:t>
          </a:r>
          <a:endParaRPr lang="en-IE" sz="800" kern="1200" dirty="0">
            <a:solidFill>
              <a:sysClr val="window" lastClr="FFFFFF"/>
            </a:solidFill>
            <a:latin typeface="Calibri" panose="020F0502020204030204"/>
            <a:ea typeface="+mn-ea"/>
            <a:cs typeface="+mn-cs"/>
          </a:endParaRPr>
        </a:p>
      </dsp:txBody>
      <dsp:txXfrm>
        <a:off x="17019" y="4011418"/>
        <a:ext cx="1392921" cy="331552"/>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653D59256AD4BA6AA3037201DC839" ma:contentTypeVersion="22" ma:contentTypeDescription="Create a new document." ma:contentTypeScope="" ma:versionID="a99fc7decad4bc1e0531fe724180b85d">
  <xsd:schema xmlns:xsd="http://www.w3.org/2001/XMLSchema" xmlns:xs="http://www.w3.org/2001/XMLSchema" xmlns:p="http://schemas.microsoft.com/office/2006/metadata/properties" xmlns:ns1="http://schemas.microsoft.com/sharepoint/v3" xmlns:ns2="1c1d5d51-76c3-436c-b693-a3a74df1d415" xmlns:ns3="cd7bf936-c1f2-40c0-8fdb-fb485e30fc4a" targetNamespace="http://schemas.microsoft.com/office/2006/metadata/properties" ma:root="true" ma:fieldsID="6639a4ded75c89881e3a4ebf4f3c614c" ns1:_="" ns2:_="" ns3:_="">
    <xsd:import namespace="http://schemas.microsoft.com/sharepoint/v3"/>
    <xsd:import namespace="1c1d5d51-76c3-436c-b693-a3a74df1d415"/>
    <xsd:import namespace="cd7bf936-c1f2-40c0-8fdb-fb485e30fc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Flow_SignoffStatu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d5d51-76c3-436c-b693-a3a74df1d4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d2c356-15cf-4295-a307-2f6aaa5bcf65}" ma:internalName="TaxCatchAll" ma:showField="CatchAllData" ma:web="1c1d5d51-76c3-436c-b693-a3a74df1d4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7bf936-c1f2-40c0-8fdb-fb485e30fc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086abf-e725-4729-89e4-1da68d6505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d7bf936-c1f2-40c0-8fdb-fb485e30fc4a">
      <Terms xmlns="http://schemas.microsoft.com/office/infopath/2007/PartnerControls"/>
    </lcf76f155ced4ddcb4097134ff3c332f>
    <_Flow_SignoffStatus xmlns="cd7bf936-c1f2-40c0-8fdb-fb485e30fc4a" xsi:nil="true"/>
    <_ip_UnifiedCompliancePolicyProperties xmlns="http://schemas.microsoft.com/sharepoint/v3" xsi:nil="true"/>
    <TaxCatchAll xmlns="1c1d5d51-76c3-436c-b693-a3a74df1d415" xsi:nil="true"/>
  </documentManagement>
</p:properties>
</file>

<file path=customXml/itemProps1.xml><?xml version="1.0" encoding="utf-8"?>
<ds:datastoreItem xmlns:ds="http://schemas.openxmlformats.org/officeDocument/2006/customXml" ds:itemID="{2B97E7AD-6CD2-4E42-97E3-15E29F071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d5d51-76c3-436c-b693-a3a74df1d415"/>
    <ds:schemaRef ds:uri="cd7bf936-c1f2-40c0-8fdb-fb485e30f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98101-3AA8-4CA6-8E4C-76FCE0A421DF}">
  <ds:schemaRefs>
    <ds:schemaRef ds:uri="http://schemas.microsoft.com/sharepoint/v3/contenttype/forms"/>
  </ds:schemaRefs>
</ds:datastoreItem>
</file>

<file path=customXml/itemProps3.xml><?xml version="1.0" encoding="utf-8"?>
<ds:datastoreItem xmlns:ds="http://schemas.openxmlformats.org/officeDocument/2006/customXml" ds:itemID="{F798BE11-E264-4845-9821-2B22693CC858}">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cd7bf936-c1f2-40c0-8fdb-fb485e30fc4a"/>
    <ds:schemaRef ds:uri="1c1d5d51-76c3-436c-b693-a3a74df1d4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6800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Kenny</dc:creator>
  <cp:keywords/>
  <dc:description/>
  <cp:lastModifiedBy>FORDE, REBECCA</cp:lastModifiedBy>
  <cp:revision>2</cp:revision>
  <dcterms:created xsi:type="dcterms:W3CDTF">2025-08-25T09:05:00Z</dcterms:created>
  <dcterms:modified xsi:type="dcterms:W3CDTF">2025-08-25T09:05:00Z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0x0101007F4653D59256AD4BA6AA3037201DC839</vt:lpwstr>
  </property>
  <property fmtid="{D5CDD505-2E9C-101B-9397-08002B2CF9AE}" pid="3" name="MediaServiceImageTags">
    <vt:lpwstr/>
  </property>
</Properties>
</file>