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88" w:rsidRPr="007817AE" w:rsidRDefault="00F66788">
      <w:pPr>
        <w:rPr>
          <w:rFonts w:ascii="Century Gothic" w:hAnsi="Century Gothic"/>
        </w:rPr>
      </w:pPr>
      <w:r w:rsidRPr="0002597D">
        <w:rPr>
          <w:rFonts w:ascii="Century Gothic" w:hAnsi="Century Gothic"/>
          <w:b/>
        </w:rPr>
        <w:t>Post Title:</w:t>
      </w:r>
      <w:r w:rsidRPr="007817AE">
        <w:rPr>
          <w:rFonts w:ascii="Century Gothic" w:hAnsi="Century Gothic"/>
        </w:rPr>
        <w:t xml:space="preserve"> </w:t>
      </w:r>
      <w:r w:rsidR="00FE7942" w:rsidRPr="007817AE">
        <w:rPr>
          <w:rFonts w:ascii="Century Gothic" w:hAnsi="Century Gothic"/>
        </w:rPr>
        <w:tab/>
      </w:r>
      <w:r w:rsidR="00A5544C" w:rsidRPr="007817AE">
        <w:rPr>
          <w:rFonts w:ascii="Century Gothic" w:hAnsi="Century Gothic"/>
        </w:rPr>
        <w:t xml:space="preserve">Youth Worker </w:t>
      </w:r>
      <w:r w:rsidR="002A7266">
        <w:rPr>
          <w:rFonts w:ascii="Century Gothic" w:hAnsi="Century Gothic"/>
        </w:rPr>
        <w:t>Killaloe</w:t>
      </w:r>
      <w:r w:rsidR="00FE7942" w:rsidRPr="007817AE">
        <w:rPr>
          <w:rFonts w:ascii="Century Gothic" w:hAnsi="Century Gothic"/>
        </w:rPr>
        <w:tab/>
      </w:r>
    </w:p>
    <w:p w:rsidR="00F66788" w:rsidRPr="007817AE" w:rsidRDefault="00F66788">
      <w:pPr>
        <w:rPr>
          <w:rFonts w:ascii="Century Gothic" w:hAnsi="Century Gothic"/>
        </w:rPr>
      </w:pPr>
      <w:r w:rsidRPr="0002597D">
        <w:rPr>
          <w:rFonts w:ascii="Century Gothic" w:hAnsi="Century Gothic"/>
          <w:b/>
        </w:rPr>
        <w:t>Location:</w:t>
      </w:r>
      <w:r w:rsidRPr="007817AE">
        <w:rPr>
          <w:rFonts w:ascii="Century Gothic" w:hAnsi="Century Gothic"/>
        </w:rPr>
        <w:t xml:space="preserve"> </w:t>
      </w:r>
      <w:r w:rsidR="00FE7942" w:rsidRPr="007817AE">
        <w:rPr>
          <w:rFonts w:ascii="Century Gothic" w:hAnsi="Century Gothic"/>
        </w:rPr>
        <w:tab/>
      </w:r>
      <w:r w:rsidR="002A7266">
        <w:rPr>
          <w:rFonts w:ascii="Century Gothic" w:hAnsi="Century Gothic"/>
        </w:rPr>
        <w:t>Killaloe Municipal District</w:t>
      </w:r>
    </w:p>
    <w:p w:rsidR="00F66788" w:rsidRPr="007817AE" w:rsidRDefault="00F66788">
      <w:pPr>
        <w:rPr>
          <w:rFonts w:ascii="Century Gothic" w:hAnsi="Century Gothic"/>
        </w:rPr>
      </w:pPr>
      <w:r w:rsidRPr="0002597D">
        <w:rPr>
          <w:rFonts w:ascii="Century Gothic" w:hAnsi="Century Gothic"/>
          <w:b/>
        </w:rPr>
        <w:t>Reports to:</w:t>
      </w:r>
      <w:r w:rsidRPr="007817AE">
        <w:rPr>
          <w:rFonts w:ascii="Century Gothic" w:hAnsi="Century Gothic"/>
        </w:rPr>
        <w:t xml:space="preserve"> </w:t>
      </w:r>
      <w:r w:rsidR="00FE7942" w:rsidRPr="007817AE">
        <w:rPr>
          <w:rFonts w:ascii="Century Gothic" w:hAnsi="Century Gothic"/>
        </w:rPr>
        <w:tab/>
      </w:r>
      <w:r w:rsidR="007817AE" w:rsidRPr="007817AE">
        <w:rPr>
          <w:rFonts w:ascii="Century Gothic" w:hAnsi="Century Gothic"/>
        </w:rPr>
        <w:t xml:space="preserve">Line Manager </w:t>
      </w:r>
      <w:r w:rsidR="00FE7942" w:rsidRPr="007817AE">
        <w:rPr>
          <w:rFonts w:ascii="Century Gothic" w:hAnsi="Century Gothic"/>
        </w:rPr>
        <w:tab/>
      </w:r>
    </w:p>
    <w:p w:rsidR="00F66788" w:rsidRPr="007817AE" w:rsidRDefault="007817AE">
      <w:pPr>
        <w:rPr>
          <w:rFonts w:ascii="Century Gothic" w:hAnsi="Century Gothic"/>
        </w:rPr>
      </w:pPr>
      <w:r w:rsidRPr="0002597D">
        <w:rPr>
          <w:rFonts w:ascii="Century Gothic" w:hAnsi="Century Gothic"/>
          <w:b/>
        </w:rPr>
        <w:t>Works w</w:t>
      </w:r>
      <w:r w:rsidR="00F66788" w:rsidRPr="0002597D">
        <w:rPr>
          <w:rFonts w:ascii="Century Gothic" w:hAnsi="Century Gothic"/>
          <w:b/>
        </w:rPr>
        <w:t>ith:</w:t>
      </w:r>
      <w:r w:rsidR="00F66788" w:rsidRPr="007817AE">
        <w:rPr>
          <w:rFonts w:ascii="Century Gothic" w:hAnsi="Century Gothic"/>
        </w:rPr>
        <w:t xml:space="preserve"> </w:t>
      </w:r>
      <w:r w:rsidR="00FE7942" w:rsidRPr="007817AE">
        <w:rPr>
          <w:rFonts w:ascii="Century Gothic" w:hAnsi="Century Gothic"/>
        </w:rPr>
        <w:tab/>
      </w:r>
      <w:r w:rsidR="0002597D">
        <w:rPr>
          <w:rFonts w:ascii="Century Gothic" w:hAnsi="Century Gothic"/>
        </w:rPr>
        <w:t>UBU KMB T</w:t>
      </w:r>
      <w:r w:rsidR="002A7266">
        <w:rPr>
          <w:rFonts w:ascii="Century Gothic" w:hAnsi="Century Gothic"/>
        </w:rPr>
        <w:t>eam, Wider Youth Work Team and C</w:t>
      </w:r>
      <w:r w:rsidR="0002597D">
        <w:rPr>
          <w:rFonts w:ascii="Century Gothic" w:hAnsi="Century Gothic"/>
        </w:rPr>
        <w:t>Y</w:t>
      </w:r>
      <w:r w:rsidR="002A7266">
        <w:rPr>
          <w:rFonts w:ascii="Century Gothic" w:hAnsi="Century Gothic"/>
        </w:rPr>
        <w:t xml:space="preserve">S Staff Team. </w:t>
      </w:r>
      <w:r w:rsidRPr="007817AE">
        <w:rPr>
          <w:rFonts w:ascii="Century Gothic" w:hAnsi="Century Gothic"/>
        </w:rPr>
        <w:t xml:space="preserve"> </w:t>
      </w:r>
      <w:r w:rsidR="00FE7942" w:rsidRPr="007817AE">
        <w:rPr>
          <w:rFonts w:ascii="Century Gothic" w:hAnsi="Century Gothic"/>
        </w:rPr>
        <w:tab/>
      </w:r>
    </w:p>
    <w:p w:rsidR="00F66788" w:rsidRPr="007817AE" w:rsidRDefault="00FE7942">
      <w:pPr>
        <w:rPr>
          <w:rFonts w:ascii="Century Gothic" w:hAnsi="Century Gothic"/>
        </w:rPr>
      </w:pPr>
      <w:r w:rsidRPr="007817AE">
        <w:rPr>
          <w:rFonts w:ascii="Century Gothic" w:hAnsi="Century Gothic" w:cstheme="minorHAnsi"/>
        </w:rPr>
        <w:t>The post holder is an exceptional individual who endeavours to work in partnership with young people. They make a difference in their lives by promoting a culture of unconditional positive regard and by operating in line with our organisational mission, vision and values</w:t>
      </w:r>
      <w:r w:rsidR="00F44DC4">
        <w:rPr>
          <w:rFonts w:ascii="Century Gothic" w:hAnsi="Century Gothic" w:cstheme="minorHAnsi"/>
        </w:rPr>
        <w:t>.</w:t>
      </w:r>
    </w:p>
    <w:p w:rsidR="003F1796" w:rsidRPr="007817AE" w:rsidRDefault="00F66788">
      <w:pPr>
        <w:rPr>
          <w:rFonts w:ascii="Century Gothic" w:hAnsi="Century Gothic"/>
          <w:b/>
        </w:rPr>
      </w:pPr>
      <w:r w:rsidRPr="007817AE">
        <w:rPr>
          <w:rFonts w:ascii="Century Gothic" w:hAnsi="Century Gothic"/>
          <w:b/>
        </w:rPr>
        <w:t>Job</w:t>
      </w:r>
      <w:r w:rsidR="00FE7942" w:rsidRPr="007817AE">
        <w:rPr>
          <w:rFonts w:ascii="Century Gothic" w:hAnsi="Century Gothic"/>
          <w:b/>
        </w:rPr>
        <w:t xml:space="preserve"> Summary:</w:t>
      </w:r>
    </w:p>
    <w:p w:rsidR="00C57A0E" w:rsidRPr="007817AE" w:rsidRDefault="00C57A0E" w:rsidP="00C57A0E">
      <w:pPr>
        <w:spacing w:after="0" w:line="240" w:lineRule="auto"/>
        <w:rPr>
          <w:rFonts w:ascii="Century Gothic" w:hAnsi="Century Gothic"/>
          <w:lang w:val="en-GB"/>
        </w:rPr>
      </w:pPr>
      <w:r w:rsidRPr="007817AE">
        <w:rPr>
          <w:rFonts w:ascii="Century Gothic" w:hAnsi="Century Gothic" w:cstheme="minorHAnsi"/>
        </w:rPr>
        <w:t>To engage and support young people through a range of interventions, activities and issue based programmes in</w:t>
      </w:r>
      <w:r w:rsidR="00101942">
        <w:rPr>
          <w:rFonts w:ascii="Century Gothic" w:hAnsi="Century Gothic" w:cstheme="minorHAnsi"/>
        </w:rPr>
        <w:t>-</w:t>
      </w:r>
      <w:r w:rsidRPr="007817AE">
        <w:rPr>
          <w:rFonts w:ascii="Century Gothic" w:hAnsi="Century Gothic" w:cstheme="minorHAnsi"/>
        </w:rPr>
        <w:t>centre and on an outreach basis.  To promote the work and mission of Clare Youth Service in the community.  To identify young people within the prescribed target groups currently not accessing the service and support them to engage</w:t>
      </w:r>
      <w:r w:rsidRPr="007817AE">
        <w:rPr>
          <w:rFonts w:ascii="Century Gothic" w:hAnsi="Century Gothic"/>
        </w:rPr>
        <w:t>.</w:t>
      </w:r>
    </w:p>
    <w:p w:rsidR="00F66788" w:rsidRPr="007817AE" w:rsidRDefault="00F66788">
      <w:pPr>
        <w:rPr>
          <w:rFonts w:ascii="Century Gothic" w:hAnsi="Century Gothic"/>
        </w:rPr>
      </w:pPr>
    </w:p>
    <w:p w:rsidR="00F66788" w:rsidRPr="007817AE" w:rsidRDefault="00F66788" w:rsidP="00C57A0E">
      <w:pPr>
        <w:rPr>
          <w:rFonts w:ascii="Century Gothic" w:hAnsi="Century Gothic"/>
        </w:rPr>
      </w:pPr>
      <w:r w:rsidRPr="007817AE">
        <w:rPr>
          <w:rFonts w:ascii="Century Gothic" w:hAnsi="Century Gothic"/>
          <w:b/>
        </w:rPr>
        <w:t>Key duties and responsibilities</w:t>
      </w:r>
      <w:r w:rsidR="00FE7942" w:rsidRPr="007817AE">
        <w:rPr>
          <w:rFonts w:ascii="Century Gothic" w:hAnsi="Century Gothic"/>
        </w:rPr>
        <w:t xml:space="preserve">: </w:t>
      </w:r>
      <w:r w:rsidRPr="007817AE">
        <w:rPr>
          <w:rFonts w:ascii="Century Gothic" w:hAnsi="Century Gothic"/>
        </w:rPr>
        <w:t xml:space="preserve"> </w:t>
      </w:r>
    </w:p>
    <w:p w:rsidR="00C57A0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Work with young people in the co-creation of activities and programmes with a clear emphasis on youth participation in all aspects and areas of the project.</w:t>
      </w:r>
    </w:p>
    <w:p w:rsidR="00112AA9" w:rsidRPr="00112AA9" w:rsidRDefault="00112AA9" w:rsidP="00112AA9">
      <w:pPr>
        <w:numPr>
          <w:ilvl w:val="0"/>
          <w:numId w:val="4"/>
        </w:numPr>
        <w:spacing w:after="200" w:line="276" w:lineRule="auto"/>
        <w:contextualSpacing/>
        <w:jc w:val="both"/>
        <w:rPr>
          <w:rFonts w:ascii="Century Gothic" w:hAnsi="Century Gothic" w:cstheme="minorHAnsi"/>
        </w:rPr>
      </w:pPr>
      <w:r w:rsidRPr="00112AA9">
        <w:rPr>
          <w:rFonts w:ascii="Century Gothic" w:hAnsi="Century Gothic" w:cstheme="minorHAnsi"/>
        </w:rPr>
        <w:t>Identify young people in the community that are a part of a prescribed target group through contact with all sectors of the community.</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 xml:space="preserve">Deliver creative, innovative, challenging, fun and exciting projects with and for young people. </w:t>
      </w:r>
    </w:p>
    <w:p w:rsidR="00777316" w:rsidRPr="007817AE" w:rsidRDefault="00777316"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Deliver a range of skills based activities including for example, cooking, art, fishing, dance, d</w:t>
      </w:r>
      <w:r w:rsidR="002A7266">
        <w:rPr>
          <w:rFonts w:ascii="Century Gothic" w:hAnsi="Century Gothic" w:cstheme="minorHAnsi"/>
        </w:rPr>
        <w:t>rama, music, meditation, sports</w:t>
      </w:r>
      <w:r w:rsidR="004F496A" w:rsidRPr="007817AE">
        <w:rPr>
          <w:rFonts w:ascii="Century Gothic" w:hAnsi="Century Gothic" w:cstheme="minorHAnsi"/>
        </w:rPr>
        <w:t xml:space="preserve"> etc. </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Engage with prescribed target groups and develop appropriate strategies for individuals and groups – including planning, developing, implementing and evaluating needs and strengths based programmes and activities for young people.</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Advocate for young people using youth participation methodologies as well as representing individuals on formal and informal platforms</w:t>
      </w:r>
      <w:r w:rsidR="00332CB0" w:rsidRPr="007817AE">
        <w:rPr>
          <w:rFonts w:ascii="Century Gothic" w:hAnsi="Century Gothic" w:cstheme="minorHAnsi"/>
        </w:rPr>
        <w:t xml:space="preserve"> and forums</w:t>
      </w:r>
      <w:r w:rsidRPr="007817AE">
        <w:rPr>
          <w:rFonts w:ascii="Century Gothic" w:hAnsi="Century Gothic" w:cstheme="minorHAnsi"/>
        </w:rPr>
        <w:t>.</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Support young people to access additional supports and services as appropriate</w:t>
      </w:r>
      <w:r w:rsidR="004F496A" w:rsidRPr="007817AE">
        <w:rPr>
          <w:rFonts w:ascii="Century Gothic" w:hAnsi="Century Gothic" w:cstheme="minorHAnsi"/>
        </w:rPr>
        <w:t xml:space="preserve"> including for example health services, education, training and employment opportunities. </w:t>
      </w:r>
      <w:r w:rsidRPr="007817AE">
        <w:rPr>
          <w:rFonts w:ascii="Century Gothic" w:hAnsi="Century Gothic" w:cstheme="minorHAnsi"/>
        </w:rPr>
        <w:t xml:space="preserve">. </w:t>
      </w:r>
    </w:p>
    <w:p w:rsidR="00C57A0E" w:rsidRDefault="00C57A0E" w:rsidP="00C57A0E">
      <w:pPr>
        <w:numPr>
          <w:ilvl w:val="0"/>
          <w:numId w:val="4"/>
        </w:numPr>
        <w:spacing w:after="0" w:line="276" w:lineRule="auto"/>
        <w:jc w:val="both"/>
        <w:rPr>
          <w:rFonts w:ascii="Century Gothic" w:hAnsi="Century Gothic" w:cstheme="minorHAnsi"/>
        </w:rPr>
      </w:pPr>
      <w:r w:rsidRPr="007817AE">
        <w:rPr>
          <w:rFonts w:ascii="Century Gothic" w:hAnsi="Century Gothic" w:cstheme="minorHAnsi"/>
        </w:rPr>
        <w:t>Ensure youth work approaches and methodologies are employed e.g. centre and outreach based programmes, detached youth work, group work</w:t>
      </w:r>
      <w:r w:rsidR="00332CB0" w:rsidRPr="007817AE">
        <w:rPr>
          <w:rFonts w:ascii="Century Gothic" w:hAnsi="Century Gothic" w:cstheme="minorHAnsi"/>
        </w:rPr>
        <w:t xml:space="preserve"> programmes and activities</w:t>
      </w:r>
      <w:r w:rsidRPr="007817AE">
        <w:rPr>
          <w:rFonts w:ascii="Century Gothic" w:hAnsi="Century Gothic" w:cstheme="minorHAnsi"/>
        </w:rPr>
        <w:t>, structured drop-in and individual support,</w:t>
      </w:r>
      <w:r w:rsidR="00332CB0" w:rsidRPr="007817AE">
        <w:rPr>
          <w:rFonts w:ascii="Century Gothic" w:hAnsi="Century Gothic" w:cstheme="minorHAnsi"/>
        </w:rPr>
        <w:t xml:space="preserve"> residential based opportunities</w:t>
      </w:r>
      <w:r w:rsidRPr="007817AE">
        <w:rPr>
          <w:rFonts w:ascii="Century Gothic" w:hAnsi="Century Gothic" w:cstheme="minorHAnsi"/>
        </w:rPr>
        <w:t xml:space="preserve"> in line with CYS Practice.</w:t>
      </w:r>
    </w:p>
    <w:p w:rsidR="00F44DC4" w:rsidRPr="00112AA9" w:rsidRDefault="00F44DC4" w:rsidP="00F44DC4">
      <w:pPr>
        <w:pStyle w:val="ListParagraph"/>
        <w:numPr>
          <w:ilvl w:val="0"/>
          <w:numId w:val="4"/>
        </w:numPr>
        <w:rPr>
          <w:rFonts w:ascii="Century Gothic" w:hAnsi="Century Gothic" w:cstheme="minorHAnsi"/>
        </w:rPr>
      </w:pPr>
      <w:r w:rsidRPr="00112AA9">
        <w:rPr>
          <w:rFonts w:ascii="Century Gothic" w:hAnsi="Century Gothic" w:cstheme="minorHAnsi"/>
        </w:rPr>
        <w:t xml:space="preserve">Organisation and delivery of Summer Camps including the provision of youth leadership opportunities and training. </w:t>
      </w:r>
    </w:p>
    <w:p w:rsidR="00112AA9" w:rsidRPr="00112AA9" w:rsidRDefault="00F44DC4" w:rsidP="00750E72">
      <w:pPr>
        <w:pStyle w:val="ListParagraph"/>
        <w:numPr>
          <w:ilvl w:val="0"/>
          <w:numId w:val="4"/>
        </w:numPr>
        <w:spacing w:after="0" w:line="276" w:lineRule="auto"/>
        <w:jc w:val="both"/>
        <w:rPr>
          <w:rFonts w:ascii="Century Gothic" w:hAnsi="Century Gothic" w:cstheme="minorHAnsi"/>
        </w:rPr>
      </w:pPr>
      <w:r w:rsidRPr="00112AA9">
        <w:rPr>
          <w:rFonts w:ascii="Century Gothic" w:hAnsi="Century Gothic" w:cstheme="minorHAnsi"/>
        </w:rPr>
        <w:t xml:space="preserve">Promotion of the positive image of young people in partnership with the young people to tell their story. </w:t>
      </w:r>
    </w:p>
    <w:p w:rsidR="00332CB0" w:rsidRPr="00112AA9" w:rsidRDefault="00332CB0" w:rsidP="00750E72">
      <w:pPr>
        <w:pStyle w:val="ListParagraph"/>
        <w:numPr>
          <w:ilvl w:val="0"/>
          <w:numId w:val="4"/>
        </w:numPr>
        <w:spacing w:after="0" w:line="276" w:lineRule="auto"/>
        <w:jc w:val="both"/>
        <w:rPr>
          <w:rFonts w:ascii="Century Gothic" w:hAnsi="Century Gothic" w:cstheme="minorHAnsi"/>
        </w:rPr>
      </w:pPr>
      <w:r w:rsidRPr="00112AA9">
        <w:rPr>
          <w:rFonts w:ascii="Century Gothic" w:hAnsi="Century Gothic" w:cstheme="minorHAnsi"/>
        </w:rPr>
        <w:t xml:space="preserve">Work with young people to maintain and develop in centre rooms as clean and user friendly safe spaces. </w:t>
      </w:r>
    </w:p>
    <w:p w:rsidR="00C57A0E" w:rsidRPr="007817AE" w:rsidRDefault="00332CB0" w:rsidP="00C57A0E">
      <w:pPr>
        <w:numPr>
          <w:ilvl w:val="0"/>
          <w:numId w:val="4"/>
        </w:numPr>
        <w:spacing w:after="0" w:line="276" w:lineRule="auto"/>
        <w:contextualSpacing/>
        <w:jc w:val="both"/>
        <w:rPr>
          <w:rFonts w:ascii="Century Gothic" w:hAnsi="Century Gothic" w:cstheme="minorHAnsi"/>
        </w:rPr>
      </w:pPr>
      <w:r w:rsidRPr="007817AE">
        <w:rPr>
          <w:rFonts w:ascii="Century Gothic" w:hAnsi="Century Gothic" w:cstheme="minorHAnsi"/>
        </w:rPr>
        <w:t xml:space="preserve">Schedule work to </w:t>
      </w:r>
      <w:r w:rsidR="00C57A0E" w:rsidRPr="007817AE">
        <w:rPr>
          <w:rFonts w:ascii="Century Gothic" w:hAnsi="Century Gothic" w:cstheme="minorHAnsi"/>
        </w:rPr>
        <w:t>reflect 70% face to face work with young people.</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 xml:space="preserve">Contribute to the development of a Logic Model to provide a </w:t>
      </w:r>
      <w:r w:rsidR="00332CB0" w:rsidRPr="007817AE">
        <w:rPr>
          <w:rFonts w:ascii="Century Gothic" w:hAnsi="Century Gothic" w:cstheme="minorHAnsi"/>
        </w:rPr>
        <w:t>high-level</w:t>
      </w:r>
      <w:r w:rsidRPr="007817AE">
        <w:rPr>
          <w:rFonts w:ascii="Century Gothic" w:hAnsi="Century Gothic" w:cstheme="minorHAnsi"/>
        </w:rPr>
        <w:t xml:space="preserve"> visual overview of all work. </w:t>
      </w:r>
    </w:p>
    <w:p w:rsidR="00C57A0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Evaluate the work of the project with young people and other key stakeholders using relevant project evaluation systems.</w:t>
      </w:r>
    </w:p>
    <w:p w:rsidR="00F44DC4" w:rsidRPr="00112AA9" w:rsidRDefault="00F44DC4" w:rsidP="00F44DC4">
      <w:pPr>
        <w:pStyle w:val="ListParagraph"/>
        <w:numPr>
          <w:ilvl w:val="0"/>
          <w:numId w:val="4"/>
        </w:numPr>
        <w:rPr>
          <w:rFonts w:ascii="Century Gothic" w:hAnsi="Century Gothic" w:cstheme="minorHAnsi"/>
        </w:rPr>
      </w:pPr>
      <w:r w:rsidRPr="00112AA9">
        <w:rPr>
          <w:rFonts w:ascii="Century Gothic" w:hAnsi="Century Gothic" w:cstheme="minorHAnsi"/>
        </w:rPr>
        <w:t>Prepare for and attend individual supervision on a regular basis.</w:t>
      </w:r>
    </w:p>
    <w:p w:rsidR="00C57A0E" w:rsidRPr="007817AE" w:rsidRDefault="00C57A0E"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 xml:space="preserve">Undertake CPD and participate in capacity building and service development sessions provided by CYS. </w:t>
      </w:r>
    </w:p>
    <w:p w:rsidR="00117E58" w:rsidRPr="007817AE" w:rsidRDefault="00117E58"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lastRenderedPageBreak/>
        <w:t xml:space="preserve">Actively participate in </w:t>
      </w:r>
      <w:r w:rsidR="0002597D" w:rsidRPr="007817AE">
        <w:rPr>
          <w:rFonts w:ascii="Century Gothic" w:hAnsi="Century Gothic" w:cstheme="minorHAnsi"/>
        </w:rPr>
        <w:t>both internal and external networks, groups and</w:t>
      </w:r>
      <w:r w:rsidRPr="007817AE">
        <w:rPr>
          <w:rFonts w:ascii="Century Gothic" w:hAnsi="Century Gothic" w:cstheme="minorHAnsi"/>
        </w:rPr>
        <w:t xml:space="preserve"> structures as may be assigned. </w:t>
      </w:r>
    </w:p>
    <w:p w:rsidR="00117E58" w:rsidRPr="007817AE" w:rsidRDefault="00117E58" w:rsidP="00C57A0E">
      <w:pPr>
        <w:numPr>
          <w:ilvl w:val="0"/>
          <w:numId w:val="4"/>
        </w:numPr>
        <w:spacing w:after="200" w:line="276" w:lineRule="auto"/>
        <w:contextualSpacing/>
        <w:jc w:val="both"/>
        <w:rPr>
          <w:rFonts w:ascii="Century Gothic" w:hAnsi="Century Gothic" w:cstheme="minorHAnsi"/>
        </w:rPr>
      </w:pPr>
      <w:r w:rsidRPr="007817AE">
        <w:rPr>
          <w:rFonts w:ascii="Century Gothic" w:hAnsi="Century Gothic" w:cstheme="minorHAnsi"/>
        </w:rPr>
        <w:t xml:space="preserve">Undertake other duties as may be requested by the CEO and/or Line Manager </w:t>
      </w:r>
    </w:p>
    <w:p w:rsidR="00117E58" w:rsidRPr="007817AE" w:rsidRDefault="00117E58" w:rsidP="00117E58">
      <w:pPr>
        <w:rPr>
          <w:rFonts w:ascii="Century Gothic" w:hAnsi="Century Gothic"/>
        </w:rPr>
      </w:pPr>
    </w:p>
    <w:p w:rsidR="00117E58" w:rsidRPr="00F44DC4" w:rsidRDefault="00117E58" w:rsidP="00117E58">
      <w:pPr>
        <w:rPr>
          <w:rFonts w:ascii="Century Gothic" w:hAnsi="Century Gothic"/>
          <w:b/>
        </w:rPr>
      </w:pPr>
      <w:r w:rsidRPr="00F44DC4">
        <w:rPr>
          <w:rFonts w:ascii="Century Gothic" w:hAnsi="Century Gothic"/>
          <w:b/>
        </w:rPr>
        <w:t xml:space="preserve">Administrative duties including but not limited to:  </w:t>
      </w:r>
    </w:p>
    <w:p w:rsidR="00117E58" w:rsidRPr="007817AE" w:rsidRDefault="00117E58" w:rsidP="00117E58">
      <w:pPr>
        <w:pStyle w:val="ListParagraph"/>
        <w:numPr>
          <w:ilvl w:val="0"/>
          <w:numId w:val="2"/>
        </w:numPr>
        <w:rPr>
          <w:rFonts w:ascii="Century Gothic" w:hAnsi="Century Gothic"/>
        </w:rPr>
      </w:pPr>
      <w:r w:rsidRPr="007817AE">
        <w:rPr>
          <w:rFonts w:ascii="Century Gothic" w:hAnsi="Century Gothic"/>
        </w:rPr>
        <w:t>Identify and pursue sources of funding for projects to improve services and/or resources for young people</w:t>
      </w:r>
    </w:p>
    <w:p w:rsidR="00117E58" w:rsidRPr="007817AE" w:rsidRDefault="00117E58" w:rsidP="00117E58">
      <w:pPr>
        <w:pStyle w:val="ListParagraph"/>
        <w:numPr>
          <w:ilvl w:val="0"/>
          <w:numId w:val="2"/>
        </w:numPr>
        <w:rPr>
          <w:rFonts w:ascii="Century Gothic" w:hAnsi="Century Gothic"/>
        </w:rPr>
      </w:pPr>
      <w:r w:rsidRPr="007817AE">
        <w:rPr>
          <w:rFonts w:ascii="Century Gothic" w:hAnsi="Century Gothic"/>
        </w:rPr>
        <w:t xml:space="preserve">Ensure operation within budgets and monitor programme spending in line with CYS procedures.  </w:t>
      </w:r>
    </w:p>
    <w:p w:rsidR="00117E58" w:rsidRPr="007817AE" w:rsidRDefault="00117E58" w:rsidP="00117E58">
      <w:pPr>
        <w:pStyle w:val="ListParagraph"/>
        <w:numPr>
          <w:ilvl w:val="0"/>
          <w:numId w:val="2"/>
        </w:numPr>
        <w:rPr>
          <w:rFonts w:ascii="Century Gothic" w:hAnsi="Century Gothic"/>
        </w:rPr>
      </w:pPr>
      <w:r w:rsidRPr="007817AE">
        <w:rPr>
          <w:rFonts w:ascii="Century Gothic" w:hAnsi="Century Gothic"/>
        </w:rPr>
        <w:t>Ensure compliance with relevant Quality Standards Frameworks and those specific to the project.</w:t>
      </w:r>
    </w:p>
    <w:p w:rsidR="00117E58" w:rsidRPr="007817AE" w:rsidRDefault="00117E58" w:rsidP="00117E58">
      <w:pPr>
        <w:pStyle w:val="ListParagraph"/>
        <w:numPr>
          <w:ilvl w:val="0"/>
          <w:numId w:val="2"/>
        </w:numPr>
        <w:rPr>
          <w:rFonts w:ascii="Century Gothic" w:hAnsi="Century Gothic"/>
        </w:rPr>
      </w:pPr>
      <w:r w:rsidRPr="007817AE">
        <w:rPr>
          <w:rFonts w:ascii="Century Gothic" w:hAnsi="Century Gothic"/>
        </w:rPr>
        <w:t xml:space="preserve">Maintain clear records of the work with the participants including </w:t>
      </w:r>
      <w:r w:rsidR="003418C3">
        <w:rPr>
          <w:rFonts w:ascii="Century Gothic" w:hAnsi="Century Gothic"/>
        </w:rPr>
        <w:t xml:space="preserve">counting tools, </w:t>
      </w:r>
      <w:r w:rsidRPr="007817AE">
        <w:rPr>
          <w:rFonts w:ascii="Century Gothic" w:hAnsi="Century Gothic"/>
        </w:rPr>
        <w:t xml:space="preserve">application forms, referral forms, reports, permissions slips, consent forms, photographs, print media clippings, social media posts  etc. </w:t>
      </w:r>
    </w:p>
    <w:p w:rsidR="00117E58" w:rsidRDefault="00117E58" w:rsidP="00117E58">
      <w:pPr>
        <w:pStyle w:val="ListParagraph"/>
        <w:numPr>
          <w:ilvl w:val="0"/>
          <w:numId w:val="2"/>
        </w:numPr>
        <w:rPr>
          <w:rFonts w:ascii="Century Gothic" w:hAnsi="Century Gothic"/>
        </w:rPr>
      </w:pPr>
      <w:r w:rsidRPr="007817AE">
        <w:rPr>
          <w:rFonts w:ascii="Century Gothic" w:hAnsi="Century Gothic"/>
        </w:rPr>
        <w:t>Adhere to required tools</w:t>
      </w:r>
      <w:r w:rsidR="00A143FF" w:rsidRPr="007817AE">
        <w:rPr>
          <w:rFonts w:ascii="Century Gothic" w:hAnsi="Century Gothic"/>
        </w:rPr>
        <w:t>,</w:t>
      </w:r>
      <w:r w:rsidRPr="007817AE">
        <w:rPr>
          <w:rFonts w:ascii="Century Gothic" w:hAnsi="Century Gothic"/>
        </w:rPr>
        <w:t xml:space="preserve"> templates </w:t>
      </w:r>
      <w:r w:rsidR="00A143FF" w:rsidRPr="007817AE">
        <w:rPr>
          <w:rFonts w:ascii="Century Gothic" w:hAnsi="Century Gothic"/>
        </w:rPr>
        <w:t xml:space="preserve">and systems </w:t>
      </w:r>
      <w:r w:rsidRPr="007817AE">
        <w:rPr>
          <w:rFonts w:ascii="Century Gothic" w:hAnsi="Century Gothic"/>
        </w:rPr>
        <w:t xml:space="preserve">to ensure all work is recorded, documented and reported correctly. </w:t>
      </w:r>
    </w:p>
    <w:p w:rsidR="00F44DC4" w:rsidRPr="00112AA9" w:rsidRDefault="00F44DC4" w:rsidP="00F44DC4">
      <w:pPr>
        <w:pStyle w:val="ListParagraph"/>
        <w:numPr>
          <w:ilvl w:val="0"/>
          <w:numId w:val="2"/>
        </w:numPr>
        <w:rPr>
          <w:rFonts w:ascii="Century Gothic" w:hAnsi="Century Gothic"/>
        </w:rPr>
      </w:pPr>
      <w:r w:rsidRPr="00112AA9">
        <w:rPr>
          <w:rFonts w:ascii="Century Gothic" w:hAnsi="Century Gothic"/>
        </w:rPr>
        <w:t>Presentations to funders, CYS Board and colleagues</w:t>
      </w:r>
    </w:p>
    <w:p w:rsidR="00C57A0E" w:rsidRPr="007817AE" w:rsidRDefault="00C57A0E" w:rsidP="00A143FF">
      <w:pPr>
        <w:pStyle w:val="ListParagraph"/>
        <w:ind w:left="360"/>
        <w:rPr>
          <w:rFonts w:ascii="Century Gothic" w:hAnsi="Century Gothic"/>
        </w:rPr>
      </w:pPr>
      <w:r w:rsidRPr="007817AE">
        <w:rPr>
          <w:rFonts w:ascii="Century Gothic" w:hAnsi="Century Gothic"/>
        </w:rPr>
        <w:t xml:space="preserve"> </w:t>
      </w:r>
    </w:p>
    <w:p w:rsidR="00E77B5E" w:rsidRPr="007817AE" w:rsidRDefault="002C360E">
      <w:pPr>
        <w:rPr>
          <w:rFonts w:ascii="Century Gothic" w:hAnsi="Century Gothic"/>
          <w:b/>
        </w:rPr>
      </w:pPr>
      <w:r w:rsidRPr="007817AE">
        <w:rPr>
          <w:rFonts w:ascii="Century Gothic" w:hAnsi="Century Gothic"/>
          <w:b/>
        </w:rPr>
        <w:t xml:space="preserve">Other information </w:t>
      </w:r>
    </w:p>
    <w:p w:rsidR="00101942" w:rsidRDefault="00E77B5E" w:rsidP="00066038">
      <w:pPr>
        <w:pStyle w:val="ListParagraph"/>
        <w:numPr>
          <w:ilvl w:val="0"/>
          <w:numId w:val="1"/>
        </w:numPr>
        <w:spacing w:line="360" w:lineRule="auto"/>
        <w:rPr>
          <w:rFonts w:ascii="Century Gothic" w:hAnsi="Century Gothic"/>
        </w:rPr>
      </w:pPr>
      <w:r w:rsidRPr="00101942">
        <w:rPr>
          <w:rFonts w:ascii="Century Gothic" w:hAnsi="Century Gothic"/>
          <w:b/>
        </w:rPr>
        <w:t>Salary:</w:t>
      </w:r>
      <w:r w:rsidRPr="00101942">
        <w:rPr>
          <w:rFonts w:ascii="Century Gothic" w:hAnsi="Century Gothic"/>
        </w:rPr>
        <w:t xml:space="preserve"> –  </w:t>
      </w:r>
      <w:r w:rsidR="00101942" w:rsidRPr="00101942">
        <w:rPr>
          <w:rFonts w:ascii="Century Gothic" w:hAnsi="Century Gothic"/>
        </w:rPr>
        <w:t xml:space="preserve">CYS Youth Work Salary Scale is an 11 point scale ranging from €32,078.57 to €46,668.65.  Starting point based on experience which is anticipated between point 1 and </w:t>
      </w:r>
      <w:r w:rsidR="00101942">
        <w:rPr>
          <w:rFonts w:ascii="Century Gothic" w:hAnsi="Century Gothic"/>
        </w:rPr>
        <w:t>2</w:t>
      </w:r>
      <w:r w:rsidR="00101942" w:rsidRPr="00101942">
        <w:rPr>
          <w:rFonts w:ascii="Century Gothic" w:hAnsi="Century Gothic"/>
        </w:rPr>
        <w:t>.  Salary payable on a monthly basis.</w:t>
      </w:r>
      <w:r w:rsidR="00101942">
        <w:t xml:space="preserve">  </w:t>
      </w:r>
      <w:r w:rsidR="00101942" w:rsidRPr="00101942">
        <w:rPr>
          <w:rFonts w:ascii="Century Gothic" w:hAnsi="Century Gothic"/>
        </w:rPr>
        <w:t xml:space="preserve">   </w:t>
      </w:r>
    </w:p>
    <w:p w:rsidR="00E77B5E" w:rsidRPr="00101942" w:rsidRDefault="00E77B5E" w:rsidP="00066038">
      <w:pPr>
        <w:pStyle w:val="ListParagraph"/>
        <w:numPr>
          <w:ilvl w:val="0"/>
          <w:numId w:val="1"/>
        </w:numPr>
        <w:spacing w:line="360" w:lineRule="auto"/>
        <w:rPr>
          <w:rFonts w:ascii="Century Gothic" w:hAnsi="Century Gothic"/>
        </w:rPr>
      </w:pPr>
      <w:r w:rsidRPr="00101942">
        <w:rPr>
          <w:rFonts w:ascii="Century Gothic" w:hAnsi="Century Gothic"/>
          <w:b/>
        </w:rPr>
        <w:t>Annual Leave</w:t>
      </w:r>
      <w:r w:rsidRPr="00101942">
        <w:rPr>
          <w:rFonts w:ascii="Century Gothic" w:hAnsi="Century Gothic"/>
        </w:rPr>
        <w:t xml:space="preserve"> – 26 days annual leave (pro-rata) </w:t>
      </w:r>
    </w:p>
    <w:p w:rsidR="007277FE" w:rsidRPr="007817AE" w:rsidRDefault="007277FE" w:rsidP="002C360E">
      <w:pPr>
        <w:pStyle w:val="ListParagraph"/>
        <w:numPr>
          <w:ilvl w:val="0"/>
          <w:numId w:val="1"/>
        </w:numPr>
        <w:spacing w:line="360" w:lineRule="auto"/>
        <w:rPr>
          <w:rFonts w:ascii="Century Gothic" w:hAnsi="Century Gothic"/>
        </w:rPr>
      </w:pPr>
      <w:r w:rsidRPr="007817AE">
        <w:rPr>
          <w:rFonts w:ascii="Century Gothic" w:hAnsi="Century Gothic"/>
          <w:b/>
        </w:rPr>
        <w:t>Bank Holidays</w:t>
      </w:r>
      <w:r w:rsidRPr="007817AE">
        <w:rPr>
          <w:rFonts w:ascii="Century Gothic" w:hAnsi="Century Gothic"/>
        </w:rPr>
        <w:t xml:space="preserve">:  As most youth workers are not scheduled to work Mondays this day (pro-rata) is taken as soon as possible within the month. </w:t>
      </w:r>
    </w:p>
    <w:p w:rsidR="00E77B5E" w:rsidRPr="007817AE" w:rsidRDefault="00E77B5E" w:rsidP="002C360E">
      <w:pPr>
        <w:pStyle w:val="ListParagraph"/>
        <w:numPr>
          <w:ilvl w:val="0"/>
          <w:numId w:val="1"/>
        </w:numPr>
        <w:spacing w:line="360" w:lineRule="auto"/>
        <w:rPr>
          <w:rFonts w:ascii="Century Gothic" w:hAnsi="Century Gothic"/>
        </w:rPr>
      </w:pPr>
      <w:r w:rsidRPr="007817AE">
        <w:rPr>
          <w:rFonts w:ascii="Century Gothic" w:hAnsi="Century Gothic"/>
          <w:b/>
        </w:rPr>
        <w:t>Sick Leave</w:t>
      </w:r>
      <w:r w:rsidRPr="007817AE">
        <w:rPr>
          <w:rFonts w:ascii="Century Gothic" w:hAnsi="Century Gothic"/>
        </w:rPr>
        <w:t xml:space="preserve">: One month paid certified sick leave in a </w:t>
      </w:r>
      <w:r w:rsidR="0071771A" w:rsidRPr="007817AE">
        <w:rPr>
          <w:rFonts w:ascii="Century Gothic" w:hAnsi="Century Gothic"/>
        </w:rPr>
        <w:t>12 month</w:t>
      </w:r>
      <w:r w:rsidRPr="007817AE">
        <w:rPr>
          <w:rFonts w:ascii="Century Gothic" w:hAnsi="Century Gothic"/>
        </w:rPr>
        <w:t xml:space="preserve"> period (pro rata)</w:t>
      </w:r>
      <w:r w:rsidR="0071771A" w:rsidRPr="007817AE">
        <w:rPr>
          <w:rFonts w:ascii="Century Gothic" w:hAnsi="Century Gothic"/>
        </w:rPr>
        <w:t xml:space="preserve"> after 6 months work with the service.</w:t>
      </w:r>
    </w:p>
    <w:p w:rsidR="007817AE" w:rsidRPr="007817AE" w:rsidRDefault="00E77B5E" w:rsidP="00F16A5D">
      <w:pPr>
        <w:pStyle w:val="ListParagraph"/>
        <w:numPr>
          <w:ilvl w:val="0"/>
          <w:numId w:val="1"/>
        </w:numPr>
        <w:spacing w:line="360" w:lineRule="auto"/>
        <w:rPr>
          <w:rFonts w:ascii="Century Gothic" w:hAnsi="Century Gothic"/>
        </w:rPr>
      </w:pPr>
      <w:r w:rsidRPr="007817AE">
        <w:rPr>
          <w:rFonts w:ascii="Century Gothic" w:hAnsi="Century Gothic"/>
          <w:b/>
        </w:rPr>
        <w:t>Working hours</w:t>
      </w:r>
      <w:r w:rsidRPr="007817AE">
        <w:rPr>
          <w:rFonts w:ascii="Century Gothic" w:hAnsi="Century Gothic"/>
        </w:rPr>
        <w:t>: Full time staff work 37.5 hours.</w:t>
      </w:r>
      <w:r w:rsidR="002A7266">
        <w:rPr>
          <w:rFonts w:ascii="Century Gothic" w:hAnsi="Century Gothic"/>
        </w:rPr>
        <w:t xml:space="preserve"> </w:t>
      </w:r>
    </w:p>
    <w:p w:rsidR="002C360E" w:rsidRPr="007817AE" w:rsidRDefault="002C360E" w:rsidP="00F16A5D">
      <w:pPr>
        <w:pStyle w:val="ListParagraph"/>
        <w:numPr>
          <w:ilvl w:val="0"/>
          <w:numId w:val="1"/>
        </w:numPr>
        <w:spacing w:line="360" w:lineRule="auto"/>
        <w:rPr>
          <w:rFonts w:ascii="Century Gothic" w:hAnsi="Century Gothic"/>
        </w:rPr>
      </w:pPr>
      <w:r w:rsidRPr="007817AE">
        <w:rPr>
          <w:rFonts w:ascii="Century Gothic" w:hAnsi="Century Gothic"/>
          <w:b/>
        </w:rPr>
        <w:t>Training and development</w:t>
      </w:r>
      <w:r w:rsidRPr="007817AE">
        <w:rPr>
          <w:rFonts w:ascii="Century Gothic" w:hAnsi="Century Gothic"/>
        </w:rPr>
        <w:t xml:space="preserve">: The service is committed to meeting the training needs of all staff and works to develop a training plan to meet any skills or knowledge gaps on an individual or team basis.  This includes internal and external training programmes. </w:t>
      </w:r>
    </w:p>
    <w:p w:rsidR="002C360E" w:rsidRPr="007817AE" w:rsidRDefault="002C360E" w:rsidP="002C360E">
      <w:pPr>
        <w:pStyle w:val="ListParagraph"/>
        <w:numPr>
          <w:ilvl w:val="0"/>
          <w:numId w:val="1"/>
        </w:numPr>
        <w:spacing w:line="360" w:lineRule="auto"/>
        <w:rPr>
          <w:rFonts w:ascii="Century Gothic" w:hAnsi="Century Gothic"/>
        </w:rPr>
      </w:pPr>
      <w:r w:rsidRPr="007817AE">
        <w:rPr>
          <w:rFonts w:ascii="Century Gothic" w:hAnsi="Century Gothic"/>
          <w:b/>
        </w:rPr>
        <w:t>Support</w:t>
      </w:r>
      <w:r w:rsidRPr="007817AE">
        <w:rPr>
          <w:rFonts w:ascii="Century Gothic" w:hAnsi="Century Gothic"/>
        </w:rPr>
        <w:t xml:space="preserve">:  All staff received formal support and supervision on a monthly basis while additional support </w:t>
      </w:r>
      <w:r w:rsidR="000D70D9" w:rsidRPr="007817AE">
        <w:rPr>
          <w:rFonts w:ascii="Century Gothic" w:hAnsi="Century Gothic"/>
        </w:rPr>
        <w:t xml:space="preserve">from your manager </w:t>
      </w:r>
      <w:r w:rsidRPr="007817AE">
        <w:rPr>
          <w:rFonts w:ascii="Century Gothic" w:hAnsi="Century Gothic"/>
        </w:rPr>
        <w:t xml:space="preserve">is available as required.  The culture within the wider team is such that all staff provide </w:t>
      </w:r>
      <w:r w:rsidR="000D70D9" w:rsidRPr="007817AE">
        <w:rPr>
          <w:rFonts w:ascii="Century Gothic" w:hAnsi="Century Gothic"/>
        </w:rPr>
        <w:t xml:space="preserve">informal </w:t>
      </w:r>
      <w:r w:rsidRPr="007817AE">
        <w:rPr>
          <w:rFonts w:ascii="Century Gothic" w:hAnsi="Century Gothic"/>
        </w:rPr>
        <w:t xml:space="preserve">support </w:t>
      </w:r>
      <w:r w:rsidR="000D70D9" w:rsidRPr="007817AE">
        <w:rPr>
          <w:rFonts w:ascii="Century Gothic" w:hAnsi="Century Gothic"/>
        </w:rPr>
        <w:t xml:space="preserve">and advice </w:t>
      </w:r>
      <w:r w:rsidRPr="007817AE">
        <w:rPr>
          <w:rFonts w:ascii="Century Gothic" w:hAnsi="Century Gothic"/>
        </w:rPr>
        <w:t>for each other</w:t>
      </w:r>
      <w:r w:rsidR="000D70D9" w:rsidRPr="007817AE">
        <w:rPr>
          <w:rFonts w:ascii="Century Gothic" w:hAnsi="Century Gothic"/>
        </w:rPr>
        <w:t xml:space="preserve"> as needed. </w:t>
      </w:r>
      <w:r w:rsidR="007277FE" w:rsidRPr="007817AE">
        <w:rPr>
          <w:rFonts w:ascii="Century Gothic" w:hAnsi="Century Gothic"/>
        </w:rPr>
        <w:t xml:space="preserve"> </w:t>
      </w:r>
    </w:p>
    <w:p w:rsidR="007277FE" w:rsidRPr="007817AE" w:rsidRDefault="007277FE" w:rsidP="002C360E">
      <w:pPr>
        <w:pStyle w:val="ListParagraph"/>
        <w:numPr>
          <w:ilvl w:val="0"/>
          <w:numId w:val="1"/>
        </w:numPr>
        <w:spacing w:line="360" w:lineRule="auto"/>
        <w:rPr>
          <w:rFonts w:ascii="Century Gothic" w:hAnsi="Century Gothic"/>
        </w:rPr>
      </w:pPr>
      <w:r w:rsidRPr="007817AE">
        <w:rPr>
          <w:rFonts w:ascii="Century Gothic" w:hAnsi="Century Gothic"/>
          <w:b/>
        </w:rPr>
        <w:t>Employee Assistance Programme</w:t>
      </w:r>
      <w:r w:rsidRPr="007817AE">
        <w:rPr>
          <w:rFonts w:ascii="Century Gothic" w:hAnsi="Century Gothic"/>
        </w:rPr>
        <w:t xml:space="preserve">:  This is a confidential service available for all staff. </w:t>
      </w:r>
    </w:p>
    <w:p w:rsidR="00914318" w:rsidRPr="007817AE" w:rsidRDefault="002C360E" w:rsidP="002C360E">
      <w:pPr>
        <w:pStyle w:val="ListParagraph"/>
        <w:numPr>
          <w:ilvl w:val="0"/>
          <w:numId w:val="1"/>
        </w:numPr>
        <w:spacing w:line="360" w:lineRule="auto"/>
        <w:rPr>
          <w:rFonts w:ascii="Century Gothic" w:hAnsi="Century Gothic"/>
        </w:rPr>
      </w:pPr>
      <w:r w:rsidRPr="007817AE">
        <w:rPr>
          <w:rFonts w:ascii="Century Gothic" w:hAnsi="Century Gothic"/>
          <w:b/>
        </w:rPr>
        <w:t>Flexible working</w:t>
      </w:r>
      <w:r w:rsidRPr="007817AE">
        <w:rPr>
          <w:rFonts w:ascii="Century Gothic" w:hAnsi="Century Gothic"/>
        </w:rPr>
        <w:t>:  Work is scheduled at times that young people are available including even</w:t>
      </w:r>
      <w:r w:rsidR="000D70D9" w:rsidRPr="007817AE">
        <w:rPr>
          <w:rFonts w:ascii="Century Gothic" w:hAnsi="Century Gothic"/>
        </w:rPr>
        <w:t xml:space="preserve">ing </w:t>
      </w:r>
      <w:r w:rsidRPr="007817AE">
        <w:rPr>
          <w:rFonts w:ascii="Century Gothic" w:hAnsi="Century Gothic"/>
        </w:rPr>
        <w:t xml:space="preserve">and weekends </w:t>
      </w:r>
      <w:r w:rsidR="000D70D9" w:rsidRPr="007817AE">
        <w:rPr>
          <w:rFonts w:ascii="Century Gothic" w:hAnsi="Century Gothic"/>
        </w:rPr>
        <w:t xml:space="preserve">and typically fulltime workers work their hours between Tuesday and Saturday or Wednesday and Sunday. </w:t>
      </w:r>
      <w:r w:rsidRPr="007817AE">
        <w:rPr>
          <w:rFonts w:ascii="Century Gothic" w:hAnsi="Century Gothic"/>
        </w:rPr>
        <w:t xml:space="preserve"> </w:t>
      </w:r>
    </w:p>
    <w:p w:rsidR="00E77B5E" w:rsidRPr="0048521D" w:rsidRDefault="00914318" w:rsidP="002C360E">
      <w:pPr>
        <w:pStyle w:val="ListParagraph"/>
        <w:numPr>
          <w:ilvl w:val="0"/>
          <w:numId w:val="1"/>
        </w:numPr>
        <w:spacing w:line="360" w:lineRule="auto"/>
        <w:rPr>
          <w:rFonts w:ascii="Century Gothic" w:hAnsi="Century Gothic"/>
        </w:rPr>
      </w:pPr>
      <w:r w:rsidRPr="0048521D">
        <w:rPr>
          <w:rFonts w:ascii="Century Gothic" w:hAnsi="Century Gothic"/>
          <w:b/>
        </w:rPr>
        <w:t>Travel</w:t>
      </w:r>
      <w:r w:rsidRPr="0048521D">
        <w:rPr>
          <w:rFonts w:ascii="Century Gothic" w:hAnsi="Century Gothic"/>
        </w:rPr>
        <w:t xml:space="preserve">: This post will require travel within Clare and on occasion within Ireland. The worker is required to own a car </w:t>
      </w:r>
      <w:r w:rsidR="002C360E" w:rsidRPr="0048521D">
        <w:rPr>
          <w:rFonts w:ascii="Century Gothic" w:hAnsi="Century Gothic"/>
        </w:rPr>
        <w:t xml:space="preserve">and have adequate insurance in place to cover the use of their car in </w:t>
      </w:r>
      <w:r w:rsidR="006D76B7" w:rsidRPr="0048521D">
        <w:rPr>
          <w:rFonts w:ascii="Century Gothic" w:hAnsi="Century Gothic"/>
        </w:rPr>
        <w:t xml:space="preserve">the course of their work. </w:t>
      </w:r>
      <w:r w:rsidR="002C360E" w:rsidRPr="0048521D">
        <w:rPr>
          <w:rFonts w:ascii="Century Gothic" w:hAnsi="Century Gothic"/>
        </w:rPr>
        <w:t xml:space="preserve"> </w:t>
      </w:r>
    </w:p>
    <w:p w:rsidR="002C360E" w:rsidRPr="007817AE" w:rsidRDefault="000D70D9" w:rsidP="002C360E">
      <w:pPr>
        <w:pStyle w:val="ListParagraph"/>
        <w:numPr>
          <w:ilvl w:val="0"/>
          <w:numId w:val="1"/>
        </w:numPr>
        <w:spacing w:line="360" w:lineRule="auto"/>
        <w:rPr>
          <w:rFonts w:ascii="Century Gothic" w:hAnsi="Century Gothic"/>
        </w:rPr>
      </w:pPr>
      <w:r w:rsidRPr="007817AE">
        <w:rPr>
          <w:rFonts w:ascii="Century Gothic" w:hAnsi="Century Gothic"/>
          <w:b/>
        </w:rPr>
        <w:lastRenderedPageBreak/>
        <w:t>Garda Vetting</w:t>
      </w:r>
      <w:r w:rsidRPr="007817AE">
        <w:rPr>
          <w:rFonts w:ascii="Century Gothic" w:hAnsi="Century Gothic"/>
        </w:rPr>
        <w:t xml:space="preserve">:  </w:t>
      </w:r>
      <w:r w:rsidR="00101942" w:rsidRPr="00101942">
        <w:rPr>
          <w:rFonts w:ascii="Century Gothic" w:hAnsi="Century Gothic"/>
        </w:rPr>
        <w:t>Employment with CYS is subject to satisfactory completion of our Garda Vetting procedure and satisfactory reference checks being received</w:t>
      </w:r>
      <w:r w:rsidRPr="00101942">
        <w:rPr>
          <w:rFonts w:ascii="Century Gothic" w:hAnsi="Century Gothic"/>
        </w:rPr>
        <w:t>.</w:t>
      </w:r>
      <w:r w:rsidRPr="007817AE">
        <w:rPr>
          <w:rFonts w:ascii="Century Gothic" w:hAnsi="Century Gothic"/>
        </w:rPr>
        <w:t xml:space="preserve">  </w:t>
      </w:r>
    </w:p>
    <w:p w:rsidR="000D70D9" w:rsidRDefault="000D70D9" w:rsidP="002C360E">
      <w:pPr>
        <w:pStyle w:val="ListParagraph"/>
        <w:numPr>
          <w:ilvl w:val="0"/>
          <w:numId w:val="1"/>
        </w:numPr>
        <w:spacing w:line="360" w:lineRule="auto"/>
        <w:rPr>
          <w:rFonts w:ascii="Century Gothic" w:hAnsi="Century Gothic"/>
        </w:rPr>
      </w:pPr>
      <w:r w:rsidRPr="007817AE">
        <w:rPr>
          <w:rFonts w:ascii="Century Gothic" w:hAnsi="Century Gothic"/>
          <w:b/>
        </w:rPr>
        <w:t>Child Safeguarding</w:t>
      </w:r>
      <w:r w:rsidR="0002597D">
        <w:rPr>
          <w:rFonts w:ascii="Century Gothic" w:hAnsi="Century Gothic"/>
        </w:rPr>
        <w:t>:  Successful applicant</w:t>
      </w:r>
      <w:r w:rsidRPr="007817AE">
        <w:rPr>
          <w:rFonts w:ascii="Century Gothic" w:hAnsi="Century Gothic"/>
        </w:rPr>
        <w:t xml:space="preserve">s must </w:t>
      </w:r>
      <w:r w:rsidR="007277FE" w:rsidRPr="007817AE">
        <w:rPr>
          <w:rFonts w:ascii="Century Gothic" w:hAnsi="Century Gothic"/>
        </w:rPr>
        <w:t>submit</w:t>
      </w:r>
      <w:r w:rsidRPr="007817AE">
        <w:rPr>
          <w:rFonts w:ascii="Century Gothic" w:hAnsi="Century Gothic"/>
        </w:rPr>
        <w:t xml:space="preserve"> the Tusla e-learning certificate and Mandate</w:t>
      </w:r>
      <w:r w:rsidR="0002597D">
        <w:rPr>
          <w:rFonts w:ascii="Century Gothic" w:hAnsi="Century Gothic"/>
        </w:rPr>
        <w:t>d</w:t>
      </w:r>
      <w:r w:rsidRPr="007817AE">
        <w:rPr>
          <w:rFonts w:ascii="Century Gothic" w:hAnsi="Century Gothic"/>
        </w:rPr>
        <w:t xml:space="preserve"> Persons certification where appropriate.  In </w:t>
      </w:r>
      <w:r w:rsidR="007277FE" w:rsidRPr="007817AE">
        <w:rPr>
          <w:rFonts w:ascii="Century Gothic" w:hAnsi="Century Gothic"/>
        </w:rPr>
        <w:t>addition,</w:t>
      </w:r>
      <w:r w:rsidRPr="007817AE">
        <w:rPr>
          <w:rFonts w:ascii="Century Gothic" w:hAnsi="Century Gothic"/>
        </w:rPr>
        <w:t xml:space="preserve"> staff complete the </w:t>
      </w:r>
      <w:r w:rsidR="007277FE" w:rsidRPr="007817AE">
        <w:rPr>
          <w:rFonts w:ascii="Century Gothic" w:hAnsi="Century Gothic"/>
        </w:rPr>
        <w:t xml:space="preserve">NYCI </w:t>
      </w:r>
      <w:r w:rsidRPr="007817AE">
        <w:rPr>
          <w:rFonts w:ascii="Century Gothic" w:hAnsi="Century Gothic"/>
        </w:rPr>
        <w:t>C</w:t>
      </w:r>
      <w:r w:rsidR="007277FE" w:rsidRPr="007817AE">
        <w:rPr>
          <w:rFonts w:ascii="Century Gothic" w:hAnsi="Century Gothic"/>
        </w:rPr>
        <w:t xml:space="preserve">hild Protection Awareness Programme with CYS. </w:t>
      </w:r>
    </w:p>
    <w:p w:rsidR="00F44DC4" w:rsidRPr="00112AA9" w:rsidRDefault="00F44DC4" w:rsidP="00F44DC4">
      <w:pPr>
        <w:pStyle w:val="ListParagraph"/>
        <w:numPr>
          <w:ilvl w:val="0"/>
          <w:numId w:val="1"/>
        </w:numPr>
        <w:rPr>
          <w:rFonts w:ascii="Century Gothic" w:hAnsi="Century Gothic"/>
        </w:rPr>
      </w:pPr>
      <w:r w:rsidRPr="00112AA9">
        <w:rPr>
          <w:rFonts w:ascii="Century Gothic" w:hAnsi="Century Gothic"/>
          <w:b/>
        </w:rPr>
        <w:t>Probationary Period:</w:t>
      </w:r>
      <w:r w:rsidRPr="00112AA9">
        <w:rPr>
          <w:rFonts w:ascii="Century Gothic" w:hAnsi="Century Gothic"/>
        </w:rPr>
        <w:t xml:space="preserve"> This post is subject to a probationary period of six months.</w:t>
      </w:r>
    </w:p>
    <w:p w:rsidR="000D1B23" w:rsidRPr="007817AE" w:rsidRDefault="000D1B23">
      <w:pPr>
        <w:rPr>
          <w:rFonts w:ascii="Century Gothic" w:hAnsi="Century Gothic"/>
        </w:rPr>
      </w:pPr>
      <w:r w:rsidRPr="007817AE">
        <w:rPr>
          <w:rFonts w:ascii="Century Gothic" w:hAnsi="Century Gothic"/>
        </w:rPr>
        <w:br w:type="page"/>
      </w:r>
    </w:p>
    <w:p w:rsidR="000D1B23" w:rsidRPr="007817AE" w:rsidRDefault="000D1B23" w:rsidP="000D1B23">
      <w:pPr>
        <w:spacing w:line="240" w:lineRule="auto"/>
        <w:rPr>
          <w:rFonts w:ascii="Century Gothic" w:hAnsi="Century Gothic"/>
          <w:sz w:val="28"/>
          <w:szCs w:val="28"/>
        </w:rPr>
      </w:pPr>
      <w:r w:rsidRPr="007817AE">
        <w:rPr>
          <w:rFonts w:ascii="Century Gothic" w:hAnsi="Century Gothic"/>
          <w:sz w:val="28"/>
          <w:szCs w:val="28"/>
        </w:rPr>
        <w:t xml:space="preserve">Post Requirements (E) Essential (D) Desirable  </w:t>
      </w:r>
    </w:p>
    <w:tbl>
      <w:tblPr>
        <w:tblStyle w:val="TableGrid"/>
        <w:tblW w:w="0" w:type="auto"/>
        <w:tblInd w:w="360" w:type="dxa"/>
        <w:tblLook w:val="04A0" w:firstRow="1" w:lastRow="0" w:firstColumn="1" w:lastColumn="0" w:noHBand="0" w:noVBand="1"/>
      </w:tblPr>
      <w:tblGrid>
        <w:gridCol w:w="1673"/>
        <w:gridCol w:w="2511"/>
        <w:gridCol w:w="5912"/>
      </w:tblGrid>
      <w:tr w:rsidR="007817AE" w:rsidRPr="007817AE" w:rsidTr="00AB29DC">
        <w:tc>
          <w:tcPr>
            <w:tcW w:w="1673" w:type="dxa"/>
          </w:tcPr>
          <w:p w:rsidR="000D1B23" w:rsidRPr="007817AE" w:rsidRDefault="000D1B23" w:rsidP="000D1B23">
            <w:pPr>
              <w:rPr>
                <w:rFonts w:ascii="Century Gothic" w:hAnsi="Century Gothic"/>
              </w:rPr>
            </w:pPr>
            <w:r w:rsidRPr="007817AE">
              <w:rPr>
                <w:rFonts w:ascii="Century Gothic" w:hAnsi="Century Gothic"/>
              </w:rPr>
              <w:t>Qualifications</w:t>
            </w:r>
          </w:p>
        </w:tc>
        <w:tc>
          <w:tcPr>
            <w:tcW w:w="2511" w:type="dxa"/>
          </w:tcPr>
          <w:p w:rsidR="000D1B23" w:rsidRPr="007817AE" w:rsidRDefault="000D1B23" w:rsidP="000D1B23">
            <w:pPr>
              <w:rPr>
                <w:rFonts w:ascii="Century Gothic" w:hAnsi="Century Gothic"/>
              </w:rPr>
            </w:pPr>
            <w:r w:rsidRPr="007817AE">
              <w:rPr>
                <w:rFonts w:ascii="Century Gothic" w:hAnsi="Century Gothic"/>
              </w:rPr>
              <w:t xml:space="preserve">Degree in a relevant area. (E) </w:t>
            </w:r>
          </w:p>
        </w:tc>
        <w:tc>
          <w:tcPr>
            <w:tcW w:w="5912" w:type="dxa"/>
          </w:tcPr>
          <w:p w:rsidR="000D1B23" w:rsidRPr="007817AE" w:rsidRDefault="000D1B23" w:rsidP="000D1B23">
            <w:pPr>
              <w:rPr>
                <w:rFonts w:ascii="Century Gothic" w:hAnsi="Century Gothic"/>
              </w:rPr>
            </w:pPr>
            <w:r w:rsidRPr="007817AE">
              <w:rPr>
                <w:rFonts w:ascii="Century Gothic" w:hAnsi="Century Gothic"/>
              </w:rPr>
              <w:t xml:space="preserve">Youth Work Qualification (D) </w:t>
            </w:r>
          </w:p>
          <w:p w:rsidR="000D1B23" w:rsidRPr="007817AE" w:rsidRDefault="000D1B23" w:rsidP="000D1B23">
            <w:pPr>
              <w:rPr>
                <w:rFonts w:ascii="Century Gothic" w:hAnsi="Century Gothic"/>
              </w:rPr>
            </w:pPr>
            <w:r w:rsidRPr="007817AE">
              <w:rPr>
                <w:rFonts w:ascii="Century Gothic" w:hAnsi="Century Gothic"/>
              </w:rPr>
              <w:t xml:space="preserve">Relevant areas include but not limited to degrees in the following areas: </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Social Care</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 xml:space="preserve">Health Promotion </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 xml:space="preserve">Community Development </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 xml:space="preserve">Education </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 xml:space="preserve">Social Science </w:t>
            </w:r>
          </w:p>
          <w:p w:rsidR="000D1B23" w:rsidRPr="007817AE" w:rsidRDefault="000D1B23" w:rsidP="000D1B23">
            <w:pPr>
              <w:pStyle w:val="ListParagraph"/>
              <w:numPr>
                <w:ilvl w:val="0"/>
                <w:numId w:val="6"/>
              </w:numPr>
              <w:rPr>
                <w:rFonts w:ascii="Century Gothic" w:hAnsi="Century Gothic"/>
              </w:rPr>
            </w:pPr>
            <w:r w:rsidRPr="007817AE">
              <w:rPr>
                <w:rFonts w:ascii="Century Gothic" w:hAnsi="Century Gothic"/>
              </w:rPr>
              <w:t xml:space="preserve">Youth Justice Work </w:t>
            </w:r>
          </w:p>
        </w:tc>
      </w:tr>
      <w:tr w:rsidR="007817AE" w:rsidRPr="007817AE" w:rsidTr="00AB29DC">
        <w:tc>
          <w:tcPr>
            <w:tcW w:w="1673" w:type="dxa"/>
          </w:tcPr>
          <w:p w:rsidR="000D1B23" w:rsidRPr="007817AE" w:rsidRDefault="005F27D3" w:rsidP="005F27D3">
            <w:pPr>
              <w:rPr>
                <w:rFonts w:ascii="Century Gothic" w:hAnsi="Century Gothic"/>
              </w:rPr>
            </w:pPr>
            <w:r w:rsidRPr="007817AE">
              <w:rPr>
                <w:rFonts w:ascii="Century Gothic" w:hAnsi="Century Gothic"/>
              </w:rPr>
              <w:t xml:space="preserve">Experience </w:t>
            </w:r>
          </w:p>
        </w:tc>
        <w:tc>
          <w:tcPr>
            <w:tcW w:w="8423" w:type="dxa"/>
            <w:gridSpan w:val="2"/>
          </w:tcPr>
          <w:p w:rsidR="000D1B23" w:rsidRPr="007817AE" w:rsidRDefault="005F27D3" w:rsidP="005F27D3">
            <w:pPr>
              <w:pStyle w:val="ListParagraph"/>
              <w:numPr>
                <w:ilvl w:val="0"/>
                <w:numId w:val="9"/>
              </w:numPr>
              <w:rPr>
                <w:rFonts w:ascii="Century Gothic" w:hAnsi="Century Gothic"/>
              </w:rPr>
            </w:pPr>
            <w:r w:rsidRPr="007817AE">
              <w:rPr>
                <w:rFonts w:ascii="Century Gothic" w:hAnsi="Century Gothic"/>
              </w:rPr>
              <w:t>1 year’s relevant experience of working with yo</w:t>
            </w:r>
            <w:r w:rsidR="0052213D" w:rsidRPr="007817AE">
              <w:rPr>
                <w:rFonts w:ascii="Century Gothic" w:hAnsi="Century Gothic"/>
              </w:rPr>
              <w:t>ung people in a paid capacity or</w:t>
            </w:r>
            <w:r w:rsidRPr="007817AE">
              <w:rPr>
                <w:rFonts w:ascii="Century Gothic" w:hAnsi="Century Gothic"/>
              </w:rPr>
              <w:t xml:space="preserve"> 3 years in a voluntary capacity.  (D)</w:t>
            </w:r>
          </w:p>
          <w:p w:rsidR="005F27D3" w:rsidRPr="007817AE" w:rsidRDefault="005F27D3" w:rsidP="005F27D3">
            <w:pPr>
              <w:pStyle w:val="ListParagraph"/>
              <w:numPr>
                <w:ilvl w:val="0"/>
                <w:numId w:val="9"/>
              </w:numPr>
              <w:rPr>
                <w:rFonts w:ascii="Century Gothic" w:hAnsi="Century Gothic"/>
              </w:rPr>
            </w:pPr>
            <w:r w:rsidRPr="007817AE">
              <w:rPr>
                <w:rFonts w:ascii="Century Gothic" w:hAnsi="Century Gothic"/>
              </w:rPr>
              <w:t xml:space="preserve">Experience in the design and delivery of a wide range of programmes for young people. (D) </w:t>
            </w:r>
          </w:p>
          <w:p w:rsidR="005F27D3" w:rsidRPr="007817AE" w:rsidRDefault="005F27D3" w:rsidP="005F27D3">
            <w:pPr>
              <w:pStyle w:val="ListParagraph"/>
              <w:numPr>
                <w:ilvl w:val="0"/>
                <w:numId w:val="9"/>
              </w:numPr>
              <w:rPr>
                <w:rFonts w:ascii="Century Gothic" w:hAnsi="Century Gothic"/>
              </w:rPr>
            </w:pPr>
            <w:r w:rsidRPr="007817AE">
              <w:rPr>
                <w:rFonts w:ascii="Century Gothic" w:hAnsi="Century Gothic"/>
              </w:rPr>
              <w:t xml:space="preserve">Experience of working with young people who are considered hard to reach. (D) </w:t>
            </w:r>
          </w:p>
          <w:p w:rsidR="005F27D3" w:rsidRPr="007817AE" w:rsidRDefault="005F27D3" w:rsidP="005F27D3">
            <w:pPr>
              <w:pStyle w:val="ListParagraph"/>
              <w:numPr>
                <w:ilvl w:val="0"/>
                <w:numId w:val="9"/>
              </w:numPr>
              <w:rPr>
                <w:rFonts w:ascii="Century Gothic" w:hAnsi="Century Gothic"/>
              </w:rPr>
            </w:pPr>
            <w:r w:rsidRPr="007817AE">
              <w:rPr>
                <w:rFonts w:ascii="Century Gothic" w:hAnsi="Century Gothic"/>
              </w:rPr>
              <w:t xml:space="preserve">Experience of working with young people in a dynamic/engaging way using a variety of methodologies. (D) </w:t>
            </w:r>
          </w:p>
          <w:p w:rsidR="005F27D3" w:rsidRPr="007817AE" w:rsidRDefault="005F27D3" w:rsidP="005F27D3">
            <w:pPr>
              <w:pStyle w:val="ListParagraph"/>
              <w:numPr>
                <w:ilvl w:val="0"/>
                <w:numId w:val="9"/>
              </w:numPr>
              <w:rPr>
                <w:rFonts w:ascii="Century Gothic" w:hAnsi="Century Gothic"/>
              </w:rPr>
            </w:pPr>
            <w:r w:rsidRPr="007817AE">
              <w:rPr>
                <w:rFonts w:ascii="Century Gothic" w:hAnsi="Century Gothic"/>
              </w:rPr>
              <w:t>Excellent communication, interpersonal and teamwork skills, with the ability to engage a diverse range of stakeholders and maintain effective working relationships. (E)</w:t>
            </w:r>
          </w:p>
        </w:tc>
      </w:tr>
      <w:tr w:rsidR="007817AE" w:rsidRPr="007817AE" w:rsidTr="00AB29DC">
        <w:tc>
          <w:tcPr>
            <w:tcW w:w="1673" w:type="dxa"/>
          </w:tcPr>
          <w:p w:rsidR="005F27D3" w:rsidRPr="007817AE" w:rsidRDefault="005F27D3" w:rsidP="005F27D3">
            <w:pPr>
              <w:rPr>
                <w:rFonts w:ascii="Century Gothic" w:hAnsi="Century Gothic"/>
              </w:rPr>
            </w:pPr>
            <w:r w:rsidRPr="007817AE">
              <w:rPr>
                <w:rFonts w:ascii="Century Gothic" w:hAnsi="Century Gothic"/>
              </w:rPr>
              <w:t xml:space="preserve">Knowledge </w:t>
            </w:r>
          </w:p>
        </w:tc>
        <w:tc>
          <w:tcPr>
            <w:tcW w:w="8423" w:type="dxa"/>
            <w:gridSpan w:val="2"/>
          </w:tcPr>
          <w:p w:rsidR="005F27D3" w:rsidRPr="007817AE" w:rsidRDefault="005F27D3" w:rsidP="005F27D3">
            <w:pPr>
              <w:pStyle w:val="ListParagraph"/>
              <w:numPr>
                <w:ilvl w:val="0"/>
                <w:numId w:val="10"/>
              </w:numPr>
              <w:rPr>
                <w:rFonts w:ascii="Century Gothic" w:eastAsia="Calibri" w:hAnsi="Century Gothic" w:cstheme="minorHAnsi"/>
                <w:lang w:val="en-GB"/>
              </w:rPr>
            </w:pPr>
            <w:r w:rsidRPr="007817AE">
              <w:rPr>
                <w:rFonts w:ascii="Century Gothic" w:eastAsia="Calibri" w:hAnsi="Century Gothic" w:cstheme="minorHAnsi"/>
                <w:lang w:val="en-GB"/>
              </w:rPr>
              <w:t xml:space="preserve">Knowledge of Child </w:t>
            </w:r>
            <w:r w:rsidRPr="0002597D">
              <w:rPr>
                <w:rFonts w:ascii="Century Gothic" w:eastAsia="Calibri" w:hAnsi="Century Gothic" w:cstheme="minorHAnsi"/>
                <w:lang w:val="en-GB"/>
              </w:rPr>
              <w:t>Safeguarding. (E)</w:t>
            </w:r>
          </w:p>
          <w:p w:rsidR="005F27D3" w:rsidRPr="007817AE" w:rsidRDefault="005F27D3" w:rsidP="005F27D3">
            <w:pPr>
              <w:pStyle w:val="ListParagraph"/>
              <w:numPr>
                <w:ilvl w:val="0"/>
                <w:numId w:val="10"/>
              </w:numPr>
              <w:rPr>
                <w:rFonts w:ascii="Century Gothic" w:eastAsia="Calibri" w:hAnsi="Century Gothic" w:cstheme="minorHAnsi"/>
                <w:lang w:val="en-GB"/>
              </w:rPr>
            </w:pPr>
            <w:r w:rsidRPr="007817AE">
              <w:rPr>
                <w:rFonts w:ascii="Century Gothic" w:eastAsia="Calibri" w:hAnsi="Century Gothic" w:cstheme="minorHAnsi"/>
                <w:lang w:val="en-GB"/>
              </w:rPr>
              <w:t xml:space="preserve">Knowledge of best practice approaches in all relevant areas including youth work methodologies and youth participation.  (D) </w:t>
            </w:r>
          </w:p>
          <w:p w:rsidR="005F27D3" w:rsidRPr="007817AE" w:rsidRDefault="005F27D3" w:rsidP="005F27D3">
            <w:pPr>
              <w:pStyle w:val="ListParagraph"/>
              <w:numPr>
                <w:ilvl w:val="0"/>
                <w:numId w:val="10"/>
              </w:numPr>
              <w:rPr>
                <w:rFonts w:ascii="Century Gothic" w:hAnsi="Century Gothic"/>
              </w:rPr>
            </w:pPr>
            <w:r w:rsidRPr="007817AE">
              <w:rPr>
                <w:rFonts w:ascii="Century Gothic" w:eastAsia="Calibri" w:hAnsi="Century Gothic" w:cstheme="minorHAnsi"/>
                <w:lang w:val="en-GB"/>
              </w:rPr>
              <w:t>Knowledge of issues and trends affecting young people in contemporary Ireland (D)</w:t>
            </w:r>
          </w:p>
        </w:tc>
      </w:tr>
      <w:tr w:rsidR="007817AE" w:rsidRPr="007817AE" w:rsidTr="00AB29DC">
        <w:tc>
          <w:tcPr>
            <w:tcW w:w="1673" w:type="dxa"/>
          </w:tcPr>
          <w:p w:rsidR="005F27D3" w:rsidRPr="007817AE" w:rsidRDefault="005F27D3" w:rsidP="005F27D3">
            <w:pPr>
              <w:rPr>
                <w:rFonts w:ascii="Century Gothic" w:hAnsi="Century Gothic"/>
              </w:rPr>
            </w:pPr>
            <w:r w:rsidRPr="007817AE">
              <w:rPr>
                <w:rFonts w:ascii="Century Gothic" w:hAnsi="Century Gothic"/>
              </w:rPr>
              <w:t xml:space="preserve">Skills </w:t>
            </w:r>
          </w:p>
        </w:tc>
        <w:tc>
          <w:tcPr>
            <w:tcW w:w="8423" w:type="dxa"/>
            <w:gridSpan w:val="2"/>
          </w:tcPr>
          <w:p w:rsidR="005F27D3" w:rsidRPr="007817AE" w:rsidRDefault="005F27D3" w:rsidP="005F27D3">
            <w:pPr>
              <w:pStyle w:val="ListParagraph"/>
              <w:numPr>
                <w:ilvl w:val="0"/>
                <w:numId w:val="7"/>
              </w:numPr>
              <w:rPr>
                <w:rFonts w:ascii="Century Gothic" w:eastAsia="Calibri" w:hAnsi="Century Gothic" w:cstheme="minorHAnsi"/>
                <w:lang w:val="en-GB"/>
              </w:rPr>
            </w:pPr>
            <w:r w:rsidRPr="007817AE">
              <w:rPr>
                <w:rFonts w:ascii="Century Gothic" w:eastAsia="Calibri" w:hAnsi="Century Gothic" w:cstheme="minorHAnsi"/>
                <w:lang w:val="en-GB"/>
              </w:rPr>
              <w:t>Analytical, decision making and problem solving skills required with the capacity to absorb/organise new information to ensure continuing best practice.</w:t>
            </w:r>
          </w:p>
          <w:p w:rsidR="005F27D3" w:rsidRPr="007817AE" w:rsidRDefault="005F27D3" w:rsidP="005F27D3">
            <w:pPr>
              <w:pStyle w:val="ListParagraph"/>
              <w:numPr>
                <w:ilvl w:val="0"/>
                <w:numId w:val="7"/>
              </w:numPr>
              <w:rPr>
                <w:rFonts w:ascii="Century Gothic" w:eastAsia="Calibri" w:hAnsi="Century Gothic" w:cstheme="minorHAnsi"/>
                <w:lang w:val="en-GB"/>
              </w:rPr>
            </w:pPr>
            <w:r w:rsidRPr="007817AE">
              <w:rPr>
                <w:rFonts w:ascii="Century Gothic" w:eastAsia="Calibri" w:hAnsi="Century Gothic" w:cstheme="minorHAnsi"/>
                <w:lang w:val="en-GB"/>
              </w:rPr>
              <w:t>Proficient at planning, delivering, and evaluating programmes.</w:t>
            </w:r>
          </w:p>
          <w:p w:rsidR="005F27D3" w:rsidRPr="007817AE" w:rsidRDefault="005F27D3" w:rsidP="005F27D3">
            <w:pPr>
              <w:pStyle w:val="ListParagraph"/>
              <w:numPr>
                <w:ilvl w:val="0"/>
                <w:numId w:val="7"/>
              </w:numPr>
              <w:rPr>
                <w:rFonts w:ascii="Century Gothic" w:eastAsia="Calibri" w:hAnsi="Century Gothic" w:cstheme="minorHAnsi"/>
                <w:lang w:val="en-GB"/>
              </w:rPr>
            </w:pPr>
            <w:r w:rsidRPr="007817AE">
              <w:rPr>
                <w:rFonts w:ascii="Century Gothic" w:eastAsia="Calibri" w:hAnsi="Century Gothic" w:cstheme="minorHAnsi"/>
                <w:lang w:val="en-GB"/>
              </w:rPr>
              <w:t>Proficient report writing skills.</w:t>
            </w:r>
            <w:r w:rsidRPr="007817AE">
              <w:rPr>
                <w:rFonts w:ascii="Century Gothic" w:hAnsi="Century Gothic"/>
                <w:sz w:val="24"/>
              </w:rPr>
              <w:t xml:space="preserve"> </w:t>
            </w:r>
          </w:p>
          <w:p w:rsidR="005F27D3" w:rsidRPr="007817AE" w:rsidRDefault="005F27D3" w:rsidP="005F27D3">
            <w:pPr>
              <w:pStyle w:val="ListParagraph"/>
              <w:numPr>
                <w:ilvl w:val="0"/>
                <w:numId w:val="7"/>
              </w:numPr>
              <w:rPr>
                <w:rFonts w:ascii="Century Gothic" w:hAnsi="Century Gothic"/>
              </w:rPr>
            </w:pPr>
            <w:r w:rsidRPr="007817AE">
              <w:rPr>
                <w:rFonts w:ascii="Century Gothic" w:eastAsia="Calibri" w:hAnsi="Century Gothic" w:cstheme="minorHAnsi"/>
                <w:lang w:val="en-GB"/>
              </w:rPr>
              <w:t>Experienced in computer applications and the use of online communication platforms.</w:t>
            </w:r>
          </w:p>
        </w:tc>
      </w:tr>
      <w:tr w:rsidR="005F27D3" w:rsidRPr="007817AE" w:rsidTr="00AB29DC">
        <w:tc>
          <w:tcPr>
            <w:tcW w:w="1673" w:type="dxa"/>
          </w:tcPr>
          <w:p w:rsidR="005F27D3" w:rsidRPr="007817AE" w:rsidRDefault="005F27D3" w:rsidP="005F27D3">
            <w:pPr>
              <w:rPr>
                <w:rFonts w:ascii="Century Gothic" w:hAnsi="Century Gothic"/>
              </w:rPr>
            </w:pPr>
            <w:r w:rsidRPr="007817AE">
              <w:rPr>
                <w:rFonts w:ascii="Century Gothic" w:hAnsi="Century Gothic"/>
              </w:rPr>
              <w:t xml:space="preserve">Core Competency </w:t>
            </w:r>
          </w:p>
        </w:tc>
        <w:tc>
          <w:tcPr>
            <w:tcW w:w="8423" w:type="dxa"/>
            <w:gridSpan w:val="2"/>
          </w:tcPr>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 xml:space="preserve">Ability to self-manage including a commitment to reflective practice.  </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 xml:space="preserve">Ability to work within the ethos, values and principles of CYS. </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 xml:space="preserve">Commitment to excellent work practice including time keeping. </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 xml:space="preserve">Commitment to flexible working on an ongoing basis in line with the requirements of CYS for this post including working late evenings and weekends as a core part of the working week. </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 xml:space="preserve">Commitment to ongoing personal and professional development. </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Ability to relate with empathy and respect to young people, colleagues, stakeholders and the general public.</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Respectful engagement with and support for volunteers.</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Ability to communicate effectively and appropriately to young people across the target group age range.</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Flexible, willing to adapt to new challenges and change.</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Ability to plan and prioritise work in terms of importance, timescales and other resource constraints, re-prioritising in light of changing circumstances.</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Ability to think logically, use initiative and work with minimum supervision.</w:t>
            </w:r>
          </w:p>
          <w:p w:rsidR="005F27D3" w:rsidRPr="007817AE" w:rsidRDefault="005F27D3" w:rsidP="005F27D3">
            <w:pPr>
              <w:pStyle w:val="ListParagraph"/>
              <w:numPr>
                <w:ilvl w:val="0"/>
                <w:numId w:val="8"/>
              </w:numPr>
              <w:rPr>
                <w:rFonts w:ascii="Century Gothic" w:hAnsi="Century Gothic"/>
              </w:rPr>
            </w:pPr>
            <w:r w:rsidRPr="007817AE">
              <w:rPr>
                <w:rFonts w:ascii="Century Gothic" w:hAnsi="Century Gothic"/>
              </w:rPr>
              <w:t>Fluency in English, both written and verbal. (E)</w:t>
            </w:r>
          </w:p>
        </w:tc>
      </w:tr>
      <w:tr w:rsidR="00E1424A" w:rsidRPr="00E1424A" w:rsidTr="00AB29DC">
        <w:trPr>
          <w:trHeight w:val="70"/>
        </w:trPr>
        <w:tc>
          <w:tcPr>
            <w:tcW w:w="1673" w:type="dxa"/>
          </w:tcPr>
          <w:p w:rsidR="00E1424A" w:rsidRPr="00472655" w:rsidRDefault="00E1424A" w:rsidP="00E1424A">
            <w:pPr>
              <w:rPr>
                <w:rFonts w:ascii="Century Gothic" w:hAnsi="Century Gothic" w:cstheme="minorHAnsi"/>
                <w:bCs/>
              </w:rPr>
            </w:pPr>
            <w:r w:rsidRPr="00472655">
              <w:rPr>
                <w:rFonts w:ascii="Century Gothic" w:hAnsi="Century Gothic" w:cstheme="minorHAnsi"/>
                <w:bCs/>
              </w:rPr>
              <w:t xml:space="preserve">Other Requirements prior to appointment </w:t>
            </w:r>
          </w:p>
        </w:tc>
        <w:tc>
          <w:tcPr>
            <w:tcW w:w="8423" w:type="dxa"/>
            <w:gridSpan w:val="2"/>
          </w:tcPr>
          <w:p w:rsidR="00E1424A" w:rsidRPr="00101942" w:rsidRDefault="00E1424A" w:rsidP="00E1424A">
            <w:pPr>
              <w:numPr>
                <w:ilvl w:val="0"/>
                <w:numId w:val="5"/>
              </w:numPr>
              <w:contextualSpacing/>
              <w:jc w:val="both"/>
              <w:rPr>
                <w:rFonts w:ascii="Century Gothic" w:eastAsia="Calibri" w:hAnsi="Century Gothic"/>
              </w:rPr>
            </w:pPr>
            <w:r w:rsidRPr="00101942">
              <w:rPr>
                <w:rFonts w:ascii="Century Gothic" w:eastAsia="Calibri" w:hAnsi="Century Gothic"/>
              </w:rPr>
              <w:t xml:space="preserve">Tusla Children First E-Learning Programme </w:t>
            </w:r>
            <w:hyperlink r:id="rId5" w:history="1">
              <w:r w:rsidRPr="00101942">
                <w:rPr>
                  <w:rStyle w:val="Hyperlink"/>
                  <w:rFonts w:ascii="Century Gothic" w:eastAsia="Calibri" w:hAnsi="Century Gothic"/>
                  <w:color w:val="auto"/>
                </w:rPr>
                <w:t>https://www.tusla.ie/children-first/children-first-e-learning-programme /</w:t>
              </w:r>
            </w:hyperlink>
            <w:r w:rsidRPr="00101942">
              <w:rPr>
                <w:rFonts w:ascii="Century Gothic" w:eastAsia="Calibri" w:hAnsi="Century Gothic"/>
                <w:u w:val="single"/>
              </w:rPr>
              <w:t xml:space="preserve"> </w:t>
            </w:r>
          </w:p>
          <w:p w:rsidR="00E1424A" w:rsidRPr="00101942" w:rsidRDefault="00E1424A" w:rsidP="00E1424A">
            <w:pPr>
              <w:numPr>
                <w:ilvl w:val="0"/>
                <w:numId w:val="5"/>
              </w:numPr>
              <w:contextualSpacing/>
              <w:jc w:val="both"/>
              <w:rPr>
                <w:rFonts w:ascii="Century Gothic" w:eastAsia="Calibri" w:hAnsi="Century Gothic"/>
              </w:rPr>
            </w:pPr>
            <w:r w:rsidRPr="00101942">
              <w:rPr>
                <w:rFonts w:ascii="Century Gothic" w:eastAsia="Calibri" w:hAnsi="Century Gothic"/>
              </w:rPr>
              <w:t xml:space="preserve">Tusla eLearning mandated persons training. </w:t>
            </w:r>
            <w:hyperlink r:id="rId6" w:history="1">
              <w:r w:rsidRPr="00101942">
                <w:rPr>
                  <w:rStyle w:val="Hyperlink"/>
                  <w:rFonts w:ascii="Century Gothic" w:eastAsia="Calibri" w:hAnsi="Century Gothic"/>
                  <w:color w:val="auto"/>
                </w:rPr>
                <w:t>https://www.tusla.ie/children-first/mandated-persons/mandated-person-role-and-responsibilities-elearning-module/</w:t>
              </w:r>
            </w:hyperlink>
            <w:r w:rsidRPr="00101942">
              <w:rPr>
                <w:rFonts w:ascii="Century Gothic" w:eastAsia="Calibri" w:hAnsi="Century Gothic"/>
              </w:rPr>
              <w:t xml:space="preserve"> </w:t>
            </w:r>
          </w:p>
          <w:p w:rsidR="00E1424A" w:rsidRPr="00101942" w:rsidRDefault="00E1424A" w:rsidP="00E1424A">
            <w:pPr>
              <w:numPr>
                <w:ilvl w:val="0"/>
                <w:numId w:val="5"/>
              </w:numPr>
              <w:contextualSpacing/>
              <w:jc w:val="both"/>
              <w:rPr>
                <w:rFonts w:ascii="Century Gothic" w:eastAsia="Calibri" w:hAnsi="Century Gothic"/>
              </w:rPr>
            </w:pPr>
            <w:r w:rsidRPr="00101942">
              <w:rPr>
                <w:rFonts w:ascii="Century Gothic" w:eastAsia="Calibri" w:hAnsi="Century Gothic"/>
              </w:rPr>
              <w:t xml:space="preserve">Child Protection Training and Certification.  NYCI CPAP – provided by CYS if not already certified. </w:t>
            </w:r>
          </w:p>
          <w:p w:rsidR="00E1424A" w:rsidRPr="00101942" w:rsidRDefault="00E1424A" w:rsidP="00E1424A">
            <w:pPr>
              <w:numPr>
                <w:ilvl w:val="0"/>
                <w:numId w:val="5"/>
              </w:numPr>
              <w:contextualSpacing/>
              <w:jc w:val="both"/>
              <w:rPr>
                <w:rFonts w:ascii="Century Gothic" w:eastAsia="Calibri" w:hAnsi="Century Gothic"/>
              </w:rPr>
            </w:pPr>
            <w:r w:rsidRPr="00101942">
              <w:rPr>
                <w:rFonts w:ascii="Century Gothic" w:eastAsia="Calibri" w:hAnsi="Century Gothic"/>
              </w:rPr>
              <w:t>Successful Garda Vetting through Clare Youth Service.</w:t>
            </w:r>
          </w:p>
          <w:p w:rsidR="00E1424A" w:rsidRPr="00101942" w:rsidRDefault="00E1424A" w:rsidP="00E1424A">
            <w:pPr>
              <w:numPr>
                <w:ilvl w:val="0"/>
                <w:numId w:val="5"/>
              </w:numPr>
              <w:contextualSpacing/>
              <w:jc w:val="both"/>
              <w:rPr>
                <w:rFonts w:ascii="Century Gothic" w:eastAsia="Calibri" w:hAnsi="Century Gothic"/>
              </w:rPr>
            </w:pPr>
            <w:r w:rsidRPr="00101942">
              <w:rPr>
                <w:rFonts w:ascii="Century Gothic" w:eastAsia="Calibri" w:hAnsi="Century Gothic"/>
              </w:rPr>
              <w:t xml:space="preserve">Two independent referees – including current employer, and former employers or persons of standing in the community. </w:t>
            </w:r>
          </w:p>
          <w:p w:rsidR="00E1424A" w:rsidRPr="00101942" w:rsidRDefault="00E1424A" w:rsidP="00E1424A">
            <w:pPr>
              <w:numPr>
                <w:ilvl w:val="0"/>
                <w:numId w:val="5"/>
              </w:numPr>
              <w:contextualSpacing/>
              <w:jc w:val="both"/>
              <w:rPr>
                <w:rFonts w:ascii="Century Gothic" w:hAnsi="Century Gothic" w:cstheme="minorHAnsi"/>
                <w:bCs/>
              </w:rPr>
            </w:pPr>
            <w:r w:rsidRPr="00101942">
              <w:rPr>
                <w:rFonts w:ascii="Century Gothic" w:eastAsia="Calibri" w:hAnsi="Century Gothic"/>
              </w:rPr>
              <w:t>Full drivers licence and access to a car with suitable insurance cover.</w:t>
            </w:r>
          </w:p>
        </w:tc>
      </w:tr>
    </w:tbl>
    <w:p w:rsidR="00441454" w:rsidRDefault="00AB29DC" w:rsidP="00AB29DC">
      <w:pPr>
        <w:pStyle w:val="ListParagraph"/>
        <w:spacing w:line="360" w:lineRule="auto"/>
        <w:ind w:left="360"/>
        <w:jc w:val="center"/>
        <w:rPr>
          <w:rFonts w:ascii="Century Gothic" w:hAnsi="Century Gothic"/>
        </w:rPr>
      </w:pPr>
      <w:r w:rsidRPr="00AB29DC">
        <w:rPr>
          <w:rFonts w:ascii="Century Gothic" w:hAnsi="Century Gothic"/>
        </w:rPr>
        <w:object w:dxaOrig="9340" w:dyaOrig="1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54pt" o:ole="">
            <v:imagedata r:id="rId7" o:title=""/>
          </v:shape>
          <o:OLEObject Type="Embed" ProgID="Word.Document.12" ShapeID="_x0000_i1029" DrawAspect="Content" ObjectID="_1816502098" r:id="rId8">
            <o:FieldCodes>\s</o:FieldCodes>
          </o:OLEObject>
        </w:object>
      </w:r>
    </w:p>
    <w:p w:rsidR="00077574" w:rsidRDefault="00077574" w:rsidP="000D1B23">
      <w:pPr>
        <w:pStyle w:val="ListParagraph"/>
        <w:spacing w:line="360" w:lineRule="auto"/>
        <w:ind w:left="360"/>
        <w:jc w:val="both"/>
        <w:rPr>
          <w:rFonts w:ascii="Century Gothic" w:hAnsi="Century Gothic"/>
        </w:rPr>
      </w:pPr>
    </w:p>
    <w:p w:rsidR="00077574" w:rsidRDefault="00077574" w:rsidP="000D1B23">
      <w:pPr>
        <w:pStyle w:val="ListParagraph"/>
        <w:spacing w:line="360" w:lineRule="auto"/>
        <w:ind w:left="360"/>
        <w:jc w:val="both"/>
        <w:rPr>
          <w:rFonts w:ascii="Century Gothic" w:hAnsi="Century Gothic"/>
        </w:rPr>
      </w:pPr>
      <w:bookmarkStart w:id="0" w:name="_GoBack"/>
      <w:bookmarkEnd w:id="0"/>
    </w:p>
    <w:sectPr w:rsidR="00077574" w:rsidSect="00E77B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8E"/>
    <w:multiLevelType w:val="hybridMultilevel"/>
    <w:tmpl w:val="949208D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01489D"/>
    <w:multiLevelType w:val="hybridMultilevel"/>
    <w:tmpl w:val="E8443DA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4973CF"/>
    <w:multiLevelType w:val="hybridMultilevel"/>
    <w:tmpl w:val="5E88260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7511B39"/>
    <w:multiLevelType w:val="hybridMultilevel"/>
    <w:tmpl w:val="0CE2BE3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A9848C7"/>
    <w:multiLevelType w:val="hybridMultilevel"/>
    <w:tmpl w:val="793091D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D5A4285"/>
    <w:multiLevelType w:val="hybridMultilevel"/>
    <w:tmpl w:val="3D64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5469F"/>
    <w:multiLevelType w:val="hybridMultilevel"/>
    <w:tmpl w:val="B8D2E0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1135A0"/>
    <w:multiLevelType w:val="hybridMultilevel"/>
    <w:tmpl w:val="0F2A325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A682C48"/>
    <w:multiLevelType w:val="hybridMultilevel"/>
    <w:tmpl w:val="5AD047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E630230"/>
    <w:multiLevelType w:val="hybridMultilevel"/>
    <w:tmpl w:val="3540407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0"/>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5E"/>
    <w:rsid w:val="0002597D"/>
    <w:rsid w:val="00077574"/>
    <w:rsid w:val="000D1B23"/>
    <w:rsid w:val="000D70D9"/>
    <w:rsid w:val="00101942"/>
    <w:rsid w:val="00112AA9"/>
    <w:rsid w:val="00117E58"/>
    <w:rsid w:val="002A7266"/>
    <w:rsid w:val="002C360E"/>
    <w:rsid w:val="00332CB0"/>
    <w:rsid w:val="003418C3"/>
    <w:rsid w:val="003F1796"/>
    <w:rsid w:val="00441454"/>
    <w:rsid w:val="00472655"/>
    <w:rsid w:val="0048521D"/>
    <w:rsid w:val="004F496A"/>
    <w:rsid w:val="0052213D"/>
    <w:rsid w:val="005F27D3"/>
    <w:rsid w:val="006D76B7"/>
    <w:rsid w:val="0071771A"/>
    <w:rsid w:val="007277FE"/>
    <w:rsid w:val="00777316"/>
    <w:rsid w:val="007817AE"/>
    <w:rsid w:val="007C19B4"/>
    <w:rsid w:val="00900551"/>
    <w:rsid w:val="00914318"/>
    <w:rsid w:val="00A143FF"/>
    <w:rsid w:val="00A5544C"/>
    <w:rsid w:val="00AB29DC"/>
    <w:rsid w:val="00C57A0E"/>
    <w:rsid w:val="00E1424A"/>
    <w:rsid w:val="00E77B5E"/>
    <w:rsid w:val="00F44DC4"/>
    <w:rsid w:val="00F66788"/>
    <w:rsid w:val="00FE79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54EA"/>
  <w15:chartTrackingRefBased/>
  <w15:docId w15:val="{E8510B55-98A4-46FD-85A9-80D98814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5E"/>
    <w:pPr>
      <w:ind w:left="720"/>
      <w:contextualSpacing/>
    </w:pPr>
  </w:style>
  <w:style w:type="table" w:styleId="TableGrid">
    <w:name w:val="Table Grid"/>
    <w:basedOn w:val="TableNormal"/>
    <w:uiPriority w:val="39"/>
    <w:rsid w:val="000D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sla.ie/children-first/mandated-persons/mandated-person-role-and-responsibilities-elearning-module/" TargetMode="External"/><Relationship Id="rId5" Type="http://schemas.openxmlformats.org/officeDocument/2006/relationships/hyperlink" Target="https://www.tusla.ie/children-first/children-first-e-learning-programme%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Slattery</dc:creator>
  <cp:keywords/>
  <dc:description/>
  <cp:lastModifiedBy>Margaret Slattery</cp:lastModifiedBy>
  <cp:revision>6</cp:revision>
  <cp:lastPrinted>2025-08-12T10:01:00Z</cp:lastPrinted>
  <dcterms:created xsi:type="dcterms:W3CDTF">2025-08-12T08:54:00Z</dcterms:created>
  <dcterms:modified xsi:type="dcterms:W3CDTF">2025-08-12T10:08:00Z</dcterms:modified>
</cp:coreProperties>
</file>