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01BED" w14:textId="77777777" w:rsidR="00937B91" w:rsidRDefault="009B7F07" w:rsidP="003424CB">
      <w:pPr>
        <w:spacing w:line="276" w:lineRule="auto"/>
        <w:jc w:val="both"/>
      </w:pPr>
      <w:r>
        <w:rPr>
          <w:b/>
          <w:noProof/>
          <w:lang w:eastAsia="en-IE"/>
        </w:rPr>
        <w:fldChar w:fldCharType="begin"/>
      </w:r>
      <w:r>
        <w:rPr>
          <w:b/>
          <w:noProof/>
          <w:lang w:eastAsia="en-IE"/>
        </w:rPr>
        <w:instrText xml:space="preserve"> INCLUDEPICTURE  "cid:image001.jpg@01D53344.7B04EA10" \* MERGEFORMATINET </w:instrText>
      </w:r>
      <w:r>
        <w:rPr>
          <w:b/>
          <w:noProof/>
          <w:lang w:eastAsia="en-IE"/>
        </w:rPr>
        <w:fldChar w:fldCharType="separate"/>
      </w:r>
      <w:r w:rsidR="00AB7626">
        <w:rPr>
          <w:b/>
          <w:noProof/>
          <w:lang w:eastAsia="en-IE"/>
        </w:rPr>
        <w:fldChar w:fldCharType="begin"/>
      </w:r>
      <w:r w:rsidR="00AB7626">
        <w:rPr>
          <w:b/>
          <w:noProof/>
          <w:lang w:eastAsia="en-IE"/>
        </w:rPr>
        <w:instrText xml:space="preserve"> INCLUDEPICTURE  "cid:image001.jpg@01D53344.7B04EA10" \* MERGEFORMATINET </w:instrText>
      </w:r>
      <w:r w:rsidR="00AB7626">
        <w:rPr>
          <w:b/>
          <w:noProof/>
          <w:lang w:eastAsia="en-IE"/>
        </w:rPr>
        <w:fldChar w:fldCharType="separate"/>
      </w:r>
      <w:r w:rsidR="008C7EB8">
        <w:rPr>
          <w:b/>
          <w:noProof/>
          <w:lang w:eastAsia="en-IE"/>
        </w:rPr>
        <w:fldChar w:fldCharType="begin"/>
      </w:r>
      <w:r w:rsidR="008C7EB8">
        <w:rPr>
          <w:b/>
          <w:noProof/>
          <w:lang w:eastAsia="en-IE"/>
        </w:rPr>
        <w:instrText xml:space="preserve"> INCLUDEPICTURE  "cid:image001.jpg@01D53344.7B04EA10" \* MERGEFORMATINET </w:instrText>
      </w:r>
      <w:r w:rsidR="008C7EB8">
        <w:rPr>
          <w:b/>
          <w:noProof/>
          <w:lang w:eastAsia="en-IE"/>
        </w:rPr>
        <w:fldChar w:fldCharType="separate"/>
      </w:r>
      <w:r w:rsidR="00275E38">
        <w:rPr>
          <w:b/>
          <w:noProof/>
          <w:lang w:eastAsia="en-IE"/>
        </w:rPr>
        <w:fldChar w:fldCharType="begin"/>
      </w:r>
      <w:r w:rsidR="00275E38">
        <w:rPr>
          <w:b/>
          <w:noProof/>
          <w:lang w:eastAsia="en-IE"/>
        </w:rPr>
        <w:instrText xml:space="preserve"> INCLUDEPICTURE  "cid:image001.jpg@01D53344.7B04EA10" \* MERGEFORMATINET </w:instrText>
      </w:r>
      <w:r w:rsidR="00275E38">
        <w:rPr>
          <w:b/>
          <w:noProof/>
          <w:lang w:eastAsia="en-IE"/>
        </w:rPr>
        <w:fldChar w:fldCharType="separate"/>
      </w:r>
      <w:r w:rsidR="0012736B">
        <w:rPr>
          <w:b/>
          <w:noProof/>
          <w:lang w:eastAsia="en-IE"/>
        </w:rPr>
        <w:fldChar w:fldCharType="begin"/>
      </w:r>
      <w:r w:rsidR="0012736B">
        <w:rPr>
          <w:b/>
          <w:noProof/>
          <w:lang w:eastAsia="en-IE"/>
        </w:rPr>
        <w:instrText xml:space="preserve"> INCLUDEPICTURE  "cid:image001.jpg@01D53344.7B04EA10" \* MERGEFORMATINET </w:instrText>
      </w:r>
      <w:r w:rsidR="0012736B">
        <w:rPr>
          <w:b/>
          <w:noProof/>
          <w:lang w:eastAsia="en-IE"/>
        </w:rPr>
        <w:fldChar w:fldCharType="separate"/>
      </w:r>
      <w:r w:rsidR="00415D50">
        <w:rPr>
          <w:b/>
          <w:noProof/>
          <w:lang w:eastAsia="en-IE"/>
        </w:rPr>
        <w:fldChar w:fldCharType="begin"/>
      </w:r>
      <w:r w:rsidR="00415D50">
        <w:rPr>
          <w:b/>
          <w:noProof/>
          <w:lang w:eastAsia="en-IE"/>
        </w:rPr>
        <w:instrText xml:space="preserve"> INCLUDEPICTURE  "cid:image001.jpg@01D53344.7B04EA10" \* MERGEFORMATINET </w:instrText>
      </w:r>
      <w:r w:rsidR="00415D50">
        <w:rPr>
          <w:b/>
          <w:noProof/>
          <w:lang w:eastAsia="en-IE"/>
        </w:rPr>
        <w:fldChar w:fldCharType="separate"/>
      </w:r>
      <w:r w:rsidR="00B91F74">
        <w:rPr>
          <w:b/>
          <w:noProof/>
          <w:lang w:eastAsia="en-IE"/>
        </w:rPr>
        <w:fldChar w:fldCharType="begin"/>
      </w:r>
      <w:r w:rsidR="00B91F74">
        <w:rPr>
          <w:b/>
          <w:noProof/>
          <w:lang w:eastAsia="en-IE"/>
        </w:rPr>
        <w:instrText xml:space="preserve"> INCLUDEPICTURE  "cid:image001.jpg@01D53344.7B04EA10" \* MERGEFORMATINET </w:instrText>
      </w:r>
      <w:r w:rsidR="00B91F74">
        <w:rPr>
          <w:b/>
          <w:noProof/>
          <w:lang w:eastAsia="en-IE"/>
        </w:rPr>
        <w:fldChar w:fldCharType="separate"/>
      </w:r>
      <w:r w:rsidR="0096361D">
        <w:rPr>
          <w:b/>
          <w:noProof/>
          <w:lang w:eastAsia="en-IE"/>
        </w:rPr>
        <w:fldChar w:fldCharType="begin"/>
      </w:r>
      <w:r w:rsidR="0096361D">
        <w:rPr>
          <w:b/>
          <w:noProof/>
          <w:lang w:eastAsia="en-IE"/>
        </w:rPr>
        <w:instrText xml:space="preserve"> INCLUDEPICTURE  "cid:image001.jpg@01D53344.7B04EA10" \* MERGEFORMATINET </w:instrText>
      </w:r>
      <w:r w:rsidR="0096361D">
        <w:rPr>
          <w:b/>
          <w:noProof/>
          <w:lang w:eastAsia="en-IE"/>
        </w:rPr>
        <w:fldChar w:fldCharType="separate"/>
      </w:r>
      <w:r w:rsidR="00AF28D7">
        <w:rPr>
          <w:b/>
          <w:noProof/>
          <w:lang w:eastAsia="en-IE"/>
        </w:rPr>
        <w:fldChar w:fldCharType="begin"/>
      </w:r>
      <w:r w:rsidR="00AF28D7">
        <w:rPr>
          <w:b/>
          <w:noProof/>
          <w:lang w:eastAsia="en-IE"/>
        </w:rPr>
        <w:instrText xml:space="preserve"> INCLUDEPICTURE  "cid:image001.jpg@01D53344.7B04EA10" \* MERGEFORMATINET </w:instrText>
      </w:r>
      <w:r w:rsidR="00AF28D7">
        <w:rPr>
          <w:b/>
          <w:noProof/>
          <w:lang w:eastAsia="en-IE"/>
        </w:rPr>
        <w:fldChar w:fldCharType="separate"/>
      </w:r>
      <w:r w:rsidR="00230D58">
        <w:rPr>
          <w:b/>
          <w:noProof/>
          <w:lang w:eastAsia="en-IE"/>
        </w:rPr>
        <w:fldChar w:fldCharType="begin"/>
      </w:r>
      <w:r w:rsidR="00230D58">
        <w:rPr>
          <w:b/>
          <w:noProof/>
          <w:lang w:eastAsia="en-IE"/>
        </w:rPr>
        <w:instrText xml:space="preserve"> INCLUDEPICTURE  "cid:image001.jpg@01D53344.7B04EA10" \* MERGEFORMATINET </w:instrText>
      </w:r>
      <w:r w:rsidR="00230D58">
        <w:rPr>
          <w:b/>
          <w:noProof/>
          <w:lang w:eastAsia="en-IE"/>
        </w:rPr>
        <w:fldChar w:fldCharType="separate"/>
      </w:r>
      <w:r>
        <w:rPr>
          <w:b/>
          <w:noProof/>
          <w:lang w:eastAsia="en-IE"/>
        </w:rPr>
        <w:fldChar w:fldCharType="begin"/>
      </w:r>
      <w:r>
        <w:rPr>
          <w:b/>
          <w:noProof/>
          <w:lang w:eastAsia="en-IE"/>
        </w:rPr>
        <w:instrText xml:space="preserve"> INCLUDEPICTURE  "cid:image001.jpg@01D53344.7B04EA10" \* MERGEFORMATINET </w:instrText>
      </w:r>
      <w:r>
        <w:rPr>
          <w:b/>
          <w:noProof/>
          <w:lang w:eastAsia="en-IE"/>
        </w:rPr>
        <w:fldChar w:fldCharType="separate"/>
      </w:r>
      <w:r w:rsidR="00700B57">
        <w:rPr>
          <w:b/>
          <w:noProof/>
          <w:lang w:eastAsia="en-IE"/>
        </w:rPr>
        <w:fldChar w:fldCharType="begin"/>
      </w:r>
      <w:r w:rsidR="00700B57">
        <w:rPr>
          <w:b/>
          <w:noProof/>
          <w:lang w:eastAsia="en-IE"/>
        </w:rPr>
        <w:instrText xml:space="preserve"> INCLUDEPICTURE  "cid:image001.jpg@01D53344.7B04EA10" \* MERGEFORMATINET </w:instrText>
      </w:r>
      <w:r w:rsidR="00700B57">
        <w:rPr>
          <w:b/>
          <w:noProof/>
          <w:lang w:eastAsia="en-IE"/>
        </w:rPr>
        <w:fldChar w:fldCharType="separate"/>
      </w:r>
      <w:r>
        <w:rPr>
          <w:b/>
          <w:noProof/>
          <w:lang w:eastAsia="en-IE"/>
        </w:rPr>
        <w:fldChar w:fldCharType="begin"/>
      </w:r>
      <w:r>
        <w:rPr>
          <w:b/>
          <w:noProof/>
          <w:lang w:eastAsia="en-IE"/>
        </w:rPr>
        <w:instrText xml:space="preserve"> INCLUDEPICTURE  "cid:image001.jpg@01D53344.7B04EA10" \* MERGEFORMATINET </w:instrText>
      </w:r>
      <w:r>
        <w:rPr>
          <w:b/>
          <w:noProof/>
          <w:lang w:eastAsia="en-IE"/>
        </w:rPr>
        <w:fldChar w:fldCharType="separate"/>
      </w:r>
      <w:r w:rsidR="00110872">
        <w:rPr>
          <w:b/>
          <w:noProof/>
          <w:lang w:eastAsia="en-IE"/>
        </w:rPr>
        <w:fldChar w:fldCharType="begin"/>
      </w:r>
      <w:r w:rsidR="00110872">
        <w:rPr>
          <w:b/>
          <w:noProof/>
          <w:lang w:eastAsia="en-IE"/>
        </w:rPr>
        <w:instrText xml:space="preserve"> INCLUDEPICTURE  "cid:image001.jpg@01D53344.7B04EA10" \* MERGEFORMATINET </w:instrText>
      </w:r>
      <w:r w:rsidR="00110872">
        <w:rPr>
          <w:b/>
          <w:noProof/>
          <w:lang w:eastAsia="en-IE"/>
        </w:rPr>
        <w:fldChar w:fldCharType="separate"/>
      </w:r>
      <w:r>
        <w:rPr>
          <w:b/>
          <w:noProof/>
          <w:lang w:eastAsia="en-IE"/>
        </w:rPr>
        <w:fldChar w:fldCharType="begin"/>
      </w:r>
      <w:r>
        <w:rPr>
          <w:b/>
          <w:noProof/>
          <w:lang w:eastAsia="en-IE"/>
        </w:rPr>
        <w:instrText xml:space="preserve"> INCLUDEPICTURE  "cid:image001.jpg@01D53344.7B04EA10" \* MERGEFORMATINET </w:instrText>
      </w:r>
      <w:r>
        <w:rPr>
          <w:b/>
          <w:noProof/>
          <w:lang w:eastAsia="en-IE"/>
        </w:rPr>
        <w:fldChar w:fldCharType="separate"/>
      </w:r>
      <w:r>
        <w:rPr>
          <w:b/>
          <w:noProof/>
          <w:lang w:eastAsia="en-IE"/>
        </w:rPr>
        <w:fldChar w:fldCharType="begin"/>
      </w:r>
      <w:r>
        <w:rPr>
          <w:b/>
          <w:noProof/>
          <w:lang w:eastAsia="en-IE"/>
        </w:rPr>
        <w:instrText xml:space="preserve"> INCLUDEPICTURE  "cid:image001.jpg@01D53344.7B04EA10" \* MERGEFORMATINET </w:instrText>
      </w:r>
      <w:r>
        <w:rPr>
          <w:b/>
          <w:noProof/>
          <w:lang w:eastAsia="en-IE"/>
        </w:rPr>
        <w:fldChar w:fldCharType="separate"/>
      </w:r>
      <w:r>
        <w:rPr>
          <w:b/>
          <w:noProof/>
          <w:lang w:eastAsia="en-IE"/>
        </w:rPr>
        <w:fldChar w:fldCharType="begin"/>
      </w:r>
      <w:r>
        <w:rPr>
          <w:b/>
          <w:noProof/>
          <w:lang w:eastAsia="en-IE"/>
        </w:rPr>
        <w:instrText xml:space="preserve"> INCLUDEPICTURE  "cid:image001.jpg@01D53344.7B04EA10" \* MERGEFORMATINET </w:instrText>
      </w:r>
      <w:r>
        <w:rPr>
          <w:b/>
          <w:noProof/>
          <w:lang w:eastAsia="en-IE"/>
        </w:rPr>
        <w:fldChar w:fldCharType="separate"/>
      </w:r>
      <w:r w:rsidR="00980FB1">
        <w:rPr>
          <w:b/>
          <w:noProof/>
          <w:lang w:eastAsia="en-IE"/>
        </w:rPr>
        <w:fldChar w:fldCharType="begin"/>
      </w:r>
      <w:r w:rsidR="00980FB1">
        <w:rPr>
          <w:b/>
          <w:noProof/>
          <w:lang w:eastAsia="en-IE"/>
        </w:rPr>
        <w:instrText xml:space="preserve"> INCLUDEPICTURE  "cid:image001.jpg@01D53344.7B04EA10" \* MERGEFORMATINET </w:instrText>
      </w:r>
      <w:r w:rsidR="00980FB1">
        <w:rPr>
          <w:b/>
          <w:noProof/>
          <w:lang w:eastAsia="en-IE"/>
        </w:rPr>
        <w:fldChar w:fldCharType="separate"/>
      </w:r>
      <w:r w:rsidR="003424CB">
        <w:rPr>
          <w:b/>
          <w:noProof/>
          <w:lang w:eastAsia="en-IE"/>
        </w:rPr>
        <w:fldChar w:fldCharType="begin"/>
      </w:r>
      <w:r w:rsidR="003424CB">
        <w:rPr>
          <w:b/>
          <w:noProof/>
          <w:lang w:eastAsia="en-IE"/>
        </w:rPr>
        <w:instrText xml:space="preserve"> INCLUDEPICTURE  "cid:image001.jpg@01D53344.7B04EA10" \* MERGEFORMATINET </w:instrText>
      </w:r>
      <w:r w:rsidR="003424CB">
        <w:rPr>
          <w:b/>
          <w:noProof/>
          <w:lang w:eastAsia="en-IE"/>
        </w:rPr>
        <w:fldChar w:fldCharType="separate"/>
      </w:r>
      <w:r w:rsidR="00000000">
        <w:rPr>
          <w:b/>
          <w:noProof/>
          <w:lang w:eastAsia="en-IE"/>
        </w:rPr>
        <w:fldChar w:fldCharType="begin"/>
      </w:r>
      <w:r w:rsidR="00000000">
        <w:rPr>
          <w:b/>
          <w:noProof/>
          <w:lang w:eastAsia="en-IE"/>
        </w:rPr>
        <w:instrText xml:space="preserve"> INCLUDEPICTURE  "cid:image001.jpg@01D53344.7B04EA10" \* MERGEFORMATINET </w:instrText>
      </w:r>
      <w:r w:rsidR="00000000">
        <w:rPr>
          <w:b/>
          <w:noProof/>
          <w:lang w:eastAsia="en-IE"/>
        </w:rPr>
        <w:fldChar w:fldCharType="separate"/>
      </w:r>
      <w:r w:rsidR="00000000">
        <w:rPr>
          <w:b/>
          <w:noProof/>
          <w:lang w:eastAsia="en-IE"/>
        </w:rPr>
        <w:pict w14:anchorId="62CEC9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etterhead" style="width:309.75pt;height:50.25pt;visibility:visible">
            <v:imagedata r:id="rId8" r:href="rId9"/>
          </v:shape>
        </w:pict>
      </w:r>
      <w:r w:rsidR="00000000">
        <w:rPr>
          <w:b/>
          <w:noProof/>
          <w:lang w:eastAsia="en-IE"/>
        </w:rPr>
        <w:fldChar w:fldCharType="end"/>
      </w:r>
      <w:r w:rsidR="003424CB">
        <w:rPr>
          <w:b/>
          <w:noProof/>
          <w:lang w:eastAsia="en-IE"/>
        </w:rPr>
        <w:fldChar w:fldCharType="end"/>
      </w:r>
      <w:r w:rsidR="00980FB1">
        <w:rPr>
          <w:b/>
          <w:noProof/>
          <w:lang w:eastAsia="en-IE"/>
        </w:rPr>
        <w:fldChar w:fldCharType="end"/>
      </w:r>
      <w:r>
        <w:rPr>
          <w:b/>
          <w:noProof/>
          <w:lang w:eastAsia="en-IE"/>
        </w:rPr>
        <w:fldChar w:fldCharType="end"/>
      </w:r>
      <w:r>
        <w:rPr>
          <w:b/>
          <w:noProof/>
          <w:lang w:eastAsia="en-IE"/>
        </w:rPr>
        <w:fldChar w:fldCharType="end"/>
      </w:r>
      <w:r>
        <w:rPr>
          <w:b/>
          <w:noProof/>
          <w:lang w:eastAsia="en-IE"/>
        </w:rPr>
        <w:fldChar w:fldCharType="end"/>
      </w:r>
      <w:r w:rsidR="00110872">
        <w:rPr>
          <w:b/>
          <w:noProof/>
          <w:lang w:eastAsia="en-IE"/>
        </w:rPr>
        <w:fldChar w:fldCharType="end"/>
      </w:r>
      <w:r>
        <w:rPr>
          <w:b/>
          <w:noProof/>
          <w:lang w:eastAsia="en-IE"/>
        </w:rPr>
        <w:fldChar w:fldCharType="end"/>
      </w:r>
      <w:r w:rsidR="00700B57">
        <w:rPr>
          <w:b/>
          <w:noProof/>
          <w:lang w:eastAsia="en-IE"/>
        </w:rPr>
        <w:fldChar w:fldCharType="end"/>
      </w:r>
      <w:r>
        <w:rPr>
          <w:b/>
          <w:noProof/>
          <w:lang w:eastAsia="en-IE"/>
        </w:rPr>
        <w:fldChar w:fldCharType="end"/>
      </w:r>
      <w:r w:rsidR="00230D58">
        <w:rPr>
          <w:b/>
          <w:noProof/>
          <w:lang w:eastAsia="en-IE"/>
        </w:rPr>
        <w:fldChar w:fldCharType="end"/>
      </w:r>
      <w:r w:rsidR="00AF28D7">
        <w:rPr>
          <w:b/>
          <w:noProof/>
          <w:lang w:eastAsia="en-IE"/>
        </w:rPr>
        <w:fldChar w:fldCharType="end"/>
      </w:r>
      <w:r w:rsidR="0096361D">
        <w:rPr>
          <w:b/>
          <w:noProof/>
          <w:lang w:eastAsia="en-IE"/>
        </w:rPr>
        <w:fldChar w:fldCharType="end"/>
      </w:r>
      <w:r w:rsidR="00B91F74">
        <w:rPr>
          <w:b/>
          <w:noProof/>
          <w:lang w:eastAsia="en-IE"/>
        </w:rPr>
        <w:fldChar w:fldCharType="end"/>
      </w:r>
      <w:r w:rsidR="00415D50">
        <w:rPr>
          <w:b/>
          <w:noProof/>
          <w:lang w:eastAsia="en-IE"/>
        </w:rPr>
        <w:fldChar w:fldCharType="end"/>
      </w:r>
      <w:r w:rsidR="0012736B">
        <w:rPr>
          <w:b/>
          <w:noProof/>
          <w:lang w:eastAsia="en-IE"/>
        </w:rPr>
        <w:fldChar w:fldCharType="end"/>
      </w:r>
      <w:r w:rsidR="00275E38">
        <w:rPr>
          <w:b/>
          <w:noProof/>
          <w:lang w:eastAsia="en-IE"/>
        </w:rPr>
        <w:fldChar w:fldCharType="end"/>
      </w:r>
      <w:r w:rsidR="008C7EB8">
        <w:rPr>
          <w:b/>
          <w:noProof/>
          <w:lang w:eastAsia="en-IE"/>
        </w:rPr>
        <w:fldChar w:fldCharType="end"/>
      </w:r>
      <w:r w:rsidR="00AB7626">
        <w:rPr>
          <w:b/>
          <w:noProof/>
          <w:lang w:eastAsia="en-IE"/>
        </w:rPr>
        <w:fldChar w:fldCharType="end"/>
      </w:r>
      <w:r>
        <w:rPr>
          <w:b/>
          <w:noProof/>
          <w:lang w:eastAsia="en-IE"/>
        </w:rPr>
        <w:fldChar w:fldCharType="end"/>
      </w:r>
    </w:p>
    <w:p w14:paraId="496FA29B" w14:textId="77777777" w:rsidR="00937B91" w:rsidRPr="00F03F98" w:rsidRDefault="00937B91" w:rsidP="003424CB">
      <w:pPr>
        <w:spacing w:line="276" w:lineRule="auto"/>
        <w:jc w:val="both"/>
        <w:rPr>
          <w:rFonts w:asciiTheme="minorHAnsi" w:hAnsiTheme="minorHAnsi" w:cstheme="minorHAnsi"/>
        </w:rPr>
      </w:pPr>
    </w:p>
    <w:p w14:paraId="4B28D9C8" w14:textId="376C1BB4" w:rsidR="00F95671" w:rsidRPr="00F51348" w:rsidRDefault="00F95671" w:rsidP="003424CB">
      <w:pPr>
        <w:spacing w:line="276" w:lineRule="auto"/>
        <w:jc w:val="both"/>
        <w:rPr>
          <w:rFonts w:asciiTheme="minorHAnsi" w:hAnsiTheme="minorHAnsi" w:cstheme="minorHAnsi"/>
        </w:rPr>
      </w:pPr>
      <w:r w:rsidRPr="00F51348">
        <w:rPr>
          <w:rFonts w:asciiTheme="minorHAnsi" w:hAnsiTheme="minorHAnsi" w:cstheme="minorHAnsi"/>
          <w:b/>
          <w:i/>
        </w:rPr>
        <w:t>Mission Statement of L’Arche</w:t>
      </w:r>
      <w:r w:rsidRPr="00F51348">
        <w:rPr>
          <w:rFonts w:asciiTheme="minorHAnsi" w:hAnsiTheme="minorHAnsi" w:cstheme="minorHAnsi"/>
        </w:rPr>
        <w:t xml:space="preserve">: </w:t>
      </w:r>
    </w:p>
    <w:p w14:paraId="4B28D9C9" w14:textId="77777777" w:rsidR="00DD206A" w:rsidRPr="00F51348" w:rsidRDefault="00DD206A" w:rsidP="003424CB">
      <w:pPr>
        <w:spacing w:line="276" w:lineRule="auto"/>
        <w:rPr>
          <w:rFonts w:asciiTheme="minorHAnsi" w:hAnsiTheme="minorHAnsi" w:cstheme="minorHAnsi"/>
        </w:rPr>
      </w:pPr>
    </w:p>
    <w:p w14:paraId="4B28D9CA" w14:textId="77777777" w:rsidR="00F95671" w:rsidRPr="00F51348" w:rsidRDefault="00F95671" w:rsidP="003424CB">
      <w:pPr>
        <w:spacing w:line="276" w:lineRule="auto"/>
        <w:rPr>
          <w:rFonts w:asciiTheme="minorHAnsi" w:hAnsiTheme="minorHAnsi" w:cstheme="minorHAnsi"/>
          <w:i/>
          <w:color w:val="339966"/>
        </w:rPr>
      </w:pPr>
      <w:r w:rsidRPr="00F51348">
        <w:rPr>
          <w:rFonts w:asciiTheme="minorHAnsi" w:hAnsiTheme="minorHAnsi" w:cstheme="minorHAnsi"/>
          <w:bCs/>
          <w:i/>
          <w:lang w:val="en"/>
        </w:rPr>
        <w:t>“</w:t>
      </w:r>
      <w:r w:rsidRPr="00F51348">
        <w:rPr>
          <w:rFonts w:asciiTheme="minorHAnsi" w:hAnsiTheme="minorHAnsi" w:cstheme="minorHAnsi"/>
          <w:i/>
        </w:rPr>
        <w:t>To make known the gifts of people with intellectual disabilities revealed through mutually transforming relationships.</w:t>
      </w:r>
      <w:r w:rsidRPr="00F51348">
        <w:rPr>
          <w:rFonts w:asciiTheme="minorHAnsi" w:hAnsiTheme="minorHAnsi" w:cstheme="minorHAnsi"/>
          <w:i/>
        </w:rPr>
        <w:br/>
        <w:t>To engage in our diverse cultures, working together to build a more humane society.</w:t>
      </w:r>
      <w:r w:rsidRPr="00F51348">
        <w:rPr>
          <w:rFonts w:asciiTheme="minorHAnsi" w:hAnsiTheme="minorHAnsi" w:cstheme="minorHAnsi"/>
          <w:i/>
        </w:rPr>
        <w:br/>
        <w:t>To foster an environment in communities that is inspired by the core values of our founding story, and that responds to the changing needs of our members</w:t>
      </w:r>
      <w:r w:rsidRPr="00F51348">
        <w:rPr>
          <w:rFonts w:asciiTheme="minorHAnsi" w:hAnsiTheme="minorHAnsi" w:cstheme="minorHAnsi"/>
          <w:i/>
          <w:color w:val="339966"/>
        </w:rPr>
        <w:t>.”</w:t>
      </w:r>
    </w:p>
    <w:p w14:paraId="14408D41" w14:textId="77777777" w:rsidR="00A32CB2" w:rsidRPr="00F51348" w:rsidRDefault="00A32CB2" w:rsidP="003424CB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93E6AA2" w14:textId="6C825E41" w:rsidR="005C1B83" w:rsidRDefault="005C1B83" w:rsidP="003424CB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F51348">
        <w:rPr>
          <w:rFonts w:asciiTheme="minorHAnsi" w:hAnsiTheme="minorHAnsi" w:cstheme="minorHAnsi"/>
          <w:b/>
        </w:rPr>
        <w:t>Job Description –</w:t>
      </w:r>
      <w:r w:rsidR="009A2D4F">
        <w:rPr>
          <w:rFonts w:asciiTheme="minorHAnsi" w:hAnsiTheme="minorHAnsi" w:cstheme="minorHAnsi"/>
          <w:b/>
        </w:rPr>
        <w:t xml:space="preserve"> Outreach </w:t>
      </w:r>
      <w:r w:rsidR="001A60DF">
        <w:rPr>
          <w:rFonts w:asciiTheme="minorHAnsi" w:hAnsiTheme="minorHAnsi" w:cstheme="minorHAnsi"/>
          <w:b/>
        </w:rPr>
        <w:t xml:space="preserve">Day Service Support </w:t>
      </w:r>
      <w:r w:rsidR="00200BE2">
        <w:rPr>
          <w:rFonts w:asciiTheme="minorHAnsi" w:hAnsiTheme="minorHAnsi" w:cstheme="minorHAnsi"/>
          <w:b/>
        </w:rPr>
        <w:t>(part-time</w:t>
      </w:r>
      <w:r w:rsidR="00D1207C">
        <w:rPr>
          <w:rFonts w:asciiTheme="minorHAnsi" w:hAnsiTheme="minorHAnsi" w:cstheme="minorHAnsi"/>
          <w:b/>
        </w:rPr>
        <w:t xml:space="preserve"> – 15 hours</w:t>
      </w:r>
      <w:r w:rsidR="00200BE2">
        <w:rPr>
          <w:rFonts w:asciiTheme="minorHAnsi" w:hAnsiTheme="minorHAnsi" w:cstheme="minorHAnsi"/>
          <w:b/>
        </w:rPr>
        <w:t>)</w:t>
      </w:r>
    </w:p>
    <w:p w14:paraId="5CC9DBED" w14:textId="77777777" w:rsidR="00B7211E" w:rsidRDefault="00B7211E" w:rsidP="003424CB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269D8BA" w14:textId="77777777" w:rsidR="00B60612" w:rsidRDefault="00765D41" w:rsidP="003424CB">
      <w:pPr>
        <w:shd w:val="clear" w:color="auto" w:fill="FFFFFF"/>
        <w:spacing w:after="360" w:line="360" w:lineRule="auto"/>
        <w:jc w:val="both"/>
        <w:rPr>
          <w:rFonts w:asciiTheme="minorHAnsi" w:hAnsiTheme="minorHAnsi" w:cstheme="minorHAnsi"/>
          <w:lang w:eastAsia="en-IE"/>
        </w:rPr>
      </w:pPr>
      <w:r w:rsidRPr="00765D41">
        <w:rPr>
          <w:rFonts w:asciiTheme="minorHAnsi" w:hAnsiTheme="minorHAnsi" w:cstheme="minorHAnsi"/>
          <w:b/>
          <w:bCs/>
          <w:lang w:eastAsia="en-IE"/>
        </w:rPr>
        <w:t>Overview:</w:t>
      </w:r>
      <w:r>
        <w:rPr>
          <w:rFonts w:asciiTheme="minorHAnsi" w:hAnsiTheme="minorHAnsi" w:cstheme="minorHAnsi"/>
          <w:lang w:eastAsia="en-IE"/>
        </w:rPr>
        <w:t xml:space="preserve"> </w:t>
      </w:r>
      <w:r w:rsidR="0096361D">
        <w:rPr>
          <w:rFonts w:asciiTheme="minorHAnsi" w:hAnsiTheme="minorHAnsi" w:cstheme="minorHAnsi"/>
          <w:lang w:eastAsia="en-IE"/>
        </w:rPr>
        <w:t>L’Arche Cork is</w:t>
      </w:r>
      <w:r w:rsidR="00B7211E" w:rsidRPr="00A32CB2">
        <w:rPr>
          <w:rFonts w:asciiTheme="minorHAnsi" w:hAnsiTheme="minorHAnsi" w:cstheme="minorHAnsi"/>
          <w:lang w:eastAsia="en-IE"/>
        </w:rPr>
        <w:t xml:space="preserve"> recruiting for the position of </w:t>
      </w:r>
      <w:r w:rsidR="00B7211E" w:rsidRPr="00765D41">
        <w:rPr>
          <w:rFonts w:asciiTheme="minorHAnsi" w:hAnsiTheme="minorHAnsi" w:cstheme="minorHAnsi"/>
          <w:bCs/>
          <w:lang w:eastAsia="en-IE"/>
        </w:rPr>
        <w:t>Care Assistant</w:t>
      </w:r>
      <w:r w:rsidR="00B7211E" w:rsidRPr="00A32CB2">
        <w:rPr>
          <w:rFonts w:asciiTheme="minorHAnsi" w:hAnsiTheme="minorHAnsi" w:cstheme="minorHAnsi"/>
          <w:b/>
          <w:lang w:eastAsia="en-IE"/>
        </w:rPr>
        <w:t xml:space="preserve"> </w:t>
      </w:r>
      <w:r w:rsidR="00B7211E" w:rsidRPr="00A32CB2">
        <w:rPr>
          <w:rFonts w:asciiTheme="minorHAnsi" w:hAnsiTheme="minorHAnsi" w:cstheme="minorHAnsi"/>
        </w:rPr>
        <w:t xml:space="preserve">to provide </w:t>
      </w:r>
      <w:r w:rsidR="00114DC3">
        <w:rPr>
          <w:rFonts w:asciiTheme="minorHAnsi" w:hAnsiTheme="minorHAnsi" w:cstheme="minorHAnsi"/>
        </w:rPr>
        <w:t>a</w:t>
      </w:r>
      <w:r w:rsidR="002454E0">
        <w:rPr>
          <w:rFonts w:asciiTheme="minorHAnsi" w:hAnsiTheme="minorHAnsi" w:cstheme="minorHAnsi"/>
        </w:rPr>
        <w:t xml:space="preserve">n </w:t>
      </w:r>
      <w:r w:rsidR="00114DC3">
        <w:rPr>
          <w:rFonts w:asciiTheme="minorHAnsi" w:hAnsiTheme="minorHAnsi" w:cstheme="minorHAnsi"/>
        </w:rPr>
        <w:t>outreach day service</w:t>
      </w:r>
      <w:r w:rsidR="00C51607">
        <w:rPr>
          <w:rFonts w:asciiTheme="minorHAnsi" w:hAnsiTheme="minorHAnsi" w:cstheme="minorHAnsi"/>
        </w:rPr>
        <w:t xml:space="preserve"> </w:t>
      </w:r>
      <w:r w:rsidR="00114DC3">
        <w:rPr>
          <w:rFonts w:asciiTheme="minorHAnsi" w:hAnsiTheme="minorHAnsi" w:cstheme="minorHAnsi"/>
        </w:rPr>
        <w:t>t</w:t>
      </w:r>
      <w:r w:rsidR="00B7211E" w:rsidRPr="00A32CB2">
        <w:rPr>
          <w:rFonts w:asciiTheme="minorHAnsi" w:hAnsiTheme="minorHAnsi" w:cstheme="minorHAnsi"/>
        </w:rPr>
        <w:t xml:space="preserve">o </w:t>
      </w:r>
      <w:r w:rsidR="00114DC3">
        <w:rPr>
          <w:rFonts w:asciiTheme="minorHAnsi" w:hAnsiTheme="minorHAnsi" w:cstheme="minorHAnsi"/>
        </w:rPr>
        <w:t xml:space="preserve">support a </w:t>
      </w:r>
      <w:r w:rsidR="008F7CC5">
        <w:rPr>
          <w:rFonts w:asciiTheme="minorHAnsi" w:hAnsiTheme="minorHAnsi" w:cstheme="minorHAnsi"/>
        </w:rPr>
        <w:t>65-year-old woman</w:t>
      </w:r>
      <w:r w:rsidR="00114DC3">
        <w:rPr>
          <w:rFonts w:asciiTheme="minorHAnsi" w:hAnsiTheme="minorHAnsi" w:cstheme="minorHAnsi"/>
        </w:rPr>
        <w:t xml:space="preserve"> </w:t>
      </w:r>
      <w:r w:rsidR="002454E0">
        <w:rPr>
          <w:rFonts w:asciiTheme="minorHAnsi" w:hAnsiTheme="minorHAnsi" w:cstheme="minorHAnsi"/>
        </w:rPr>
        <w:t xml:space="preserve">in her home whilst </w:t>
      </w:r>
      <w:r w:rsidR="00114DC3">
        <w:rPr>
          <w:rFonts w:asciiTheme="minorHAnsi" w:hAnsiTheme="minorHAnsi" w:cstheme="minorHAnsi"/>
        </w:rPr>
        <w:t>recuperating</w:t>
      </w:r>
      <w:r w:rsidR="008F7CC5">
        <w:rPr>
          <w:rFonts w:asciiTheme="minorHAnsi" w:hAnsiTheme="minorHAnsi" w:cstheme="minorHAnsi"/>
        </w:rPr>
        <w:t xml:space="preserve"> from a fall</w:t>
      </w:r>
      <w:r w:rsidR="00E135DD">
        <w:rPr>
          <w:rFonts w:asciiTheme="minorHAnsi" w:hAnsiTheme="minorHAnsi" w:cstheme="minorHAnsi"/>
        </w:rPr>
        <w:t xml:space="preserve">. </w:t>
      </w:r>
      <w:r w:rsidR="00D911FE">
        <w:rPr>
          <w:rFonts w:asciiTheme="minorHAnsi" w:hAnsiTheme="minorHAnsi" w:cstheme="minorHAnsi"/>
        </w:rPr>
        <w:t xml:space="preserve">The distribution of the 15 hours </w:t>
      </w:r>
      <w:r w:rsidR="009F549A">
        <w:rPr>
          <w:rFonts w:asciiTheme="minorHAnsi" w:hAnsiTheme="minorHAnsi" w:cstheme="minorHAnsi"/>
        </w:rPr>
        <w:t xml:space="preserve">throughout the week </w:t>
      </w:r>
      <w:r w:rsidR="00D911FE">
        <w:rPr>
          <w:rFonts w:asciiTheme="minorHAnsi" w:hAnsiTheme="minorHAnsi" w:cstheme="minorHAnsi"/>
        </w:rPr>
        <w:t>is subject to discussio</w:t>
      </w:r>
      <w:r w:rsidR="007D763D">
        <w:rPr>
          <w:rFonts w:asciiTheme="minorHAnsi" w:hAnsiTheme="minorHAnsi" w:cstheme="minorHAnsi"/>
        </w:rPr>
        <w:t>n. The</w:t>
      </w:r>
      <w:r w:rsidR="008D624D">
        <w:rPr>
          <w:rFonts w:asciiTheme="minorHAnsi" w:hAnsiTheme="minorHAnsi" w:cstheme="minorHAnsi"/>
        </w:rPr>
        <w:t xml:space="preserve"> role will</w:t>
      </w:r>
      <w:r w:rsidR="002B5258">
        <w:rPr>
          <w:rFonts w:asciiTheme="minorHAnsi" w:hAnsiTheme="minorHAnsi" w:cstheme="minorHAnsi"/>
        </w:rPr>
        <w:t xml:space="preserve"> require </w:t>
      </w:r>
      <w:r w:rsidR="00E912AC">
        <w:rPr>
          <w:rFonts w:asciiTheme="minorHAnsi" w:hAnsiTheme="minorHAnsi" w:cstheme="minorHAnsi"/>
        </w:rPr>
        <w:t xml:space="preserve">supporting </w:t>
      </w:r>
      <w:r w:rsidR="007D763D">
        <w:rPr>
          <w:rFonts w:asciiTheme="minorHAnsi" w:hAnsiTheme="minorHAnsi" w:cstheme="minorHAnsi"/>
        </w:rPr>
        <w:t>t</w:t>
      </w:r>
      <w:r w:rsidR="00B56CC9">
        <w:rPr>
          <w:rFonts w:asciiTheme="minorHAnsi" w:hAnsiTheme="minorHAnsi" w:cstheme="minorHAnsi"/>
        </w:rPr>
        <w:t xml:space="preserve">he person </w:t>
      </w:r>
      <w:r w:rsidR="008D624D">
        <w:rPr>
          <w:rFonts w:asciiTheme="minorHAnsi" w:hAnsiTheme="minorHAnsi" w:cstheme="minorHAnsi"/>
        </w:rPr>
        <w:t>to</w:t>
      </w:r>
      <w:r w:rsidR="00E912AC">
        <w:rPr>
          <w:rFonts w:asciiTheme="minorHAnsi" w:hAnsiTheme="minorHAnsi" w:cstheme="minorHAnsi"/>
        </w:rPr>
        <w:t xml:space="preserve"> sometimes</w:t>
      </w:r>
      <w:r w:rsidR="008D624D">
        <w:rPr>
          <w:rFonts w:asciiTheme="minorHAnsi" w:hAnsiTheme="minorHAnsi" w:cstheme="minorHAnsi"/>
        </w:rPr>
        <w:t xml:space="preserve"> physically attend L’Arche</w:t>
      </w:r>
      <w:r w:rsidR="00B56CC9">
        <w:rPr>
          <w:rFonts w:asciiTheme="minorHAnsi" w:hAnsiTheme="minorHAnsi" w:cstheme="minorHAnsi"/>
        </w:rPr>
        <w:t xml:space="preserve"> </w:t>
      </w:r>
      <w:r w:rsidR="008D624D">
        <w:rPr>
          <w:rFonts w:asciiTheme="minorHAnsi" w:hAnsiTheme="minorHAnsi" w:cstheme="minorHAnsi"/>
        </w:rPr>
        <w:t>day service</w:t>
      </w:r>
      <w:r w:rsidR="002E7518">
        <w:rPr>
          <w:rFonts w:asciiTheme="minorHAnsi" w:hAnsiTheme="minorHAnsi" w:cstheme="minorHAnsi"/>
        </w:rPr>
        <w:t>.</w:t>
      </w:r>
      <w:r w:rsidR="002E7518">
        <w:rPr>
          <w:rFonts w:asciiTheme="minorHAnsi" w:hAnsiTheme="minorHAnsi" w:cstheme="minorHAnsi"/>
          <w:lang w:eastAsia="en-IE"/>
        </w:rPr>
        <w:t xml:space="preserve"> </w:t>
      </w:r>
      <w:r w:rsidR="00B7211E" w:rsidRPr="00A32CB2">
        <w:rPr>
          <w:rFonts w:asciiTheme="minorHAnsi" w:hAnsiTheme="minorHAnsi" w:cstheme="minorHAnsi"/>
        </w:rPr>
        <w:t xml:space="preserve">This work will be </w:t>
      </w:r>
      <w:r w:rsidR="000074F9" w:rsidRPr="00A32CB2">
        <w:rPr>
          <w:rFonts w:asciiTheme="minorHAnsi" w:hAnsiTheme="minorHAnsi" w:cstheme="minorHAnsi"/>
        </w:rPr>
        <w:t>conducted</w:t>
      </w:r>
      <w:r w:rsidR="00B7211E" w:rsidRPr="00A32CB2">
        <w:rPr>
          <w:rFonts w:asciiTheme="minorHAnsi" w:hAnsiTheme="minorHAnsi" w:cstheme="minorHAnsi"/>
        </w:rPr>
        <w:t xml:space="preserve"> </w:t>
      </w:r>
      <w:r w:rsidR="000074F9">
        <w:rPr>
          <w:rFonts w:asciiTheme="minorHAnsi" w:hAnsiTheme="minorHAnsi" w:cstheme="minorHAnsi"/>
        </w:rPr>
        <w:t xml:space="preserve">in adherence </w:t>
      </w:r>
      <w:r w:rsidR="00B7211E" w:rsidRPr="00A32CB2">
        <w:rPr>
          <w:rFonts w:asciiTheme="minorHAnsi" w:hAnsiTheme="minorHAnsi" w:cstheme="minorHAnsi"/>
        </w:rPr>
        <w:t xml:space="preserve">to the highest standard of care and </w:t>
      </w:r>
      <w:r w:rsidR="000074F9">
        <w:rPr>
          <w:rFonts w:asciiTheme="minorHAnsi" w:hAnsiTheme="minorHAnsi" w:cstheme="minorHAnsi"/>
        </w:rPr>
        <w:t>support,</w:t>
      </w:r>
      <w:r w:rsidR="0012736B">
        <w:rPr>
          <w:rFonts w:asciiTheme="minorHAnsi" w:hAnsiTheme="minorHAnsi" w:cstheme="minorHAnsi"/>
        </w:rPr>
        <w:t xml:space="preserve"> </w:t>
      </w:r>
      <w:r w:rsidR="00B7211E" w:rsidRPr="00A32CB2">
        <w:rPr>
          <w:rFonts w:asciiTheme="minorHAnsi" w:hAnsiTheme="minorHAnsi" w:cstheme="minorHAnsi"/>
        </w:rPr>
        <w:t>in accordance with the ethos of the L’Arche Com</w:t>
      </w:r>
      <w:r>
        <w:rPr>
          <w:rFonts w:asciiTheme="minorHAnsi" w:hAnsiTheme="minorHAnsi" w:cstheme="minorHAnsi"/>
        </w:rPr>
        <w:t>m</w:t>
      </w:r>
      <w:r w:rsidR="00B7211E" w:rsidRPr="00A32CB2">
        <w:rPr>
          <w:rFonts w:asciiTheme="minorHAnsi" w:hAnsiTheme="minorHAnsi" w:cstheme="minorHAnsi"/>
        </w:rPr>
        <w:t xml:space="preserve">unity and with the relevant national policies, </w:t>
      </w:r>
      <w:r w:rsidR="000074F9" w:rsidRPr="00A32CB2">
        <w:rPr>
          <w:rFonts w:asciiTheme="minorHAnsi" w:hAnsiTheme="minorHAnsi" w:cstheme="minorHAnsi"/>
        </w:rPr>
        <w:t>standards,</w:t>
      </w:r>
      <w:r w:rsidR="00B7211E" w:rsidRPr="00A32CB2">
        <w:rPr>
          <w:rFonts w:asciiTheme="minorHAnsi" w:hAnsiTheme="minorHAnsi" w:cstheme="minorHAnsi"/>
        </w:rPr>
        <w:t xml:space="preserve"> and legislation</w:t>
      </w:r>
      <w:r w:rsidR="002777E3">
        <w:rPr>
          <w:rFonts w:asciiTheme="minorHAnsi" w:hAnsiTheme="minorHAnsi" w:cstheme="minorHAnsi"/>
        </w:rPr>
        <w:t xml:space="preserve">, specifically New Directions Interim Standards </w:t>
      </w:r>
      <w:r w:rsidR="00866A47">
        <w:rPr>
          <w:rFonts w:asciiTheme="minorHAnsi" w:hAnsiTheme="minorHAnsi" w:cstheme="minorHAnsi"/>
        </w:rPr>
        <w:t>for Adult Disability Services</w:t>
      </w:r>
      <w:r w:rsidR="006A5C4C">
        <w:rPr>
          <w:rFonts w:asciiTheme="minorHAnsi" w:hAnsiTheme="minorHAnsi" w:cstheme="minorHAnsi"/>
        </w:rPr>
        <w:t>,</w:t>
      </w:r>
      <w:r w:rsidR="00866A47">
        <w:rPr>
          <w:rFonts w:asciiTheme="minorHAnsi" w:hAnsiTheme="minorHAnsi" w:cstheme="minorHAnsi"/>
        </w:rPr>
        <w:t xml:space="preserve"> and </w:t>
      </w:r>
      <w:r w:rsidR="00E06374">
        <w:rPr>
          <w:rFonts w:asciiTheme="minorHAnsi" w:hAnsiTheme="minorHAnsi" w:cstheme="minorHAnsi"/>
        </w:rPr>
        <w:t xml:space="preserve">the National Framework </w:t>
      </w:r>
      <w:r w:rsidR="006E05E6" w:rsidRPr="006E05E6">
        <w:rPr>
          <w:rFonts w:asciiTheme="minorHAnsi" w:hAnsiTheme="minorHAnsi" w:cstheme="minorHAnsi"/>
        </w:rPr>
        <w:t>for P</w:t>
      </w:r>
      <w:r w:rsidR="006E05E6">
        <w:rPr>
          <w:rFonts w:asciiTheme="minorHAnsi" w:hAnsiTheme="minorHAnsi" w:cstheme="minorHAnsi"/>
        </w:rPr>
        <w:t xml:space="preserve">erson </w:t>
      </w:r>
      <w:r w:rsidR="006A5C4C" w:rsidRPr="006A5C4C">
        <w:rPr>
          <w:rFonts w:asciiTheme="minorHAnsi" w:hAnsiTheme="minorHAnsi" w:cstheme="minorHAnsi"/>
        </w:rPr>
        <w:t>Centred Planning in Services for Persons with a Disability</w:t>
      </w:r>
      <w:r w:rsidR="006A5C4C">
        <w:rPr>
          <w:rFonts w:asciiTheme="minorHAnsi" w:hAnsiTheme="minorHAnsi" w:cstheme="minorHAnsi"/>
        </w:rPr>
        <w:t>.</w:t>
      </w:r>
      <w:r w:rsidR="00B60612">
        <w:rPr>
          <w:rFonts w:asciiTheme="minorHAnsi" w:hAnsiTheme="minorHAnsi" w:cstheme="minorHAnsi"/>
          <w:lang w:eastAsia="en-IE"/>
        </w:rPr>
        <w:t xml:space="preserve"> </w:t>
      </w:r>
    </w:p>
    <w:p w14:paraId="4759EA03" w14:textId="1514EC0F" w:rsidR="00B60612" w:rsidRDefault="00B26A20" w:rsidP="003424CB">
      <w:pPr>
        <w:shd w:val="clear" w:color="auto" w:fill="FFFFFF"/>
        <w:spacing w:after="360" w:line="360" w:lineRule="auto"/>
        <w:jc w:val="both"/>
        <w:rPr>
          <w:rFonts w:asciiTheme="minorHAnsi" w:hAnsiTheme="minorHAnsi" w:cstheme="minorHAnsi"/>
          <w:lang w:eastAsia="en-IE"/>
        </w:rPr>
      </w:pPr>
      <w:r w:rsidRPr="00F51348">
        <w:rPr>
          <w:rFonts w:asciiTheme="minorHAnsi" w:hAnsiTheme="minorHAnsi" w:cstheme="minorHAnsi"/>
          <w:b/>
          <w:bCs/>
          <w:lang w:eastAsia="en-IE"/>
        </w:rPr>
        <w:t>Location:</w:t>
      </w:r>
      <w:r w:rsidRPr="00F51348">
        <w:rPr>
          <w:rFonts w:asciiTheme="minorHAnsi" w:hAnsiTheme="minorHAnsi" w:cstheme="minorHAnsi"/>
          <w:lang w:eastAsia="en-IE"/>
        </w:rPr>
        <w:t xml:space="preserve"> </w:t>
      </w:r>
      <w:r w:rsidR="00787142">
        <w:rPr>
          <w:rFonts w:asciiTheme="minorHAnsi" w:hAnsiTheme="minorHAnsi" w:cstheme="minorHAnsi"/>
          <w:lang w:eastAsia="en-IE"/>
        </w:rPr>
        <w:t>At</w:t>
      </w:r>
      <w:r w:rsidRPr="00F51348">
        <w:rPr>
          <w:rFonts w:asciiTheme="minorHAnsi" w:hAnsiTheme="minorHAnsi" w:cstheme="minorHAnsi"/>
          <w:lang w:eastAsia="en-IE"/>
        </w:rPr>
        <w:t xml:space="preserve"> a private family residence in the general area of Cobh, County Cork</w:t>
      </w:r>
      <w:r w:rsidR="000D6985">
        <w:rPr>
          <w:rFonts w:asciiTheme="minorHAnsi" w:hAnsiTheme="minorHAnsi" w:cstheme="minorHAnsi"/>
          <w:lang w:eastAsia="en-IE"/>
        </w:rPr>
        <w:t xml:space="preserve"> and at L’Arche Tog</w:t>
      </w:r>
      <w:r w:rsidR="007D763D">
        <w:rPr>
          <w:rFonts w:asciiTheme="minorHAnsi" w:hAnsiTheme="minorHAnsi" w:cstheme="minorHAnsi"/>
          <w:lang w:eastAsia="en-IE"/>
        </w:rPr>
        <w:t>h</w:t>
      </w:r>
      <w:r w:rsidR="000D6985">
        <w:rPr>
          <w:rFonts w:asciiTheme="minorHAnsi" w:hAnsiTheme="minorHAnsi" w:cstheme="minorHAnsi"/>
          <w:lang w:eastAsia="en-IE"/>
        </w:rPr>
        <w:t>er, as required</w:t>
      </w:r>
    </w:p>
    <w:p w14:paraId="37DC92D3" w14:textId="450BB097" w:rsidR="00B60612" w:rsidRDefault="00B26A20" w:rsidP="003424CB">
      <w:pPr>
        <w:shd w:val="clear" w:color="auto" w:fill="FFFFFF"/>
        <w:spacing w:after="360" w:line="360" w:lineRule="auto"/>
        <w:jc w:val="both"/>
        <w:rPr>
          <w:rFonts w:asciiTheme="minorHAnsi" w:hAnsiTheme="minorHAnsi" w:cstheme="minorHAnsi"/>
          <w:lang w:eastAsia="en-IE"/>
        </w:rPr>
      </w:pPr>
      <w:r w:rsidRPr="00F51348">
        <w:rPr>
          <w:rFonts w:asciiTheme="minorHAnsi" w:hAnsiTheme="minorHAnsi" w:cstheme="minorHAnsi"/>
          <w:b/>
          <w:bCs/>
          <w:lang w:eastAsia="en-IE"/>
        </w:rPr>
        <w:t>Reporting to:</w:t>
      </w:r>
      <w:r w:rsidRPr="00F51348">
        <w:rPr>
          <w:rFonts w:asciiTheme="minorHAnsi" w:hAnsiTheme="minorHAnsi" w:cstheme="minorHAnsi"/>
          <w:lang w:eastAsia="en-IE"/>
        </w:rPr>
        <w:t> Day Service Co-Ordinator</w:t>
      </w:r>
      <w:r w:rsidR="00F51348">
        <w:rPr>
          <w:rFonts w:asciiTheme="minorHAnsi" w:hAnsiTheme="minorHAnsi" w:cstheme="minorHAnsi"/>
          <w:lang w:eastAsia="en-IE"/>
        </w:rPr>
        <w:t>, L’Arche Cork</w:t>
      </w:r>
      <w:r w:rsidR="00E0331A">
        <w:rPr>
          <w:rFonts w:asciiTheme="minorHAnsi" w:hAnsiTheme="minorHAnsi" w:cstheme="minorHAnsi"/>
          <w:lang w:eastAsia="en-IE"/>
        </w:rPr>
        <w:t>/Day Service Team Lead</w:t>
      </w:r>
      <w:r w:rsidR="00B60612">
        <w:rPr>
          <w:rFonts w:asciiTheme="minorHAnsi" w:hAnsiTheme="minorHAnsi" w:cstheme="minorHAnsi"/>
          <w:lang w:eastAsia="en-IE"/>
        </w:rPr>
        <w:tab/>
      </w:r>
      <w:r w:rsidR="00B60612">
        <w:rPr>
          <w:rFonts w:asciiTheme="minorHAnsi" w:hAnsiTheme="minorHAnsi" w:cstheme="minorHAnsi"/>
          <w:lang w:eastAsia="en-IE"/>
        </w:rPr>
        <w:tab/>
      </w:r>
    </w:p>
    <w:p w14:paraId="5794DE1E" w14:textId="377E6FA9" w:rsidR="009A2D4F" w:rsidRPr="00B60612" w:rsidRDefault="00B26A20" w:rsidP="003424CB">
      <w:pPr>
        <w:shd w:val="clear" w:color="auto" w:fill="FFFFFF"/>
        <w:spacing w:after="360" w:line="360" w:lineRule="auto"/>
        <w:jc w:val="both"/>
        <w:rPr>
          <w:rFonts w:asciiTheme="minorHAnsi" w:hAnsiTheme="minorHAnsi" w:cstheme="minorHAnsi"/>
          <w:lang w:eastAsia="en-IE"/>
        </w:rPr>
      </w:pPr>
      <w:r w:rsidRPr="00F51348">
        <w:rPr>
          <w:rFonts w:asciiTheme="minorHAnsi" w:hAnsiTheme="minorHAnsi" w:cstheme="minorHAnsi"/>
          <w:b/>
          <w:bCs/>
          <w:lang w:eastAsia="en-IE"/>
        </w:rPr>
        <w:t>Main purpose:</w:t>
      </w:r>
      <w:r w:rsidRPr="00F51348">
        <w:rPr>
          <w:rFonts w:asciiTheme="minorHAnsi" w:hAnsiTheme="minorHAnsi" w:cstheme="minorHAnsi"/>
          <w:lang w:eastAsia="en-IE"/>
        </w:rPr>
        <w:t xml:space="preserve">  </w:t>
      </w:r>
      <w:r w:rsidRPr="00F51348">
        <w:rPr>
          <w:rFonts w:asciiTheme="minorHAnsi" w:hAnsiTheme="minorHAnsi" w:cstheme="minorHAnsi"/>
          <w:lang w:val="en-US"/>
        </w:rPr>
        <w:t xml:space="preserve">The role of any frontline worker in L’Arche is to support and enable adults with intellectual disability (ID) to </w:t>
      </w:r>
      <w:r w:rsidR="008B0BCF" w:rsidRPr="00F51348">
        <w:rPr>
          <w:rFonts w:asciiTheme="minorHAnsi" w:hAnsiTheme="minorHAnsi" w:cstheme="minorHAnsi"/>
        </w:rPr>
        <w:t>improve their quality of life</w:t>
      </w:r>
      <w:r w:rsidR="00B24C65" w:rsidRPr="00F51348">
        <w:rPr>
          <w:rFonts w:asciiTheme="minorHAnsi" w:hAnsiTheme="minorHAnsi" w:cstheme="minorHAnsi"/>
        </w:rPr>
        <w:t>,</w:t>
      </w:r>
      <w:r w:rsidR="004D477D" w:rsidRPr="00F51348">
        <w:rPr>
          <w:rFonts w:asciiTheme="minorHAnsi" w:hAnsiTheme="minorHAnsi" w:cstheme="minorHAnsi"/>
        </w:rPr>
        <w:t xml:space="preserve"> and </w:t>
      </w:r>
      <w:r w:rsidR="00B24C65" w:rsidRPr="00F51348">
        <w:rPr>
          <w:rFonts w:asciiTheme="minorHAnsi" w:hAnsiTheme="minorHAnsi" w:cstheme="minorHAnsi"/>
        </w:rPr>
        <w:t>to achieve</w:t>
      </w:r>
      <w:r w:rsidR="004D477D" w:rsidRPr="00F51348">
        <w:rPr>
          <w:rFonts w:asciiTheme="minorHAnsi" w:hAnsiTheme="minorHAnsi" w:cstheme="minorHAnsi"/>
        </w:rPr>
        <w:t xml:space="preserve"> </w:t>
      </w:r>
      <w:r w:rsidR="004D477D" w:rsidRPr="001C0428">
        <w:rPr>
          <w:rFonts w:asciiTheme="minorHAnsi" w:hAnsiTheme="minorHAnsi" w:cstheme="minorHAnsi"/>
        </w:rPr>
        <w:t>equalit</w:t>
      </w:r>
      <w:r w:rsidR="00B24C65" w:rsidRPr="00F51348">
        <w:rPr>
          <w:rFonts w:asciiTheme="minorHAnsi" w:hAnsiTheme="minorHAnsi" w:cstheme="minorHAnsi"/>
        </w:rPr>
        <w:t>y and</w:t>
      </w:r>
      <w:r w:rsidR="00E71901" w:rsidRPr="00F51348">
        <w:rPr>
          <w:rFonts w:asciiTheme="minorHAnsi" w:hAnsiTheme="minorHAnsi" w:cstheme="minorHAnsi"/>
        </w:rPr>
        <w:t xml:space="preserve"> </w:t>
      </w:r>
      <w:r w:rsidR="004D477D" w:rsidRPr="001C0428">
        <w:rPr>
          <w:rFonts w:asciiTheme="minorHAnsi" w:hAnsiTheme="minorHAnsi" w:cstheme="minorHAnsi"/>
        </w:rPr>
        <w:t>independenc</w:t>
      </w:r>
      <w:r w:rsidR="00E71901" w:rsidRPr="00F51348">
        <w:rPr>
          <w:rFonts w:asciiTheme="minorHAnsi" w:hAnsiTheme="minorHAnsi" w:cstheme="minorHAnsi"/>
        </w:rPr>
        <w:t>e</w:t>
      </w:r>
      <w:r w:rsidR="00851693" w:rsidRPr="00F51348">
        <w:rPr>
          <w:rFonts w:asciiTheme="minorHAnsi" w:hAnsiTheme="minorHAnsi" w:cstheme="minorHAnsi"/>
        </w:rPr>
        <w:t xml:space="preserve"> through meeting their social support </w:t>
      </w:r>
      <w:r w:rsidR="00515559" w:rsidRPr="00F51348">
        <w:rPr>
          <w:rFonts w:asciiTheme="minorHAnsi" w:hAnsiTheme="minorHAnsi" w:cstheme="minorHAnsi"/>
        </w:rPr>
        <w:t>needs</w:t>
      </w:r>
      <w:r w:rsidR="00851693" w:rsidRPr="00F51348">
        <w:rPr>
          <w:rFonts w:asciiTheme="minorHAnsi" w:hAnsiTheme="minorHAnsi" w:cstheme="minorHAnsi"/>
        </w:rPr>
        <w:t xml:space="preserve">. </w:t>
      </w:r>
      <w:r w:rsidRPr="00F51348">
        <w:rPr>
          <w:rFonts w:asciiTheme="minorHAnsi" w:hAnsiTheme="minorHAnsi" w:cstheme="minorHAnsi"/>
        </w:rPr>
        <w:t>Th</w:t>
      </w:r>
      <w:r w:rsidR="00034868">
        <w:rPr>
          <w:rFonts w:asciiTheme="minorHAnsi" w:hAnsiTheme="minorHAnsi" w:cstheme="minorHAnsi"/>
        </w:rPr>
        <w:t>is spe</w:t>
      </w:r>
      <w:r w:rsidR="00197C1F">
        <w:rPr>
          <w:rFonts w:asciiTheme="minorHAnsi" w:hAnsiTheme="minorHAnsi" w:cstheme="minorHAnsi"/>
        </w:rPr>
        <w:t xml:space="preserve">cific role involves </w:t>
      </w:r>
      <w:r w:rsidR="00FB175E">
        <w:rPr>
          <w:rFonts w:asciiTheme="minorHAnsi" w:hAnsiTheme="minorHAnsi" w:cstheme="minorHAnsi"/>
        </w:rPr>
        <w:t>provi</w:t>
      </w:r>
      <w:r w:rsidR="0024786A">
        <w:rPr>
          <w:rFonts w:asciiTheme="minorHAnsi" w:hAnsiTheme="minorHAnsi" w:cstheme="minorHAnsi"/>
        </w:rPr>
        <w:t xml:space="preserve">ding </w:t>
      </w:r>
      <w:r w:rsidR="00FB175E">
        <w:rPr>
          <w:rFonts w:asciiTheme="minorHAnsi" w:hAnsiTheme="minorHAnsi" w:cstheme="minorHAnsi"/>
        </w:rPr>
        <w:t>an outreach day service for</w:t>
      </w:r>
      <w:r w:rsidR="004953D1">
        <w:rPr>
          <w:rFonts w:asciiTheme="minorHAnsi" w:hAnsiTheme="minorHAnsi" w:cstheme="minorHAnsi"/>
        </w:rPr>
        <w:t xml:space="preserve"> a </w:t>
      </w:r>
      <w:r w:rsidR="006E456D">
        <w:rPr>
          <w:rFonts w:asciiTheme="minorHAnsi" w:hAnsiTheme="minorHAnsi" w:cstheme="minorHAnsi"/>
        </w:rPr>
        <w:t>65-year-old</w:t>
      </w:r>
      <w:r w:rsidR="004953D1">
        <w:rPr>
          <w:rFonts w:asciiTheme="minorHAnsi" w:hAnsiTheme="minorHAnsi" w:cstheme="minorHAnsi"/>
        </w:rPr>
        <w:t xml:space="preserve"> woman </w:t>
      </w:r>
      <w:r w:rsidR="009D0728">
        <w:rPr>
          <w:rFonts w:asciiTheme="minorHAnsi" w:hAnsiTheme="minorHAnsi" w:cstheme="minorHAnsi"/>
        </w:rPr>
        <w:t>in her</w:t>
      </w:r>
      <w:r w:rsidR="00803BDC" w:rsidRPr="00F51348">
        <w:rPr>
          <w:rFonts w:asciiTheme="minorHAnsi" w:hAnsiTheme="minorHAnsi" w:cstheme="minorHAnsi"/>
        </w:rPr>
        <w:t xml:space="preserve"> own home</w:t>
      </w:r>
      <w:r w:rsidR="00D95CE3">
        <w:rPr>
          <w:rFonts w:asciiTheme="minorHAnsi" w:hAnsiTheme="minorHAnsi" w:cstheme="minorHAnsi"/>
        </w:rPr>
        <w:t xml:space="preserve"> due to </w:t>
      </w:r>
      <w:r w:rsidR="009D0728">
        <w:rPr>
          <w:rFonts w:asciiTheme="minorHAnsi" w:hAnsiTheme="minorHAnsi" w:cstheme="minorHAnsi"/>
        </w:rPr>
        <w:t>her</w:t>
      </w:r>
      <w:r w:rsidR="00D95CE3">
        <w:rPr>
          <w:rFonts w:asciiTheme="minorHAnsi" w:hAnsiTheme="minorHAnsi" w:cstheme="minorHAnsi"/>
        </w:rPr>
        <w:t xml:space="preserve"> </w:t>
      </w:r>
      <w:r w:rsidR="009D0728">
        <w:rPr>
          <w:rFonts w:asciiTheme="minorHAnsi" w:hAnsiTheme="minorHAnsi" w:cstheme="minorHAnsi"/>
        </w:rPr>
        <w:t>recently-</w:t>
      </w:r>
      <w:r w:rsidR="00D95CE3">
        <w:rPr>
          <w:rFonts w:asciiTheme="minorHAnsi" w:hAnsiTheme="minorHAnsi" w:cstheme="minorHAnsi"/>
        </w:rPr>
        <w:t xml:space="preserve">reduced </w:t>
      </w:r>
      <w:r w:rsidR="00E91DB3">
        <w:rPr>
          <w:rFonts w:asciiTheme="minorHAnsi" w:hAnsiTheme="minorHAnsi" w:cstheme="minorHAnsi"/>
        </w:rPr>
        <w:t xml:space="preserve">capacity to attend </w:t>
      </w:r>
      <w:r w:rsidR="00B636C6">
        <w:rPr>
          <w:rFonts w:asciiTheme="minorHAnsi" w:hAnsiTheme="minorHAnsi" w:cstheme="minorHAnsi"/>
        </w:rPr>
        <w:t>L’Arche’s day service</w:t>
      </w:r>
      <w:r w:rsidR="009D0728">
        <w:rPr>
          <w:rFonts w:asciiTheme="minorHAnsi" w:hAnsiTheme="minorHAnsi" w:cstheme="minorHAnsi"/>
        </w:rPr>
        <w:t xml:space="preserve">. The </w:t>
      </w:r>
      <w:r w:rsidR="006E456D">
        <w:rPr>
          <w:rFonts w:asciiTheme="minorHAnsi" w:hAnsiTheme="minorHAnsi" w:cstheme="minorHAnsi"/>
        </w:rPr>
        <w:t xml:space="preserve">focus of the </w:t>
      </w:r>
      <w:r w:rsidR="007C5C77">
        <w:rPr>
          <w:rFonts w:asciiTheme="minorHAnsi" w:hAnsiTheme="minorHAnsi" w:cstheme="minorHAnsi"/>
        </w:rPr>
        <w:t xml:space="preserve">support </w:t>
      </w:r>
      <w:r w:rsidR="006E456D">
        <w:rPr>
          <w:rFonts w:asciiTheme="minorHAnsi" w:hAnsiTheme="minorHAnsi" w:cstheme="minorHAnsi"/>
        </w:rPr>
        <w:t xml:space="preserve">will be to </w:t>
      </w:r>
      <w:r w:rsidR="00B86C57">
        <w:rPr>
          <w:rFonts w:asciiTheme="minorHAnsi" w:hAnsiTheme="minorHAnsi" w:cstheme="minorHAnsi"/>
        </w:rPr>
        <w:t xml:space="preserve">maintain social connectedness for this woman </w:t>
      </w:r>
      <w:r w:rsidR="008375FE">
        <w:rPr>
          <w:rFonts w:asciiTheme="minorHAnsi" w:hAnsiTheme="minorHAnsi" w:cstheme="minorHAnsi"/>
        </w:rPr>
        <w:t>through conversation, music</w:t>
      </w:r>
      <w:r w:rsidR="00F53678">
        <w:rPr>
          <w:rFonts w:asciiTheme="minorHAnsi" w:hAnsiTheme="minorHAnsi" w:cstheme="minorHAnsi"/>
        </w:rPr>
        <w:t>, zoom calls with L’Arche staff,</w:t>
      </w:r>
      <w:r w:rsidR="008375FE">
        <w:rPr>
          <w:rFonts w:asciiTheme="minorHAnsi" w:hAnsiTheme="minorHAnsi" w:cstheme="minorHAnsi"/>
        </w:rPr>
        <w:t xml:space="preserve"> a</w:t>
      </w:r>
      <w:r w:rsidR="00887C81">
        <w:rPr>
          <w:rFonts w:asciiTheme="minorHAnsi" w:hAnsiTheme="minorHAnsi" w:cstheme="minorHAnsi"/>
        </w:rPr>
        <w:t xml:space="preserve">nd board or card games. </w:t>
      </w:r>
      <w:r w:rsidR="00B52316">
        <w:rPr>
          <w:rFonts w:asciiTheme="minorHAnsi" w:hAnsiTheme="minorHAnsi" w:cstheme="minorHAnsi"/>
        </w:rPr>
        <w:t xml:space="preserve">The use of online/assistive technology </w:t>
      </w:r>
      <w:r w:rsidR="00A1402F">
        <w:rPr>
          <w:rFonts w:asciiTheme="minorHAnsi" w:hAnsiTheme="minorHAnsi" w:cstheme="minorHAnsi"/>
        </w:rPr>
        <w:t xml:space="preserve">would greatly </w:t>
      </w:r>
      <w:r w:rsidR="00A1402F">
        <w:rPr>
          <w:rFonts w:asciiTheme="minorHAnsi" w:hAnsiTheme="minorHAnsi" w:cstheme="minorHAnsi"/>
        </w:rPr>
        <w:lastRenderedPageBreak/>
        <w:t xml:space="preserve">improve quality of life for this woman and as such some IT proficiency is essential. </w:t>
      </w:r>
      <w:r w:rsidR="00781172">
        <w:rPr>
          <w:rFonts w:asciiTheme="minorHAnsi" w:hAnsiTheme="minorHAnsi" w:cstheme="minorHAnsi"/>
        </w:rPr>
        <w:t xml:space="preserve">The </w:t>
      </w:r>
      <w:r w:rsidR="00EB0F6B">
        <w:rPr>
          <w:rFonts w:asciiTheme="minorHAnsi" w:hAnsiTheme="minorHAnsi" w:cstheme="minorHAnsi"/>
        </w:rPr>
        <w:t xml:space="preserve">role will </w:t>
      </w:r>
      <w:r w:rsidR="007C5C77">
        <w:rPr>
          <w:rFonts w:asciiTheme="minorHAnsi" w:hAnsiTheme="minorHAnsi" w:cstheme="minorHAnsi"/>
        </w:rPr>
        <w:t>i</w:t>
      </w:r>
      <w:r w:rsidR="00EB0F6B">
        <w:rPr>
          <w:rFonts w:asciiTheme="minorHAnsi" w:hAnsiTheme="minorHAnsi" w:cstheme="minorHAnsi"/>
        </w:rPr>
        <w:t>nvolve some personal care</w:t>
      </w:r>
      <w:r w:rsidR="002E7518">
        <w:rPr>
          <w:rFonts w:asciiTheme="minorHAnsi" w:hAnsiTheme="minorHAnsi" w:cstheme="minorHAnsi"/>
        </w:rPr>
        <w:t xml:space="preserve"> whilst immobile</w:t>
      </w:r>
      <w:r w:rsidR="00A1402F">
        <w:rPr>
          <w:rFonts w:asciiTheme="minorHAnsi" w:hAnsiTheme="minorHAnsi" w:cstheme="minorHAnsi"/>
        </w:rPr>
        <w:t xml:space="preserve"> (in addition to that provided by Home Hel</w:t>
      </w:r>
      <w:r w:rsidR="007C5C77">
        <w:rPr>
          <w:rFonts w:asciiTheme="minorHAnsi" w:hAnsiTheme="minorHAnsi" w:cstheme="minorHAnsi"/>
        </w:rPr>
        <w:t>p</w:t>
      </w:r>
      <w:r w:rsidR="00A1402F">
        <w:rPr>
          <w:rFonts w:asciiTheme="minorHAnsi" w:hAnsiTheme="minorHAnsi" w:cstheme="minorHAnsi"/>
        </w:rPr>
        <w:t xml:space="preserve"> three times a day)</w:t>
      </w:r>
      <w:r w:rsidR="00B73A78">
        <w:rPr>
          <w:rFonts w:asciiTheme="minorHAnsi" w:hAnsiTheme="minorHAnsi" w:cstheme="minorHAnsi"/>
        </w:rPr>
        <w:t xml:space="preserve">. </w:t>
      </w:r>
      <w:r w:rsidR="00A92858">
        <w:rPr>
          <w:rFonts w:asciiTheme="minorHAnsi" w:hAnsiTheme="minorHAnsi" w:cstheme="minorHAnsi"/>
        </w:rPr>
        <w:t xml:space="preserve">As the person’s condition </w:t>
      </w:r>
      <w:r w:rsidR="00DD3988">
        <w:rPr>
          <w:rFonts w:asciiTheme="minorHAnsi" w:hAnsiTheme="minorHAnsi" w:cstheme="minorHAnsi"/>
        </w:rPr>
        <w:t>is expected to improve, s</w:t>
      </w:r>
      <w:r w:rsidR="00B52316">
        <w:rPr>
          <w:rFonts w:asciiTheme="minorHAnsi" w:hAnsiTheme="minorHAnsi" w:cstheme="minorHAnsi"/>
        </w:rPr>
        <w:t>he</w:t>
      </w:r>
      <w:r w:rsidR="00DD3988">
        <w:rPr>
          <w:rFonts w:asciiTheme="minorHAnsi" w:hAnsiTheme="minorHAnsi" w:cstheme="minorHAnsi"/>
        </w:rPr>
        <w:t xml:space="preserve"> may return to the day service in a </w:t>
      </w:r>
      <w:r w:rsidR="006E290B">
        <w:rPr>
          <w:rFonts w:asciiTheme="minorHAnsi" w:hAnsiTheme="minorHAnsi" w:cstheme="minorHAnsi"/>
        </w:rPr>
        <w:t>much-r</w:t>
      </w:r>
      <w:r w:rsidR="00DD3988">
        <w:rPr>
          <w:rFonts w:asciiTheme="minorHAnsi" w:hAnsiTheme="minorHAnsi" w:cstheme="minorHAnsi"/>
        </w:rPr>
        <w:t>educed capacity</w:t>
      </w:r>
      <w:r w:rsidR="009130C1">
        <w:rPr>
          <w:rFonts w:asciiTheme="minorHAnsi" w:hAnsiTheme="minorHAnsi" w:cstheme="minorHAnsi"/>
        </w:rPr>
        <w:t xml:space="preserve">. </w:t>
      </w:r>
      <w:r w:rsidR="00573353">
        <w:rPr>
          <w:rFonts w:asciiTheme="minorHAnsi" w:hAnsiTheme="minorHAnsi" w:cstheme="minorHAnsi"/>
        </w:rPr>
        <w:t xml:space="preserve">If this improvement </w:t>
      </w:r>
      <w:r w:rsidR="009130C1">
        <w:rPr>
          <w:rFonts w:asciiTheme="minorHAnsi" w:hAnsiTheme="minorHAnsi" w:cstheme="minorHAnsi"/>
        </w:rPr>
        <w:t>unfold</w:t>
      </w:r>
      <w:r w:rsidR="00573353">
        <w:rPr>
          <w:rFonts w:asciiTheme="minorHAnsi" w:hAnsiTheme="minorHAnsi" w:cstheme="minorHAnsi"/>
        </w:rPr>
        <w:t>s, the</w:t>
      </w:r>
      <w:r w:rsidR="003916F1">
        <w:rPr>
          <w:rFonts w:asciiTheme="minorHAnsi" w:hAnsiTheme="minorHAnsi" w:cstheme="minorHAnsi"/>
          <w:bCs/>
          <w:lang w:eastAsia="en-IE"/>
        </w:rPr>
        <w:t xml:space="preserve"> </w:t>
      </w:r>
      <w:r w:rsidR="00E0331A">
        <w:rPr>
          <w:rFonts w:asciiTheme="minorHAnsi" w:hAnsiTheme="minorHAnsi" w:cstheme="minorHAnsi"/>
          <w:bCs/>
          <w:lang w:eastAsia="en-IE"/>
        </w:rPr>
        <w:t>Outreach Day Service Support/</w:t>
      </w:r>
      <w:r w:rsidR="003916F1">
        <w:rPr>
          <w:rFonts w:asciiTheme="minorHAnsi" w:hAnsiTheme="minorHAnsi" w:cstheme="minorHAnsi"/>
          <w:bCs/>
          <w:lang w:eastAsia="en-IE"/>
        </w:rPr>
        <w:t>C</w:t>
      </w:r>
      <w:r w:rsidR="003916F1" w:rsidRPr="007B65B0">
        <w:rPr>
          <w:rFonts w:asciiTheme="minorHAnsi" w:hAnsiTheme="minorHAnsi" w:cstheme="minorHAnsi"/>
          <w:bCs/>
          <w:lang w:eastAsia="en-IE"/>
        </w:rPr>
        <w:t>are Assistant</w:t>
      </w:r>
      <w:r w:rsidR="003916F1" w:rsidRPr="007B65B0">
        <w:rPr>
          <w:rFonts w:asciiTheme="minorHAnsi" w:hAnsiTheme="minorHAnsi" w:cstheme="minorHAnsi"/>
          <w:b/>
          <w:lang w:eastAsia="en-IE"/>
        </w:rPr>
        <w:t xml:space="preserve"> </w:t>
      </w:r>
      <w:r w:rsidR="003A03FE">
        <w:rPr>
          <w:rFonts w:asciiTheme="minorHAnsi" w:hAnsiTheme="minorHAnsi" w:cstheme="minorHAnsi"/>
          <w:bCs/>
          <w:lang w:eastAsia="en-IE"/>
        </w:rPr>
        <w:t xml:space="preserve">would be expected to </w:t>
      </w:r>
      <w:r w:rsidR="00781172" w:rsidRPr="00781172">
        <w:rPr>
          <w:rFonts w:asciiTheme="minorHAnsi" w:hAnsiTheme="minorHAnsi" w:cstheme="minorHAnsi"/>
          <w:bCs/>
          <w:lang w:eastAsia="en-IE"/>
        </w:rPr>
        <w:t>convey the person to and from L’Arche</w:t>
      </w:r>
      <w:r w:rsidR="003A03FE">
        <w:rPr>
          <w:rFonts w:asciiTheme="minorHAnsi" w:hAnsiTheme="minorHAnsi" w:cstheme="minorHAnsi"/>
          <w:bCs/>
          <w:lang w:eastAsia="en-IE"/>
        </w:rPr>
        <w:t>.</w:t>
      </w:r>
    </w:p>
    <w:p w14:paraId="7F80A43F" w14:textId="1C41070B" w:rsidR="00B26A20" w:rsidRPr="00F51348" w:rsidRDefault="00B26A20" w:rsidP="003424CB">
      <w:pPr>
        <w:spacing w:line="360" w:lineRule="auto"/>
        <w:jc w:val="both"/>
        <w:rPr>
          <w:rFonts w:asciiTheme="minorHAnsi" w:hAnsiTheme="minorHAnsi" w:cstheme="minorHAnsi"/>
        </w:rPr>
      </w:pPr>
      <w:r w:rsidRPr="00F51348">
        <w:rPr>
          <w:rFonts w:asciiTheme="minorHAnsi" w:hAnsiTheme="minorHAnsi" w:cstheme="minorHAnsi"/>
          <w:b/>
          <w:bCs/>
          <w:lang w:eastAsia="en-IE"/>
        </w:rPr>
        <w:t>Position Summary: </w:t>
      </w:r>
      <w:r w:rsidRPr="00F51348">
        <w:rPr>
          <w:rFonts w:asciiTheme="minorHAnsi" w:hAnsiTheme="minorHAnsi" w:cstheme="minorHAnsi"/>
          <w:lang w:eastAsia="en-IE"/>
        </w:rPr>
        <w:t xml:space="preserve"> </w:t>
      </w:r>
      <w:r w:rsidRPr="00F51348">
        <w:rPr>
          <w:rFonts w:asciiTheme="minorHAnsi" w:hAnsiTheme="minorHAnsi" w:cstheme="minorHAnsi"/>
        </w:rPr>
        <w:t xml:space="preserve">The </w:t>
      </w:r>
      <w:r w:rsidR="00ED4685">
        <w:rPr>
          <w:rFonts w:asciiTheme="minorHAnsi" w:hAnsiTheme="minorHAnsi" w:cstheme="minorHAnsi"/>
          <w:bCs/>
          <w:lang w:eastAsia="en-IE"/>
        </w:rPr>
        <w:t>Outreach Day Service Support/C</w:t>
      </w:r>
      <w:r w:rsidR="00ED4685" w:rsidRPr="007B65B0">
        <w:rPr>
          <w:rFonts w:asciiTheme="minorHAnsi" w:hAnsiTheme="minorHAnsi" w:cstheme="minorHAnsi"/>
          <w:bCs/>
          <w:lang w:eastAsia="en-IE"/>
        </w:rPr>
        <w:t>are Assistant</w:t>
      </w:r>
      <w:r w:rsidR="00ED4685" w:rsidRPr="007B65B0">
        <w:rPr>
          <w:rFonts w:asciiTheme="minorHAnsi" w:hAnsiTheme="minorHAnsi" w:cstheme="minorHAnsi"/>
          <w:b/>
          <w:lang w:eastAsia="en-IE"/>
        </w:rPr>
        <w:t xml:space="preserve"> </w:t>
      </w:r>
      <w:r w:rsidRPr="00F51348">
        <w:rPr>
          <w:rFonts w:asciiTheme="minorHAnsi" w:hAnsiTheme="minorHAnsi" w:cstheme="minorHAnsi"/>
          <w:lang w:eastAsia="en-IE"/>
        </w:rPr>
        <w:t>will play a</w:t>
      </w:r>
      <w:r w:rsidR="00F04B03" w:rsidRPr="00F51348">
        <w:rPr>
          <w:rFonts w:asciiTheme="minorHAnsi" w:hAnsiTheme="minorHAnsi" w:cstheme="minorHAnsi"/>
          <w:lang w:eastAsia="en-IE"/>
        </w:rPr>
        <w:t xml:space="preserve">n </w:t>
      </w:r>
      <w:r w:rsidRPr="00F51348">
        <w:rPr>
          <w:rFonts w:asciiTheme="minorHAnsi" w:hAnsiTheme="minorHAnsi" w:cstheme="minorHAnsi"/>
          <w:lang w:eastAsia="en-IE"/>
        </w:rPr>
        <w:t xml:space="preserve">advocacy role in </w:t>
      </w:r>
      <w:r w:rsidRPr="00F51348">
        <w:rPr>
          <w:rFonts w:asciiTheme="minorHAnsi" w:hAnsiTheme="minorHAnsi" w:cstheme="minorHAnsi"/>
        </w:rPr>
        <w:t>helping to meet the social support needs of</w:t>
      </w:r>
      <w:r w:rsidR="00F04B03" w:rsidRPr="00F51348">
        <w:rPr>
          <w:rFonts w:asciiTheme="minorHAnsi" w:hAnsiTheme="minorHAnsi" w:cstheme="minorHAnsi"/>
        </w:rPr>
        <w:t xml:space="preserve"> this person</w:t>
      </w:r>
      <w:r w:rsidRPr="00F51348">
        <w:rPr>
          <w:rFonts w:asciiTheme="minorHAnsi" w:hAnsiTheme="minorHAnsi" w:cstheme="minorHAnsi"/>
        </w:rPr>
        <w:t xml:space="preserve">, </w:t>
      </w:r>
      <w:r w:rsidR="00F04B03" w:rsidRPr="00F51348">
        <w:rPr>
          <w:rFonts w:asciiTheme="minorHAnsi" w:hAnsiTheme="minorHAnsi" w:cstheme="minorHAnsi"/>
          <w:lang w:eastAsia="en-IE"/>
        </w:rPr>
        <w:t>with</w:t>
      </w:r>
      <w:r w:rsidR="00134BDA" w:rsidRPr="00F51348">
        <w:rPr>
          <w:rFonts w:asciiTheme="minorHAnsi" w:hAnsiTheme="minorHAnsi" w:cstheme="minorHAnsi"/>
          <w:lang w:eastAsia="en-IE"/>
        </w:rPr>
        <w:t xml:space="preserve"> a focus on</w:t>
      </w:r>
      <w:r w:rsidR="00F04B03" w:rsidRPr="00F51348">
        <w:rPr>
          <w:rFonts w:asciiTheme="minorHAnsi" w:hAnsiTheme="minorHAnsi" w:cstheme="minorHAnsi"/>
          <w:lang w:eastAsia="en-IE"/>
        </w:rPr>
        <w:t xml:space="preserve"> </w:t>
      </w:r>
      <w:r w:rsidRPr="00F51348">
        <w:rPr>
          <w:rFonts w:asciiTheme="minorHAnsi" w:hAnsiTheme="minorHAnsi" w:cstheme="minorHAnsi"/>
          <w:lang w:eastAsia="en-IE"/>
        </w:rPr>
        <w:t xml:space="preserve">wellbeing and accessibility. </w:t>
      </w:r>
    </w:p>
    <w:p w14:paraId="77755714" w14:textId="77777777" w:rsidR="00B60612" w:rsidRDefault="00B60612" w:rsidP="003424CB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7EFBFF93" w14:textId="159978C9" w:rsidR="000B12B9" w:rsidRPr="000B12B9" w:rsidRDefault="00F87EFD" w:rsidP="003424CB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F51348">
        <w:rPr>
          <w:rFonts w:asciiTheme="minorHAnsi" w:hAnsiTheme="minorHAnsi" w:cstheme="minorHAnsi"/>
          <w:b/>
        </w:rPr>
        <w:t>Duties and responsibilities</w:t>
      </w:r>
      <w:r w:rsidR="000D3B32">
        <w:rPr>
          <w:rFonts w:asciiTheme="minorHAnsi" w:hAnsiTheme="minorHAnsi" w:cstheme="minorHAnsi"/>
          <w:b/>
        </w:rPr>
        <w:t>:</w:t>
      </w:r>
    </w:p>
    <w:p w14:paraId="401587E2" w14:textId="644EF428" w:rsidR="009A2D4F" w:rsidRPr="00F87EFD" w:rsidRDefault="00F87EFD" w:rsidP="003424CB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F87EFD">
        <w:rPr>
          <w:rFonts w:asciiTheme="minorHAnsi" w:hAnsiTheme="minorHAnsi" w:cstheme="minorHAnsi"/>
          <w:bCs/>
        </w:rPr>
        <w:t>Supporting the person in the following areas:</w:t>
      </w:r>
    </w:p>
    <w:p w14:paraId="0A74FC1D" w14:textId="59053A61" w:rsidR="00F87EFD" w:rsidRPr="00C618A2" w:rsidRDefault="00F87EFD" w:rsidP="003424CB">
      <w:pPr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F51348">
        <w:rPr>
          <w:rFonts w:asciiTheme="minorHAnsi" w:hAnsiTheme="minorHAnsi" w:cstheme="minorHAnsi"/>
          <w:b/>
        </w:rPr>
        <w:t xml:space="preserve">Personal care- </w:t>
      </w:r>
      <w:r w:rsidR="0021533D">
        <w:rPr>
          <w:rFonts w:asciiTheme="minorHAnsi" w:hAnsiTheme="minorHAnsi" w:cstheme="minorHAnsi"/>
        </w:rPr>
        <w:t xml:space="preserve">Toileting as required (Note that </w:t>
      </w:r>
      <w:r w:rsidR="009E4447">
        <w:rPr>
          <w:rFonts w:asciiTheme="minorHAnsi" w:hAnsiTheme="minorHAnsi" w:cstheme="minorHAnsi"/>
        </w:rPr>
        <w:t xml:space="preserve">Home Help attends </w:t>
      </w:r>
      <w:r w:rsidR="00DF2694">
        <w:rPr>
          <w:rFonts w:asciiTheme="minorHAnsi" w:hAnsiTheme="minorHAnsi" w:cstheme="minorHAnsi"/>
        </w:rPr>
        <w:t>three</w:t>
      </w:r>
      <w:r w:rsidR="009E4447">
        <w:rPr>
          <w:rFonts w:asciiTheme="minorHAnsi" w:hAnsiTheme="minorHAnsi" w:cstheme="minorHAnsi"/>
        </w:rPr>
        <w:t xml:space="preserve"> times day</w:t>
      </w:r>
      <w:r w:rsidR="0021533D">
        <w:rPr>
          <w:rFonts w:asciiTheme="minorHAnsi" w:hAnsiTheme="minorHAnsi" w:cstheme="minorHAnsi"/>
        </w:rPr>
        <w:t xml:space="preserve"> to assist in this regard and to wash and dress the person</w:t>
      </w:r>
      <w:r w:rsidR="009E4447">
        <w:rPr>
          <w:rFonts w:asciiTheme="minorHAnsi" w:hAnsiTheme="minorHAnsi" w:cstheme="minorHAnsi"/>
        </w:rPr>
        <w:t>)</w:t>
      </w:r>
    </w:p>
    <w:p w14:paraId="0D9F3747" w14:textId="0DF19217" w:rsidR="00F87EFD" w:rsidRPr="00C618A2" w:rsidRDefault="00F87EFD" w:rsidP="003424CB">
      <w:pPr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F51348">
        <w:rPr>
          <w:rFonts w:asciiTheme="minorHAnsi" w:hAnsiTheme="minorHAnsi" w:cstheme="minorHAnsi"/>
          <w:b/>
        </w:rPr>
        <w:t>Medical needs-</w:t>
      </w:r>
      <w:r w:rsidRPr="00F51348">
        <w:rPr>
          <w:rFonts w:asciiTheme="minorHAnsi" w:hAnsiTheme="minorHAnsi" w:cstheme="minorHAnsi"/>
        </w:rPr>
        <w:t>Monitor the well</w:t>
      </w:r>
      <w:r>
        <w:rPr>
          <w:rFonts w:asciiTheme="minorHAnsi" w:hAnsiTheme="minorHAnsi" w:cstheme="minorHAnsi"/>
        </w:rPr>
        <w:t>-</w:t>
      </w:r>
      <w:r w:rsidRPr="00F51348">
        <w:rPr>
          <w:rFonts w:asciiTheme="minorHAnsi" w:hAnsiTheme="minorHAnsi" w:cstheme="minorHAnsi"/>
        </w:rPr>
        <w:t xml:space="preserve">being of the </w:t>
      </w:r>
      <w:r>
        <w:rPr>
          <w:rFonts w:asciiTheme="minorHAnsi" w:hAnsiTheme="minorHAnsi" w:cstheme="minorHAnsi"/>
        </w:rPr>
        <w:t>person, in close liaison with the guardian, accompanying the person to medical appointments</w:t>
      </w:r>
      <w:r w:rsidR="000F759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and administering medication, as required. K</w:t>
      </w:r>
      <w:r w:rsidRPr="00F51348">
        <w:rPr>
          <w:rFonts w:asciiTheme="minorHAnsi" w:hAnsiTheme="minorHAnsi" w:cstheme="minorHAnsi"/>
        </w:rPr>
        <w:t xml:space="preserve">eep records of all medical events. </w:t>
      </w:r>
    </w:p>
    <w:p w14:paraId="30275218" w14:textId="160BA7F8" w:rsidR="00F87EFD" w:rsidRPr="00C618A2" w:rsidRDefault="00F87EFD" w:rsidP="003424CB">
      <w:pPr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F51348">
        <w:rPr>
          <w:rFonts w:asciiTheme="minorHAnsi" w:hAnsiTheme="minorHAnsi" w:cstheme="minorHAnsi"/>
          <w:b/>
        </w:rPr>
        <w:t>Health promotion-</w:t>
      </w:r>
      <w:r w:rsidRPr="00F51348">
        <w:rPr>
          <w:rFonts w:asciiTheme="minorHAnsi" w:hAnsiTheme="minorHAnsi" w:cstheme="minorHAnsi"/>
        </w:rPr>
        <w:t xml:space="preserve">Encourage good health habits including appropriate </w:t>
      </w:r>
      <w:r>
        <w:rPr>
          <w:rFonts w:asciiTheme="minorHAnsi" w:hAnsiTheme="minorHAnsi" w:cstheme="minorHAnsi"/>
        </w:rPr>
        <w:t>exercise</w:t>
      </w:r>
      <w:r w:rsidR="009E4447">
        <w:rPr>
          <w:rFonts w:asciiTheme="minorHAnsi" w:hAnsiTheme="minorHAnsi" w:cstheme="minorHAnsi"/>
        </w:rPr>
        <w:t xml:space="preserve"> (in consultation with any other professionals involved in the person’s care such as Occupational Therapist, </w:t>
      </w:r>
      <w:r w:rsidR="00BB60FB">
        <w:rPr>
          <w:rFonts w:asciiTheme="minorHAnsi" w:hAnsiTheme="minorHAnsi" w:cstheme="minorHAnsi"/>
        </w:rPr>
        <w:t>Physiotherapist</w:t>
      </w:r>
      <w:r w:rsidR="001B322B">
        <w:rPr>
          <w:rFonts w:asciiTheme="minorHAnsi" w:hAnsiTheme="minorHAnsi" w:cstheme="minorHAnsi"/>
        </w:rPr>
        <w:t xml:space="preserve"> etc.)</w:t>
      </w:r>
      <w:r>
        <w:rPr>
          <w:rFonts w:asciiTheme="minorHAnsi" w:hAnsiTheme="minorHAnsi" w:cstheme="minorHAnsi"/>
        </w:rPr>
        <w:t xml:space="preserve">, </w:t>
      </w:r>
      <w:r w:rsidR="00C8292E" w:rsidRPr="00F51348">
        <w:rPr>
          <w:rFonts w:asciiTheme="minorHAnsi" w:hAnsiTheme="minorHAnsi" w:cstheme="minorHAnsi"/>
        </w:rPr>
        <w:t>diet,</w:t>
      </w:r>
      <w:r>
        <w:rPr>
          <w:rFonts w:asciiTheme="minorHAnsi" w:hAnsiTheme="minorHAnsi" w:cstheme="minorHAnsi"/>
        </w:rPr>
        <w:t xml:space="preserve"> and relaxation techniques</w:t>
      </w:r>
      <w:r w:rsidR="003045C2">
        <w:rPr>
          <w:rFonts w:asciiTheme="minorHAnsi" w:hAnsiTheme="minorHAnsi" w:cstheme="minorHAnsi"/>
        </w:rPr>
        <w:t>.</w:t>
      </w:r>
    </w:p>
    <w:p w14:paraId="254CDD3D" w14:textId="3FE56F59" w:rsidR="00776173" w:rsidRPr="000F759A" w:rsidRDefault="00F87EFD" w:rsidP="003424CB">
      <w:pPr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F51348">
        <w:rPr>
          <w:rFonts w:asciiTheme="minorHAnsi" w:hAnsiTheme="minorHAnsi" w:cstheme="minorHAnsi"/>
          <w:b/>
        </w:rPr>
        <w:t>Spiritual</w:t>
      </w:r>
      <w:r>
        <w:rPr>
          <w:rFonts w:asciiTheme="minorHAnsi" w:hAnsiTheme="minorHAnsi" w:cstheme="minorHAnsi"/>
          <w:b/>
        </w:rPr>
        <w:t xml:space="preserve">ity – </w:t>
      </w:r>
      <w:r w:rsidRPr="00EA4895">
        <w:rPr>
          <w:rFonts w:asciiTheme="minorHAnsi" w:hAnsiTheme="minorHAnsi" w:cstheme="minorHAnsi"/>
          <w:bCs/>
        </w:rPr>
        <w:t>To support</w:t>
      </w:r>
      <w:r w:rsidRPr="00F5134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the person’s spiritual needs, such as, for example, </w:t>
      </w:r>
      <w:r w:rsidR="00307AEE">
        <w:rPr>
          <w:rFonts w:asciiTheme="minorHAnsi" w:hAnsiTheme="minorHAnsi" w:cstheme="minorHAnsi"/>
        </w:rPr>
        <w:t>engagement in</w:t>
      </w:r>
      <w:r>
        <w:rPr>
          <w:rFonts w:asciiTheme="minorHAnsi" w:hAnsiTheme="minorHAnsi" w:cstheme="minorHAnsi"/>
        </w:rPr>
        <w:t xml:space="preserve"> religious service of their choosing, Mindfulness practice etc.</w:t>
      </w:r>
    </w:p>
    <w:p w14:paraId="64C51820" w14:textId="6D4AB3E4" w:rsidR="00B26A20" w:rsidRPr="00F51348" w:rsidRDefault="003D4F02" w:rsidP="003424CB">
      <w:pPr>
        <w:pStyle w:val="ListParagraph"/>
        <w:numPr>
          <w:ilvl w:val="0"/>
          <w:numId w:val="17"/>
        </w:numPr>
        <w:spacing w:after="16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Activities appropriate</w:t>
      </w:r>
      <w:r w:rsidR="00456344">
        <w:rPr>
          <w:rFonts w:asciiTheme="minorHAnsi" w:hAnsiTheme="minorHAnsi" w:cstheme="minorHAnsi"/>
          <w:b/>
          <w:bCs/>
        </w:rPr>
        <w:t xml:space="preserve"> to the individual</w:t>
      </w:r>
      <w:r w:rsidR="007962BE" w:rsidRPr="007962BE">
        <w:rPr>
          <w:rFonts w:asciiTheme="minorHAnsi" w:hAnsiTheme="minorHAnsi" w:cstheme="minorHAnsi"/>
          <w:b/>
          <w:bCs/>
        </w:rPr>
        <w:t>-</w:t>
      </w:r>
      <w:r w:rsidR="007962BE">
        <w:rPr>
          <w:rFonts w:asciiTheme="minorHAnsi" w:hAnsiTheme="minorHAnsi" w:cstheme="minorHAnsi"/>
        </w:rPr>
        <w:t xml:space="preserve"> </w:t>
      </w:r>
      <w:r w:rsidR="00B26A20" w:rsidRPr="00F51348">
        <w:rPr>
          <w:rFonts w:asciiTheme="minorHAnsi" w:hAnsiTheme="minorHAnsi" w:cstheme="minorHAnsi"/>
        </w:rPr>
        <w:t>Encouraging</w:t>
      </w:r>
      <w:r w:rsidR="00025939">
        <w:rPr>
          <w:rFonts w:asciiTheme="minorHAnsi" w:hAnsiTheme="minorHAnsi" w:cstheme="minorHAnsi"/>
        </w:rPr>
        <w:t xml:space="preserve"> and supporting</w:t>
      </w:r>
      <w:r w:rsidR="00B26A20" w:rsidRPr="00F51348">
        <w:rPr>
          <w:rFonts w:asciiTheme="minorHAnsi" w:hAnsiTheme="minorHAnsi" w:cstheme="minorHAnsi"/>
        </w:rPr>
        <w:t xml:space="preserve"> participation in activities</w:t>
      </w:r>
      <w:r w:rsidR="007625C3">
        <w:rPr>
          <w:rFonts w:asciiTheme="minorHAnsi" w:hAnsiTheme="minorHAnsi" w:cstheme="minorHAnsi"/>
        </w:rPr>
        <w:t xml:space="preserve"> or pastime</w:t>
      </w:r>
      <w:r w:rsidR="00FA3AA7">
        <w:rPr>
          <w:rFonts w:asciiTheme="minorHAnsi" w:hAnsiTheme="minorHAnsi" w:cstheme="minorHAnsi"/>
        </w:rPr>
        <w:t>s</w:t>
      </w:r>
      <w:r w:rsidR="00B26A20" w:rsidRPr="00F51348">
        <w:rPr>
          <w:rFonts w:asciiTheme="minorHAnsi" w:hAnsiTheme="minorHAnsi" w:cstheme="minorHAnsi"/>
        </w:rPr>
        <w:t xml:space="preserve"> appropriate to the person’s level of ability</w:t>
      </w:r>
      <w:r w:rsidR="00FA3AA7">
        <w:rPr>
          <w:rFonts w:asciiTheme="minorHAnsi" w:hAnsiTheme="minorHAnsi" w:cstheme="minorHAnsi"/>
        </w:rPr>
        <w:t>,</w:t>
      </w:r>
      <w:r w:rsidR="00456344">
        <w:rPr>
          <w:rFonts w:asciiTheme="minorHAnsi" w:hAnsiTheme="minorHAnsi" w:cstheme="minorHAnsi"/>
        </w:rPr>
        <w:t xml:space="preserve"> interest areas,</w:t>
      </w:r>
      <w:r w:rsidR="007625C3">
        <w:rPr>
          <w:rFonts w:asciiTheme="minorHAnsi" w:hAnsiTheme="minorHAnsi" w:cstheme="minorHAnsi"/>
        </w:rPr>
        <w:t xml:space="preserve"> and in accordance with their expressed preference</w:t>
      </w:r>
      <w:r w:rsidR="00FA3AA7">
        <w:rPr>
          <w:rFonts w:asciiTheme="minorHAnsi" w:hAnsiTheme="minorHAnsi" w:cstheme="minorHAnsi"/>
        </w:rPr>
        <w:t>s</w:t>
      </w:r>
      <w:r w:rsidR="00B26A20" w:rsidRPr="00F51348">
        <w:rPr>
          <w:rFonts w:asciiTheme="minorHAnsi" w:hAnsiTheme="minorHAnsi" w:cstheme="minorHAnsi"/>
        </w:rPr>
        <w:t>.</w:t>
      </w:r>
      <w:r w:rsidR="001B322B">
        <w:rPr>
          <w:rFonts w:asciiTheme="minorHAnsi" w:hAnsiTheme="minorHAnsi" w:cstheme="minorHAnsi"/>
        </w:rPr>
        <w:t xml:space="preserve"> </w:t>
      </w:r>
    </w:p>
    <w:p w14:paraId="1BBC32C4" w14:textId="515DFF0A" w:rsidR="00C12092" w:rsidRPr="003A0A75" w:rsidRDefault="00644C55" w:rsidP="003424CB">
      <w:pPr>
        <w:pStyle w:val="ListParagraph"/>
        <w:numPr>
          <w:ilvl w:val="0"/>
          <w:numId w:val="17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7962BE">
        <w:rPr>
          <w:rFonts w:asciiTheme="minorHAnsi" w:hAnsiTheme="minorHAnsi" w:cstheme="minorHAnsi"/>
          <w:b/>
          <w:bCs/>
        </w:rPr>
        <w:t xml:space="preserve">Active citizenship </w:t>
      </w:r>
      <w:r>
        <w:rPr>
          <w:rFonts w:asciiTheme="minorHAnsi" w:hAnsiTheme="minorHAnsi" w:cstheme="minorHAnsi"/>
          <w:b/>
          <w:bCs/>
        </w:rPr>
        <w:t xml:space="preserve">- </w:t>
      </w:r>
      <w:r w:rsidR="00B26A20" w:rsidRPr="00F51348">
        <w:rPr>
          <w:rFonts w:asciiTheme="minorHAnsi" w:hAnsiTheme="minorHAnsi" w:cstheme="minorHAnsi"/>
        </w:rPr>
        <w:t xml:space="preserve">Encouraging and supporting </w:t>
      </w:r>
      <w:r w:rsidR="005F38E2">
        <w:rPr>
          <w:rFonts w:asciiTheme="minorHAnsi" w:hAnsiTheme="minorHAnsi" w:cstheme="minorHAnsi"/>
        </w:rPr>
        <w:t xml:space="preserve">the person </w:t>
      </w:r>
      <w:r w:rsidR="00B26A20" w:rsidRPr="00F51348">
        <w:rPr>
          <w:rFonts w:asciiTheme="minorHAnsi" w:hAnsiTheme="minorHAnsi" w:cstheme="minorHAnsi"/>
        </w:rPr>
        <w:t>to engage with community groups with similar interests or hobbies, including sometimes transport</w:t>
      </w:r>
      <w:r w:rsidR="005F38E2">
        <w:rPr>
          <w:rFonts w:asciiTheme="minorHAnsi" w:hAnsiTheme="minorHAnsi" w:cstheme="minorHAnsi"/>
        </w:rPr>
        <w:t>.</w:t>
      </w:r>
      <w:r w:rsidR="00B26A20" w:rsidRPr="00F51348">
        <w:rPr>
          <w:rFonts w:asciiTheme="minorHAnsi" w:hAnsiTheme="minorHAnsi" w:cstheme="minorHAnsi"/>
        </w:rPr>
        <w:t xml:space="preserve"> </w:t>
      </w:r>
      <w:r w:rsidR="00F416DF">
        <w:rPr>
          <w:rFonts w:asciiTheme="minorHAnsi" w:hAnsiTheme="minorHAnsi" w:cstheme="minorHAnsi"/>
        </w:rPr>
        <w:t xml:space="preserve">This </w:t>
      </w:r>
      <w:r w:rsidR="00F5207C">
        <w:rPr>
          <w:rFonts w:asciiTheme="minorHAnsi" w:hAnsiTheme="minorHAnsi" w:cstheme="minorHAnsi"/>
        </w:rPr>
        <w:t>would include visits to</w:t>
      </w:r>
      <w:r w:rsidR="00F416DF">
        <w:rPr>
          <w:rFonts w:asciiTheme="minorHAnsi" w:hAnsiTheme="minorHAnsi" w:cstheme="minorHAnsi"/>
        </w:rPr>
        <w:t xml:space="preserve"> L’Arche in Togher. </w:t>
      </w:r>
      <w:r w:rsidR="00B26A20" w:rsidRPr="000D3B32">
        <w:rPr>
          <w:rFonts w:asciiTheme="minorHAnsi" w:hAnsiTheme="minorHAnsi" w:cstheme="minorHAnsi"/>
          <w:i/>
          <w:iCs/>
        </w:rPr>
        <w:t>Activities</w:t>
      </w:r>
      <w:r w:rsidR="00F416DF">
        <w:rPr>
          <w:rFonts w:asciiTheme="minorHAnsi" w:hAnsiTheme="minorHAnsi" w:cstheme="minorHAnsi"/>
          <w:i/>
          <w:iCs/>
        </w:rPr>
        <w:t xml:space="preserve"> for this particular person </w:t>
      </w:r>
      <w:r w:rsidR="005F38E2" w:rsidRPr="000D3B32">
        <w:rPr>
          <w:rFonts w:asciiTheme="minorHAnsi" w:hAnsiTheme="minorHAnsi" w:cstheme="minorHAnsi"/>
          <w:i/>
          <w:iCs/>
        </w:rPr>
        <w:t>might</w:t>
      </w:r>
      <w:r w:rsidR="00B26A20" w:rsidRPr="000D3B32">
        <w:rPr>
          <w:rFonts w:asciiTheme="minorHAnsi" w:hAnsiTheme="minorHAnsi" w:cstheme="minorHAnsi"/>
          <w:i/>
          <w:iCs/>
        </w:rPr>
        <w:t xml:space="preserve"> include taking car trips to places of interest, </w:t>
      </w:r>
      <w:r w:rsidR="00683581">
        <w:rPr>
          <w:rFonts w:asciiTheme="minorHAnsi" w:hAnsiTheme="minorHAnsi" w:cstheme="minorHAnsi"/>
          <w:i/>
          <w:iCs/>
        </w:rPr>
        <w:t>online</w:t>
      </w:r>
      <w:r w:rsidR="00F416DF">
        <w:rPr>
          <w:rFonts w:asciiTheme="minorHAnsi" w:hAnsiTheme="minorHAnsi" w:cstheme="minorHAnsi"/>
          <w:i/>
          <w:iCs/>
        </w:rPr>
        <w:t xml:space="preserve"> or chair</w:t>
      </w:r>
      <w:r w:rsidR="00683581">
        <w:rPr>
          <w:rFonts w:asciiTheme="minorHAnsi" w:hAnsiTheme="minorHAnsi" w:cstheme="minorHAnsi"/>
          <w:i/>
          <w:iCs/>
        </w:rPr>
        <w:t xml:space="preserve"> </w:t>
      </w:r>
      <w:r w:rsidR="00110872" w:rsidRPr="000D3B32">
        <w:rPr>
          <w:rFonts w:asciiTheme="minorHAnsi" w:hAnsiTheme="minorHAnsi" w:cstheme="minorHAnsi"/>
          <w:i/>
          <w:iCs/>
        </w:rPr>
        <w:t>yoga</w:t>
      </w:r>
      <w:r w:rsidR="00D441D4">
        <w:rPr>
          <w:rFonts w:asciiTheme="minorHAnsi" w:hAnsiTheme="minorHAnsi" w:cstheme="minorHAnsi"/>
          <w:i/>
          <w:iCs/>
        </w:rPr>
        <w:t>/</w:t>
      </w:r>
      <w:r w:rsidR="00DA7E4C">
        <w:rPr>
          <w:rFonts w:asciiTheme="minorHAnsi" w:hAnsiTheme="minorHAnsi" w:cstheme="minorHAnsi"/>
          <w:i/>
          <w:iCs/>
        </w:rPr>
        <w:t>qi</w:t>
      </w:r>
      <w:r w:rsidR="00D441D4">
        <w:rPr>
          <w:rFonts w:asciiTheme="minorHAnsi" w:hAnsiTheme="minorHAnsi" w:cstheme="minorHAnsi"/>
          <w:i/>
          <w:iCs/>
        </w:rPr>
        <w:t xml:space="preserve"> gong (run at L’Arche)</w:t>
      </w:r>
    </w:p>
    <w:p w14:paraId="1C770220" w14:textId="6B547A6B" w:rsidR="00B26A20" w:rsidRPr="00F51348" w:rsidRDefault="00025939" w:rsidP="003424CB">
      <w:pPr>
        <w:pStyle w:val="ListParagraph"/>
        <w:numPr>
          <w:ilvl w:val="0"/>
          <w:numId w:val="17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025939">
        <w:rPr>
          <w:rFonts w:asciiTheme="minorHAnsi" w:hAnsiTheme="minorHAnsi" w:cstheme="minorHAnsi"/>
          <w:b/>
          <w:bCs/>
        </w:rPr>
        <w:t>Safeguarding -</w:t>
      </w:r>
      <w:r>
        <w:rPr>
          <w:rFonts w:asciiTheme="minorHAnsi" w:hAnsiTheme="minorHAnsi" w:cstheme="minorHAnsi"/>
        </w:rPr>
        <w:t xml:space="preserve"> </w:t>
      </w:r>
      <w:r w:rsidR="00B26A20" w:rsidRPr="00F51348">
        <w:rPr>
          <w:rFonts w:asciiTheme="minorHAnsi" w:hAnsiTheme="minorHAnsi" w:cstheme="minorHAnsi"/>
        </w:rPr>
        <w:t>Ensuring the safety and wellbeing</w:t>
      </w:r>
      <w:r w:rsidR="00CF7C8E">
        <w:rPr>
          <w:rFonts w:asciiTheme="minorHAnsi" w:hAnsiTheme="minorHAnsi" w:cstheme="minorHAnsi"/>
        </w:rPr>
        <w:t>,</w:t>
      </w:r>
      <w:r w:rsidR="00B26A20" w:rsidRPr="00F51348">
        <w:rPr>
          <w:rFonts w:asciiTheme="minorHAnsi" w:hAnsiTheme="minorHAnsi" w:cstheme="minorHAnsi"/>
        </w:rPr>
        <w:t xml:space="preserve"> </w:t>
      </w:r>
      <w:r w:rsidR="00CF7C8E">
        <w:rPr>
          <w:rFonts w:asciiTheme="minorHAnsi" w:hAnsiTheme="minorHAnsi" w:cstheme="minorHAnsi"/>
        </w:rPr>
        <w:t>both of</w:t>
      </w:r>
      <w:r w:rsidR="00E91F44">
        <w:rPr>
          <w:rFonts w:asciiTheme="minorHAnsi" w:hAnsiTheme="minorHAnsi" w:cstheme="minorHAnsi"/>
        </w:rPr>
        <w:t xml:space="preserve"> yourself and the person</w:t>
      </w:r>
      <w:r w:rsidR="00B26A20" w:rsidRPr="00F51348">
        <w:rPr>
          <w:rFonts w:asciiTheme="minorHAnsi" w:hAnsiTheme="minorHAnsi" w:cstheme="minorHAnsi"/>
        </w:rPr>
        <w:t xml:space="preserve"> </w:t>
      </w:r>
      <w:r w:rsidR="00CF7C8E">
        <w:rPr>
          <w:rFonts w:asciiTheme="minorHAnsi" w:hAnsiTheme="minorHAnsi" w:cstheme="minorHAnsi"/>
        </w:rPr>
        <w:t>you support</w:t>
      </w:r>
      <w:r w:rsidR="000D3B32">
        <w:rPr>
          <w:rFonts w:asciiTheme="minorHAnsi" w:hAnsiTheme="minorHAnsi" w:cstheme="minorHAnsi"/>
        </w:rPr>
        <w:t xml:space="preserve">, </w:t>
      </w:r>
      <w:r w:rsidR="00E91F44">
        <w:rPr>
          <w:rFonts w:asciiTheme="minorHAnsi" w:hAnsiTheme="minorHAnsi" w:cstheme="minorHAnsi"/>
        </w:rPr>
        <w:t xml:space="preserve">with respect for risk assessments, </w:t>
      </w:r>
      <w:r w:rsidR="00431A42">
        <w:rPr>
          <w:rFonts w:asciiTheme="minorHAnsi" w:hAnsiTheme="minorHAnsi" w:cstheme="minorHAnsi"/>
        </w:rPr>
        <w:t xml:space="preserve">incident reports and adherence to best practice </w:t>
      </w:r>
      <w:r w:rsidR="00CF7C8E">
        <w:rPr>
          <w:rFonts w:asciiTheme="minorHAnsi" w:hAnsiTheme="minorHAnsi" w:cstheme="minorHAnsi"/>
        </w:rPr>
        <w:t>guidelines</w:t>
      </w:r>
      <w:r w:rsidR="00683581">
        <w:rPr>
          <w:rFonts w:asciiTheme="minorHAnsi" w:hAnsiTheme="minorHAnsi" w:cstheme="minorHAnsi"/>
        </w:rPr>
        <w:t xml:space="preserve"> and organisat</w:t>
      </w:r>
      <w:r w:rsidR="005A20F2">
        <w:rPr>
          <w:rFonts w:asciiTheme="minorHAnsi" w:hAnsiTheme="minorHAnsi" w:cstheme="minorHAnsi"/>
        </w:rPr>
        <w:t>ional policy</w:t>
      </w:r>
      <w:r w:rsidR="00CF7C8E">
        <w:rPr>
          <w:rFonts w:asciiTheme="minorHAnsi" w:hAnsiTheme="minorHAnsi" w:cstheme="minorHAnsi"/>
        </w:rPr>
        <w:t>.</w:t>
      </w:r>
    </w:p>
    <w:p w14:paraId="3056FC74" w14:textId="1AC44710" w:rsidR="0053660A" w:rsidRDefault="00B26A20" w:rsidP="003424CB">
      <w:pPr>
        <w:pStyle w:val="ListParagraph"/>
        <w:numPr>
          <w:ilvl w:val="0"/>
          <w:numId w:val="17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025939">
        <w:rPr>
          <w:rFonts w:asciiTheme="minorHAnsi" w:hAnsiTheme="minorHAnsi" w:cstheme="minorHAnsi"/>
          <w:b/>
          <w:bCs/>
        </w:rPr>
        <w:lastRenderedPageBreak/>
        <w:t>Driving</w:t>
      </w:r>
      <w:r w:rsidR="00025939">
        <w:rPr>
          <w:rFonts w:asciiTheme="minorHAnsi" w:hAnsiTheme="minorHAnsi" w:cstheme="minorHAnsi"/>
          <w:b/>
          <w:bCs/>
        </w:rPr>
        <w:t xml:space="preserve">- </w:t>
      </w:r>
      <w:r w:rsidR="00B454DD" w:rsidRPr="00B454DD">
        <w:rPr>
          <w:rFonts w:asciiTheme="minorHAnsi" w:hAnsiTheme="minorHAnsi" w:cstheme="minorHAnsi"/>
        </w:rPr>
        <w:t>Driving</w:t>
      </w:r>
      <w:r w:rsidRPr="00B454DD">
        <w:rPr>
          <w:rFonts w:asciiTheme="minorHAnsi" w:hAnsiTheme="minorHAnsi" w:cstheme="minorHAnsi"/>
        </w:rPr>
        <w:t xml:space="preserve"> </w:t>
      </w:r>
      <w:r w:rsidR="005671FE" w:rsidRPr="00B454DD">
        <w:rPr>
          <w:rFonts w:asciiTheme="minorHAnsi" w:hAnsiTheme="minorHAnsi" w:cstheme="minorHAnsi"/>
        </w:rPr>
        <w:t>t</w:t>
      </w:r>
      <w:r w:rsidR="005671FE">
        <w:rPr>
          <w:rFonts w:asciiTheme="minorHAnsi" w:hAnsiTheme="minorHAnsi" w:cstheme="minorHAnsi"/>
        </w:rPr>
        <w:t>he person you support</w:t>
      </w:r>
      <w:r w:rsidRPr="00F51348">
        <w:rPr>
          <w:rFonts w:asciiTheme="minorHAnsi" w:hAnsiTheme="minorHAnsi" w:cstheme="minorHAnsi"/>
        </w:rPr>
        <w:t xml:space="preserve"> to </w:t>
      </w:r>
      <w:r w:rsidR="005671FE">
        <w:rPr>
          <w:rFonts w:asciiTheme="minorHAnsi" w:hAnsiTheme="minorHAnsi" w:cstheme="minorHAnsi"/>
        </w:rPr>
        <w:t xml:space="preserve">appointments, </w:t>
      </w:r>
      <w:r w:rsidR="00351B28">
        <w:rPr>
          <w:rFonts w:asciiTheme="minorHAnsi" w:hAnsiTheme="minorHAnsi" w:cstheme="minorHAnsi"/>
        </w:rPr>
        <w:t xml:space="preserve">to </w:t>
      </w:r>
      <w:r w:rsidR="005671FE">
        <w:rPr>
          <w:rFonts w:asciiTheme="minorHAnsi" w:hAnsiTheme="minorHAnsi" w:cstheme="minorHAnsi"/>
        </w:rPr>
        <w:t xml:space="preserve">L’Arche community events, or on </w:t>
      </w:r>
      <w:r w:rsidRPr="00F51348">
        <w:rPr>
          <w:rFonts w:asciiTheme="minorHAnsi" w:hAnsiTheme="minorHAnsi" w:cstheme="minorHAnsi"/>
        </w:rPr>
        <w:t>trips ou</w:t>
      </w:r>
      <w:r w:rsidR="00351B28">
        <w:rPr>
          <w:rFonts w:asciiTheme="minorHAnsi" w:hAnsiTheme="minorHAnsi" w:cstheme="minorHAnsi"/>
        </w:rPr>
        <w:t>t</w:t>
      </w:r>
      <w:r w:rsidR="00EB0852">
        <w:rPr>
          <w:rFonts w:asciiTheme="minorHAnsi" w:hAnsiTheme="minorHAnsi" w:cstheme="minorHAnsi"/>
        </w:rPr>
        <w:t xml:space="preserve"> locally</w:t>
      </w:r>
      <w:r w:rsidRPr="00F51348">
        <w:rPr>
          <w:rFonts w:asciiTheme="minorHAnsi" w:hAnsiTheme="minorHAnsi" w:cstheme="minorHAnsi"/>
        </w:rPr>
        <w:t>.</w:t>
      </w:r>
    </w:p>
    <w:p w14:paraId="06EF24E4" w14:textId="77777777" w:rsidR="007D763D" w:rsidRDefault="007D763D" w:rsidP="003424CB">
      <w:pPr>
        <w:pStyle w:val="ListParagraph"/>
        <w:spacing w:after="160" w:line="360" w:lineRule="auto"/>
        <w:jc w:val="both"/>
        <w:rPr>
          <w:rFonts w:asciiTheme="minorHAnsi" w:hAnsiTheme="minorHAnsi" w:cstheme="minorHAnsi"/>
        </w:rPr>
      </w:pPr>
    </w:p>
    <w:p w14:paraId="36544DE5" w14:textId="3DC885D7" w:rsidR="003A0A75" w:rsidRPr="003A0A75" w:rsidRDefault="003A0A75" w:rsidP="003424CB">
      <w:pPr>
        <w:shd w:val="clear" w:color="auto" w:fill="FFFFFF"/>
        <w:spacing w:after="150" w:line="390" w:lineRule="atLeast"/>
        <w:jc w:val="both"/>
        <w:rPr>
          <w:rFonts w:ascii="Calibri" w:hAnsi="Calibri" w:cs="Calibri"/>
          <w:b/>
          <w:bCs/>
          <w:lang w:eastAsia="en-GB"/>
        </w:rPr>
      </w:pPr>
      <w:r w:rsidRPr="003A0A75">
        <w:rPr>
          <w:rFonts w:ascii="Calibri" w:hAnsi="Calibri" w:cs="Calibri"/>
          <w:b/>
          <w:bCs/>
          <w:color w:val="001D35"/>
          <w:lang w:eastAsia="en-GB"/>
        </w:rPr>
        <w:t>Quality:</w:t>
      </w:r>
    </w:p>
    <w:p w14:paraId="5B3D108C" w14:textId="6A61B075" w:rsidR="003A0A75" w:rsidRPr="00B8541B" w:rsidRDefault="003A0A75" w:rsidP="003424CB">
      <w:pPr>
        <w:numPr>
          <w:ilvl w:val="0"/>
          <w:numId w:val="22"/>
        </w:numPr>
        <w:shd w:val="clear" w:color="auto" w:fill="FFFFFF"/>
        <w:spacing w:after="120" w:line="330" w:lineRule="atLeast"/>
        <w:jc w:val="both"/>
        <w:rPr>
          <w:rFonts w:ascii="Calibri" w:hAnsi="Calibri" w:cs="Calibri"/>
          <w:lang w:eastAsia="en-GB"/>
        </w:rPr>
      </w:pPr>
      <w:r>
        <w:rPr>
          <w:rFonts w:ascii="Calibri" w:hAnsi="Calibri" w:cs="Calibri"/>
          <w:color w:val="001D35"/>
          <w:lang w:eastAsia="en-GB"/>
        </w:rPr>
        <w:t xml:space="preserve">Aligning with </w:t>
      </w:r>
      <w:r w:rsidRPr="00B8541B">
        <w:rPr>
          <w:rFonts w:ascii="Calibri" w:hAnsi="Calibri" w:cs="Calibri"/>
          <w:color w:val="001D35"/>
          <w:lang w:eastAsia="en-GB"/>
        </w:rPr>
        <w:t xml:space="preserve">New Directions </w:t>
      </w:r>
      <w:r>
        <w:rPr>
          <w:rFonts w:ascii="Calibri" w:hAnsi="Calibri" w:cs="Calibri"/>
          <w:color w:val="001D35"/>
          <w:lang w:eastAsia="en-GB"/>
        </w:rPr>
        <w:t>standards, to ensure that the service you provide to the pe</w:t>
      </w:r>
      <w:r w:rsidR="00684A82">
        <w:rPr>
          <w:rFonts w:ascii="Calibri" w:hAnsi="Calibri" w:cs="Calibri"/>
          <w:color w:val="001D35"/>
          <w:lang w:eastAsia="en-GB"/>
        </w:rPr>
        <w:t>rson</w:t>
      </w:r>
      <w:r w:rsidR="000C0ABD">
        <w:rPr>
          <w:rFonts w:ascii="Calibri" w:hAnsi="Calibri" w:cs="Calibri"/>
          <w:color w:val="001D35"/>
          <w:lang w:eastAsia="en-GB"/>
        </w:rPr>
        <w:t>/people</w:t>
      </w:r>
      <w:r w:rsidR="00684A82">
        <w:rPr>
          <w:rFonts w:ascii="Calibri" w:hAnsi="Calibri" w:cs="Calibri"/>
          <w:color w:val="001D35"/>
          <w:lang w:eastAsia="en-GB"/>
        </w:rPr>
        <w:t xml:space="preserve"> </w:t>
      </w:r>
      <w:r>
        <w:rPr>
          <w:rFonts w:ascii="Calibri" w:hAnsi="Calibri" w:cs="Calibri"/>
          <w:color w:val="001D35"/>
          <w:lang w:eastAsia="en-GB"/>
        </w:rPr>
        <w:t>you support is safe, responsive to individual needs, and high quality</w:t>
      </w:r>
    </w:p>
    <w:p w14:paraId="50B0BA34" w14:textId="77777777" w:rsidR="003A0A75" w:rsidRDefault="003A0A75" w:rsidP="003424CB">
      <w:pPr>
        <w:numPr>
          <w:ilvl w:val="0"/>
          <w:numId w:val="22"/>
        </w:numPr>
        <w:shd w:val="clear" w:color="auto" w:fill="FFFFFF"/>
        <w:spacing w:after="120" w:line="330" w:lineRule="atLeast"/>
        <w:jc w:val="both"/>
        <w:rPr>
          <w:rFonts w:ascii="Calibri" w:hAnsi="Calibri" w:cs="Calibri"/>
          <w:color w:val="001D35"/>
          <w:lang w:eastAsia="en-GB"/>
        </w:rPr>
      </w:pPr>
      <w:r>
        <w:rPr>
          <w:rFonts w:ascii="Calibri" w:hAnsi="Calibri" w:cs="Calibri"/>
          <w:color w:val="001D35"/>
          <w:lang w:eastAsia="en-GB"/>
        </w:rPr>
        <w:t>To be cognisant of</w:t>
      </w:r>
      <w:r w:rsidRPr="00B8541B">
        <w:rPr>
          <w:rFonts w:ascii="Calibri" w:hAnsi="Calibri" w:cs="Calibri"/>
          <w:color w:val="001D35"/>
          <w:lang w:eastAsia="en-GB"/>
        </w:rPr>
        <w:t xml:space="preserve"> continuous </w:t>
      </w:r>
      <w:r>
        <w:rPr>
          <w:rFonts w:ascii="Calibri" w:hAnsi="Calibri" w:cs="Calibri"/>
          <w:color w:val="001D35"/>
          <w:lang w:eastAsia="en-GB"/>
        </w:rPr>
        <w:t>professional development in terms of self-recognised or service-identified training needs</w:t>
      </w:r>
    </w:p>
    <w:p w14:paraId="26E43396" w14:textId="6D71F2A1" w:rsidR="003A0A75" w:rsidRPr="00B8541B" w:rsidRDefault="003A0A75" w:rsidP="003424CB">
      <w:pPr>
        <w:numPr>
          <w:ilvl w:val="0"/>
          <w:numId w:val="22"/>
        </w:numPr>
        <w:shd w:val="clear" w:color="auto" w:fill="FFFFFF"/>
        <w:spacing w:after="120" w:line="330" w:lineRule="atLeast"/>
        <w:jc w:val="both"/>
        <w:rPr>
          <w:rFonts w:ascii="Calibri" w:hAnsi="Calibri" w:cs="Calibri"/>
          <w:color w:val="001D35"/>
          <w:lang w:eastAsia="en-GB"/>
        </w:rPr>
      </w:pPr>
      <w:r>
        <w:rPr>
          <w:rFonts w:ascii="Calibri" w:hAnsi="Calibri" w:cs="Calibri"/>
          <w:color w:val="001D35"/>
          <w:lang w:eastAsia="en-GB"/>
        </w:rPr>
        <w:t xml:space="preserve">To be cognisant of continuous service improvement, consistently documenting and reviewing services, in consultation with the </w:t>
      </w:r>
      <w:r w:rsidR="000C0ABD">
        <w:rPr>
          <w:rFonts w:ascii="Calibri" w:hAnsi="Calibri" w:cs="Calibri"/>
          <w:color w:val="001D35"/>
          <w:lang w:eastAsia="en-GB"/>
        </w:rPr>
        <w:t>person/people</w:t>
      </w:r>
      <w:r>
        <w:rPr>
          <w:rFonts w:ascii="Calibri" w:hAnsi="Calibri" w:cs="Calibri"/>
          <w:color w:val="001D35"/>
          <w:lang w:eastAsia="en-GB"/>
        </w:rPr>
        <w:t xml:space="preserve"> availing of those </w:t>
      </w:r>
      <w:r w:rsidRPr="00B8541B">
        <w:rPr>
          <w:rFonts w:ascii="Calibri" w:hAnsi="Calibri" w:cs="Calibri"/>
          <w:color w:val="001D35"/>
          <w:lang w:eastAsia="en-GB"/>
        </w:rPr>
        <w:t>services</w:t>
      </w:r>
      <w:r>
        <w:rPr>
          <w:rFonts w:ascii="Calibri" w:hAnsi="Calibri" w:cs="Calibri"/>
          <w:color w:val="001D35"/>
          <w:lang w:eastAsia="en-GB"/>
        </w:rPr>
        <w:t>,</w:t>
      </w:r>
      <w:r w:rsidRPr="00B8541B">
        <w:rPr>
          <w:rFonts w:ascii="Calibri" w:hAnsi="Calibri" w:cs="Calibri"/>
          <w:color w:val="001D35"/>
          <w:lang w:eastAsia="en-GB"/>
        </w:rPr>
        <w:t xml:space="preserve"> to ensure that they are meeting the needs of </w:t>
      </w:r>
      <w:r>
        <w:rPr>
          <w:rFonts w:ascii="Calibri" w:hAnsi="Calibri" w:cs="Calibri"/>
          <w:color w:val="001D35"/>
          <w:lang w:eastAsia="en-GB"/>
        </w:rPr>
        <w:t xml:space="preserve">those </w:t>
      </w:r>
      <w:r w:rsidRPr="00B8541B">
        <w:rPr>
          <w:rFonts w:ascii="Calibri" w:hAnsi="Calibri" w:cs="Calibri"/>
          <w:color w:val="001D35"/>
          <w:lang w:eastAsia="en-GB"/>
        </w:rPr>
        <w:t>individuals and promoting positive outcomes</w:t>
      </w:r>
    </w:p>
    <w:p w14:paraId="1B9BBB0A" w14:textId="32132A82" w:rsidR="003A0A75" w:rsidRDefault="003A0A75" w:rsidP="003424CB">
      <w:pPr>
        <w:pStyle w:val="ListParagraph"/>
        <w:numPr>
          <w:ilvl w:val="0"/>
          <w:numId w:val="22"/>
        </w:numPr>
        <w:shd w:val="clear" w:color="auto" w:fill="FFFFFF"/>
        <w:spacing w:line="330" w:lineRule="atLeast"/>
        <w:jc w:val="both"/>
        <w:rPr>
          <w:rFonts w:ascii="Calibri" w:hAnsi="Calibri" w:cs="Calibri"/>
          <w:color w:val="001D35"/>
          <w:lang w:eastAsia="en-GB"/>
        </w:rPr>
      </w:pPr>
      <w:r>
        <w:rPr>
          <w:rFonts w:ascii="Calibri" w:hAnsi="Calibri" w:cs="Calibri"/>
          <w:color w:val="001D35"/>
          <w:lang w:eastAsia="en-GB"/>
        </w:rPr>
        <w:t>To obtain feedback from</w:t>
      </w:r>
      <w:r w:rsidR="000C0ABD">
        <w:rPr>
          <w:rFonts w:ascii="Calibri" w:hAnsi="Calibri" w:cs="Calibri"/>
          <w:color w:val="001D35"/>
          <w:lang w:eastAsia="en-GB"/>
        </w:rPr>
        <w:t xml:space="preserve"> the person/people you support</w:t>
      </w:r>
      <w:r>
        <w:rPr>
          <w:rFonts w:ascii="Calibri" w:hAnsi="Calibri" w:cs="Calibri"/>
          <w:color w:val="001D35"/>
          <w:lang w:eastAsia="en-GB"/>
        </w:rPr>
        <w:t>, and their circles of support, with regard to service development, improvement, and change</w:t>
      </w:r>
    </w:p>
    <w:p w14:paraId="502F5D79" w14:textId="580C21D9" w:rsidR="00336B43" w:rsidRPr="007D763D" w:rsidRDefault="003A0A75" w:rsidP="003424CB">
      <w:pPr>
        <w:pStyle w:val="ListParagraph"/>
        <w:numPr>
          <w:ilvl w:val="0"/>
          <w:numId w:val="22"/>
        </w:numPr>
        <w:shd w:val="clear" w:color="auto" w:fill="FFFFFF"/>
        <w:spacing w:line="330" w:lineRule="atLeast"/>
        <w:jc w:val="both"/>
        <w:rPr>
          <w:rFonts w:ascii="Calibri" w:hAnsi="Calibri" w:cs="Calibri"/>
          <w:color w:val="001D35"/>
          <w:lang w:eastAsia="en-GB"/>
        </w:rPr>
      </w:pPr>
      <w:r w:rsidRPr="003F2D61">
        <w:rPr>
          <w:rFonts w:ascii="Calibri" w:hAnsi="Calibri" w:cs="Calibri"/>
          <w:color w:val="001D35"/>
          <w:lang w:eastAsia="en-GB"/>
        </w:rPr>
        <w:t>To comply with and contribute to day service monitoring systems</w:t>
      </w:r>
    </w:p>
    <w:p w14:paraId="4B0010CB" w14:textId="77777777" w:rsidR="007D763D" w:rsidRDefault="007D763D" w:rsidP="003424CB">
      <w:pPr>
        <w:pStyle w:val="ListParagraph"/>
        <w:spacing w:line="360" w:lineRule="auto"/>
        <w:ind w:left="0"/>
        <w:jc w:val="both"/>
        <w:rPr>
          <w:rFonts w:asciiTheme="minorHAnsi" w:hAnsiTheme="minorHAnsi" w:cstheme="minorHAnsi"/>
        </w:rPr>
      </w:pPr>
    </w:p>
    <w:p w14:paraId="11D7E3AE" w14:textId="77777777" w:rsidR="007D763D" w:rsidRPr="00336B43" w:rsidRDefault="007D763D" w:rsidP="003424CB">
      <w:pPr>
        <w:pStyle w:val="ListParagraph"/>
        <w:spacing w:line="360" w:lineRule="auto"/>
        <w:ind w:left="0"/>
        <w:jc w:val="both"/>
        <w:rPr>
          <w:rFonts w:asciiTheme="minorHAnsi" w:hAnsiTheme="minorHAnsi" w:cstheme="minorHAnsi"/>
        </w:rPr>
      </w:pPr>
    </w:p>
    <w:p w14:paraId="43E82C90" w14:textId="77777777" w:rsidR="00B26A20" w:rsidRPr="00F51348" w:rsidRDefault="00B26A20" w:rsidP="003424CB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F51348">
        <w:rPr>
          <w:rFonts w:asciiTheme="minorHAnsi" w:hAnsiTheme="minorHAnsi" w:cstheme="minorHAnsi"/>
          <w:b/>
          <w:bCs/>
        </w:rPr>
        <w:t>Communication and Reporting:</w:t>
      </w:r>
    </w:p>
    <w:p w14:paraId="1F776AAB" w14:textId="074BF9E9" w:rsidR="00D76422" w:rsidRPr="00D76422" w:rsidRDefault="00B26A20" w:rsidP="003424CB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DD21B9">
        <w:rPr>
          <w:rFonts w:asciiTheme="minorHAnsi" w:hAnsiTheme="minorHAnsi" w:cstheme="minorHAnsi"/>
        </w:rPr>
        <w:t xml:space="preserve">Forging </w:t>
      </w:r>
      <w:r w:rsidR="00DD21B9">
        <w:rPr>
          <w:rFonts w:asciiTheme="minorHAnsi" w:hAnsiTheme="minorHAnsi" w:cstheme="minorHAnsi"/>
        </w:rPr>
        <w:t xml:space="preserve">a </w:t>
      </w:r>
      <w:r w:rsidRPr="00DD21B9">
        <w:rPr>
          <w:rFonts w:asciiTheme="minorHAnsi" w:hAnsiTheme="minorHAnsi" w:cstheme="minorHAnsi"/>
        </w:rPr>
        <w:t xml:space="preserve">positive </w:t>
      </w:r>
      <w:r w:rsidR="00DD21B9">
        <w:rPr>
          <w:rFonts w:asciiTheme="minorHAnsi" w:hAnsiTheme="minorHAnsi" w:cstheme="minorHAnsi"/>
        </w:rPr>
        <w:t xml:space="preserve">and trusting </w:t>
      </w:r>
      <w:r w:rsidRPr="00DD21B9">
        <w:rPr>
          <w:rFonts w:asciiTheme="minorHAnsi" w:hAnsiTheme="minorHAnsi" w:cstheme="minorHAnsi"/>
        </w:rPr>
        <w:t>relationship</w:t>
      </w:r>
      <w:r w:rsidR="00B454DD" w:rsidRPr="00DD21B9">
        <w:rPr>
          <w:rFonts w:asciiTheme="minorHAnsi" w:hAnsiTheme="minorHAnsi" w:cstheme="minorHAnsi"/>
        </w:rPr>
        <w:t xml:space="preserve"> </w:t>
      </w:r>
      <w:r w:rsidRPr="00DD21B9">
        <w:rPr>
          <w:rFonts w:asciiTheme="minorHAnsi" w:hAnsiTheme="minorHAnsi" w:cstheme="minorHAnsi"/>
        </w:rPr>
        <w:t xml:space="preserve">with </w:t>
      </w:r>
      <w:r w:rsidR="005D1DB1" w:rsidRPr="00DD21B9">
        <w:rPr>
          <w:rFonts w:asciiTheme="minorHAnsi" w:hAnsiTheme="minorHAnsi" w:cstheme="minorHAnsi"/>
        </w:rPr>
        <w:t>the person you support</w:t>
      </w:r>
      <w:r w:rsidR="00DD21B9">
        <w:rPr>
          <w:rFonts w:asciiTheme="minorHAnsi" w:hAnsiTheme="minorHAnsi" w:cstheme="minorHAnsi"/>
        </w:rPr>
        <w:t xml:space="preserve"> and</w:t>
      </w:r>
      <w:r w:rsidR="00B454DD" w:rsidRPr="00DD21B9">
        <w:rPr>
          <w:rFonts w:asciiTheme="minorHAnsi" w:hAnsiTheme="minorHAnsi" w:cstheme="minorHAnsi"/>
        </w:rPr>
        <w:t xml:space="preserve"> the person’s guardian</w:t>
      </w:r>
    </w:p>
    <w:p w14:paraId="0B8DD997" w14:textId="06F4FA5E" w:rsidR="00F97E16" w:rsidRDefault="00B26A20" w:rsidP="003424CB">
      <w:pPr>
        <w:numPr>
          <w:ilvl w:val="0"/>
          <w:numId w:val="6"/>
        </w:numPr>
        <w:tabs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  <w:u w:val="single"/>
        </w:rPr>
      </w:pPr>
      <w:r w:rsidRPr="00F51348">
        <w:rPr>
          <w:rFonts w:asciiTheme="minorHAnsi" w:hAnsiTheme="minorHAnsi" w:cstheme="minorHAnsi"/>
        </w:rPr>
        <w:t xml:space="preserve">To report directly to the </w:t>
      </w:r>
      <w:r w:rsidR="00CF7C8E" w:rsidRPr="00F51348">
        <w:rPr>
          <w:rFonts w:asciiTheme="minorHAnsi" w:hAnsiTheme="minorHAnsi" w:cstheme="minorHAnsi"/>
          <w:lang w:eastAsia="en-IE"/>
        </w:rPr>
        <w:t>Day Service Co-Ordinator</w:t>
      </w:r>
      <w:r w:rsidR="00C52CFE">
        <w:rPr>
          <w:rFonts w:asciiTheme="minorHAnsi" w:hAnsiTheme="minorHAnsi" w:cstheme="minorHAnsi"/>
          <w:lang w:eastAsia="en-IE"/>
        </w:rPr>
        <w:t>/Dy Service Team Lead</w:t>
      </w:r>
    </w:p>
    <w:p w14:paraId="64FCCF40" w14:textId="1C00A13E" w:rsidR="00F97E16" w:rsidRPr="00F97E16" w:rsidRDefault="00F97E16" w:rsidP="003424CB">
      <w:pPr>
        <w:numPr>
          <w:ilvl w:val="0"/>
          <w:numId w:val="6"/>
        </w:numPr>
        <w:tabs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  <w:u w:val="single"/>
        </w:rPr>
      </w:pPr>
      <w:r w:rsidRPr="00F97E16">
        <w:rPr>
          <w:rFonts w:asciiTheme="minorHAnsi" w:hAnsiTheme="minorHAnsi" w:cstheme="minorHAnsi"/>
        </w:rPr>
        <w:t>Liaison with Day Support Staff as required (with regard to social events of interest to the person you support, planned community events</w:t>
      </w:r>
      <w:r w:rsidR="00684A82">
        <w:rPr>
          <w:rFonts w:asciiTheme="minorHAnsi" w:hAnsiTheme="minorHAnsi" w:cstheme="minorHAnsi"/>
        </w:rPr>
        <w:t xml:space="preserve">, external facilitator activities </w:t>
      </w:r>
      <w:r w:rsidRPr="00F97E16">
        <w:rPr>
          <w:rFonts w:asciiTheme="minorHAnsi" w:hAnsiTheme="minorHAnsi" w:cstheme="minorHAnsi"/>
        </w:rPr>
        <w:t>etc.)</w:t>
      </w:r>
    </w:p>
    <w:p w14:paraId="452463FE" w14:textId="4E88289F" w:rsidR="00B26A20" w:rsidRPr="00F51348" w:rsidRDefault="00B26A20" w:rsidP="003424CB">
      <w:pPr>
        <w:numPr>
          <w:ilvl w:val="0"/>
          <w:numId w:val="6"/>
        </w:numPr>
        <w:tabs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  <w:b/>
          <w:bCs/>
          <w:u w:val="single"/>
        </w:rPr>
      </w:pPr>
      <w:r w:rsidRPr="00F51348">
        <w:rPr>
          <w:rFonts w:asciiTheme="minorHAnsi" w:hAnsiTheme="minorHAnsi" w:cstheme="minorHAnsi"/>
        </w:rPr>
        <w:t xml:space="preserve">To attend regular support and supervision sessions with the </w:t>
      </w:r>
      <w:r w:rsidR="00CF7C8E" w:rsidRPr="00F51348">
        <w:rPr>
          <w:rFonts w:asciiTheme="minorHAnsi" w:hAnsiTheme="minorHAnsi" w:cstheme="minorHAnsi"/>
          <w:lang w:eastAsia="en-IE"/>
        </w:rPr>
        <w:t>Day Service Co-Ordinator</w:t>
      </w:r>
      <w:r w:rsidR="00CF7C8E" w:rsidRPr="00F51348">
        <w:rPr>
          <w:rFonts w:asciiTheme="minorHAnsi" w:hAnsiTheme="minorHAnsi" w:cstheme="minorHAnsi"/>
        </w:rPr>
        <w:t xml:space="preserve"> </w:t>
      </w:r>
      <w:r w:rsidRPr="00F51348">
        <w:rPr>
          <w:rFonts w:asciiTheme="minorHAnsi" w:hAnsiTheme="minorHAnsi" w:cstheme="minorHAnsi"/>
        </w:rPr>
        <w:t xml:space="preserve">- to ensure adequate support is available to you and to the </w:t>
      </w:r>
      <w:r w:rsidR="00CF7C8E">
        <w:rPr>
          <w:rFonts w:asciiTheme="minorHAnsi" w:hAnsiTheme="minorHAnsi" w:cstheme="minorHAnsi"/>
        </w:rPr>
        <w:t>person y</w:t>
      </w:r>
      <w:r w:rsidRPr="00F51348">
        <w:rPr>
          <w:rFonts w:asciiTheme="minorHAnsi" w:hAnsiTheme="minorHAnsi" w:cstheme="minorHAnsi"/>
        </w:rPr>
        <w:t>ou support, and to identify training needs</w:t>
      </w:r>
    </w:p>
    <w:p w14:paraId="0D233C29" w14:textId="59053FFA" w:rsidR="00B26A20" w:rsidRPr="00F51348" w:rsidRDefault="00B26A20" w:rsidP="003424CB">
      <w:pPr>
        <w:numPr>
          <w:ilvl w:val="0"/>
          <w:numId w:val="6"/>
        </w:numPr>
        <w:tabs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  <w:u w:val="single"/>
        </w:rPr>
      </w:pPr>
      <w:r w:rsidRPr="00F51348">
        <w:rPr>
          <w:rFonts w:asciiTheme="minorHAnsi" w:hAnsiTheme="minorHAnsi" w:cstheme="minorHAnsi"/>
        </w:rPr>
        <w:t xml:space="preserve">To </w:t>
      </w:r>
      <w:r w:rsidR="00F97E16">
        <w:rPr>
          <w:rFonts w:asciiTheme="minorHAnsi" w:hAnsiTheme="minorHAnsi" w:cstheme="minorHAnsi"/>
        </w:rPr>
        <w:t xml:space="preserve">facilitate </w:t>
      </w:r>
      <w:r w:rsidRPr="00F51348">
        <w:rPr>
          <w:rFonts w:asciiTheme="minorHAnsi" w:hAnsiTheme="minorHAnsi" w:cstheme="minorHAnsi"/>
        </w:rPr>
        <w:t>person centred planning (PCP) meetings</w:t>
      </w:r>
      <w:r w:rsidR="009D4ADC">
        <w:rPr>
          <w:rFonts w:asciiTheme="minorHAnsi" w:hAnsiTheme="minorHAnsi" w:cstheme="minorHAnsi"/>
        </w:rPr>
        <w:t xml:space="preserve"> and reviews for the person you support</w:t>
      </w:r>
    </w:p>
    <w:p w14:paraId="6BBCB098" w14:textId="7C112D81" w:rsidR="00336B43" w:rsidRPr="007D763D" w:rsidRDefault="00B26A20" w:rsidP="003424CB">
      <w:pPr>
        <w:numPr>
          <w:ilvl w:val="0"/>
          <w:numId w:val="6"/>
        </w:numPr>
        <w:tabs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  <w:u w:val="single"/>
        </w:rPr>
      </w:pPr>
      <w:r w:rsidRPr="00F51348">
        <w:rPr>
          <w:rFonts w:asciiTheme="minorHAnsi" w:hAnsiTheme="minorHAnsi" w:cstheme="minorHAnsi"/>
        </w:rPr>
        <w:t xml:space="preserve">To attend other meetings </w:t>
      </w:r>
      <w:r w:rsidR="00E40A29">
        <w:rPr>
          <w:rFonts w:asciiTheme="minorHAnsi" w:hAnsiTheme="minorHAnsi" w:cstheme="minorHAnsi"/>
        </w:rPr>
        <w:t xml:space="preserve">relating to the person you </w:t>
      </w:r>
      <w:r w:rsidR="00980FB1">
        <w:rPr>
          <w:rFonts w:asciiTheme="minorHAnsi" w:hAnsiTheme="minorHAnsi" w:cstheme="minorHAnsi"/>
        </w:rPr>
        <w:t>support,</w:t>
      </w:r>
      <w:r w:rsidR="00E40A29">
        <w:rPr>
          <w:rFonts w:asciiTheme="minorHAnsi" w:hAnsiTheme="minorHAnsi" w:cstheme="minorHAnsi"/>
        </w:rPr>
        <w:t xml:space="preserve"> </w:t>
      </w:r>
      <w:r w:rsidRPr="00F51348">
        <w:rPr>
          <w:rFonts w:asciiTheme="minorHAnsi" w:hAnsiTheme="minorHAnsi" w:cstheme="minorHAnsi"/>
        </w:rPr>
        <w:t>when necessary, such as multi-disciplinary case conferences, or L’Arche Community reviews, as required</w:t>
      </w:r>
    </w:p>
    <w:p w14:paraId="768F57AC" w14:textId="77777777" w:rsidR="00336B43" w:rsidRDefault="00336B43" w:rsidP="003424CB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14:paraId="7DE70184" w14:textId="77777777" w:rsidR="007D763D" w:rsidRDefault="007D763D" w:rsidP="003424CB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14:paraId="79A2B772" w14:textId="77777777" w:rsidR="007D763D" w:rsidRPr="00336B43" w:rsidRDefault="007D763D" w:rsidP="003424CB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14:paraId="5B695202" w14:textId="77777777" w:rsidR="00B26A20" w:rsidRPr="00F51348" w:rsidRDefault="00B26A20" w:rsidP="003424CB">
      <w:pPr>
        <w:spacing w:line="360" w:lineRule="auto"/>
        <w:jc w:val="both"/>
        <w:rPr>
          <w:rFonts w:asciiTheme="minorHAnsi" w:hAnsiTheme="minorHAnsi" w:cstheme="minorHAnsi"/>
        </w:rPr>
      </w:pPr>
      <w:r w:rsidRPr="00F51348">
        <w:rPr>
          <w:rFonts w:asciiTheme="minorHAnsi" w:hAnsiTheme="minorHAnsi" w:cstheme="minorHAnsi"/>
          <w:b/>
          <w:bCs/>
        </w:rPr>
        <w:lastRenderedPageBreak/>
        <w:t>Administration:</w:t>
      </w:r>
    </w:p>
    <w:p w14:paraId="727BFB0E" w14:textId="369055A5" w:rsidR="00B26A20" w:rsidRPr="00E40A29" w:rsidRDefault="00B26A20" w:rsidP="003424CB">
      <w:pPr>
        <w:numPr>
          <w:ilvl w:val="0"/>
          <w:numId w:val="5"/>
        </w:numPr>
        <w:tabs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  <w:u w:val="single"/>
        </w:rPr>
      </w:pPr>
      <w:r w:rsidRPr="00F51348">
        <w:rPr>
          <w:rFonts w:asciiTheme="minorHAnsi" w:hAnsiTheme="minorHAnsi" w:cstheme="minorHAnsi"/>
        </w:rPr>
        <w:t>To complete accident or incident forms where necessary</w:t>
      </w:r>
    </w:p>
    <w:p w14:paraId="5BD3D88B" w14:textId="4E06F374" w:rsidR="00E40A29" w:rsidRPr="00F51348" w:rsidRDefault="00E40A29" w:rsidP="003424CB">
      <w:pPr>
        <w:numPr>
          <w:ilvl w:val="0"/>
          <w:numId w:val="5"/>
        </w:numPr>
        <w:tabs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To report safeguarding concerns within the designated </w:t>
      </w:r>
      <w:r w:rsidR="00F125E1">
        <w:rPr>
          <w:rFonts w:asciiTheme="minorHAnsi" w:hAnsiTheme="minorHAnsi" w:cstheme="minorHAnsi"/>
        </w:rPr>
        <w:t>time limits</w:t>
      </w:r>
    </w:p>
    <w:p w14:paraId="195B2A3F" w14:textId="7308D515" w:rsidR="00B26A20" w:rsidRPr="00F51348" w:rsidRDefault="00B26A20" w:rsidP="003424CB">
      <w:pPr>
        <w:numPr>
          <w:ilvl w:val="0"/>
          <w:numId w:val="5"/>
        </w:numPr>
        <w:tabs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  <w:u w:val="single"/>
        </w:rPr>
      </w:pPr>
      <w:r w:rsidRPr="00F51348">
        <w:rPr>
          <w:rFonts w:asciiTheme="minorHAnsi" w:hAnsiTheme="minorHAnsi" w:cstheme="minorHAnsi"/>
        </w:rPr>
        <w:t xml:space="preserve">To document </w:t>
      </w:r>
      <w:r w:rsidR="003C5B03">
        <w:rPr>
          <w:rFonts w:asciiTheme="minorHAnsi" w:hAnsiTheme="minorHAnsi" w:cstheme="minorHAnsi"/>
        </w:rPr>
        <w:t>contacts for the person you support (phone calls, emails, visits) for day service monitoring</w:t>
      </w:r>
    </w:p>
    <w:p w14:paraId="53337E9C" w14:textId="738E6D91" w:rsidR="00242916" w:rsidRDefault="00B26A20" w:rsidP="003424CB">
      <w:pPr>
        <w:numPr>
          <w:ilvl w:val="0"/>
          <w:numId w:val="5"/>
        </w:numPr>
        <w:tabs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  <w:u w:val="single"/>
        </w:rPr>
      </w:pPr>
      <w:r w:rsidRPr="00F51348">
        <w:rPr>
          <w:rFonts w:asciiTheme="minorHAnsi" w:hAnsiTheme="minorHAnsi" w:cstheme="minorHAnsi"/>
        </w:rPr>
        <w:t>To monitor and document resource requirements for activities</w:t>
      </w:r>
      <w:r w:rsidR="005A20F2">
        <w:rPr>
          <w:rFonts w:asciiTheme="minorHAnsi" w:hAnsiTheme="minorHAnsi" w:cstheme="minorHAnsi"/>
        </w:rPr>
        <w:t xml:space="preserve"> of interest to the person you support</w:t>
      </w:r>
      <w:r w:rsidRPr="00F51348">
        <w:rPr>
          <w:rFonts w:asciiTheme="minorHAnsi" w:hAnsiTheme="minorHAnsi" w:cstheme="minorHAnsi"/>
        </w:rPr>
        <w:t xml:space="preserve">, make purchases as authorised, and retain receipts for any expenditure </w:t>
      </w:r>
      <w:r w:rsidR="00242916">
        <w:rPr>
          <w:rFonts w:asciiTheme="minorHAnsi" w:hAnsiTheme="minorHAnsi" w:cstheme="minorHAnsi"/>
        </w:rPr>
        <w:t xml:space="preserve">for the </w:t>
      </w:r>
      <w:r w:rsidR="00242916" w:rsidRPr="00F51348">
        <w:rPr>
          <w:rFonts w:asciiTheme="minorHAnsi" w:hAnsiTheme="minorHAnsi" w:cstheme="minorHAnsi"/>
          <w:lang w:eastAsia="en-IE"/>
        </w:rPr>
        <w:t>Day Service Co-Ordinator</w:t>
      </w:r>
      <w:r w:rsidR="00517AC8">
        <w:rPr>
          <w:rFonts w:asciiTheme="minorHAnsi" w:hAnsiTheme="minorHAnsi" w:cstheme="minorHAnsi"/>
          <w:lang w:eastAsia="en-IE"/>
        </w:rPr>
        <w:t>/Day Service Team Lead</w:t>
      </w:r>
    </w:p>
    <w:p w14:paraId="73528BE0" w14:textId="77777777" w:rsidR="00765D41" w:rsidRDefault="00765D41" w:rsidP="003424CB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14:paraId="13304FE7" w14:textId="77777777" w:rsidR="00765D41" w:rsidRDefault="00765D41" w:rsidP="003424CB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14:paraId="4E315D9C" w14:textId="77777777" w:rsidR="000F6770" w:rsidRDefault="000F6770" w:rsidP="003424CB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14:paraId="14C5E26F" w14:textId="77777777" w:rsidR="000F6770" w:rsidRDefault="000F6770" w:rsidP="003424CB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14:paraId="541A239C" w14:textId="77777777" w:rsidR="000F6770" w:rsidRDefault="000F6770" w:rsidP="003424CB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14:paraId="4B52E877" w14:textId="77777777" w:rsidR="000F6770" w:rsidRDefault="000F6770" w:rsidP="00765D41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14:paraId="75D6F077" w14:textId="77777777" w:rsidR="000F6770" w:rsidRDefault="000F6770" w:rsidP="00765D41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14:paraId="4C65D624" w14:textId="77777777" w:rsidR="000F6770" w:rsidRDefault="000F6770" w:rsidP="00765D41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14:paraId="7CFA1DE4" w14:textId="77777777" w:rsidR="000F6770" w:rsidRDefault="000F6770" w:rsidP="00765D41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14:paraId="64FDB86E" w14:textId="77777777" w:rsidR="000F6770" w:rsidRDefault="000F6770" w:rsidP="00765D41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14:paraId="351430E9" w14:textId="77777777" w:rsidR="000F6770" w:rsidRDefault="000F6770" w:rsidP="00765D41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14:paraId="75F55510" w14:textId="77777777" w:rsidR="000F6770" w:rsidRDefault="000F6770" w:rsidP="00765D41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14:paraId="5EC311E0" w14:textId="77777777" w:rsidR="000F6770" w:rsidRDefault="000F6770" w:rsidP="00765D41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14:paraId="79721D2C" w14:textId="77777777" w:rsidR="000F6770" w:rsidRDefault="000F6770" w:rsidP="00765D41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14:paraId="186D6D0C" w14:textId="77777777" w:rsidR="000F6770" w:rsidRDefault="000F6770" w:rsidP="00765D41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14:paraId="623E2970" w14:textId="77777777" w:rsidR="000F6770" w:rsidRDefault="000F6770" w:rsidP="00765D41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14:paraId="795773F6" w14:textId="77777777" w:rsidR="000F6770" w:rsidRDefault="000F6770" w:rsidP="00765D41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14:paraId="04E36F45" w14:textId="77777777" w:rsidR="000F6770" w:rsidRDefault="000F6770" w:rsidP="00765D41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14:paraId="706CF90D" w14:textId="77777777" w:rsidR="000F6770" w:rsidRDefault="000F6770" w:rsidP="00765D41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14:paraId="25BE39FD" w14:textId="77777777" w:rsidR="000F6770" w:rsidRDefault="000F6770" w:rsidP="00765D41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14:paraId="1E9D53B1" w14:textId="77777777" w:rsidR="000F6770" w:rsidRDefault="000F6770" w:rsidP="00765D41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14:paraId="6ABE40A8" w14:textId="77777777" w:rsidR="000F6770" w:rsidRDefault="000F6770" w:rsidP="00765D41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14:paraId="25511ED8" w14:textId="77777777" w:rsidR="000F6770" w:rsidRDefault="000F6770" w:rsidP="003424CB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14:paraId="4D445D49" w14:textId="77777777" w:rsidR="000F6770" w:rsidRPr="00765D41" w:rsidRDefault="000F6770" w:rsidP="003424CB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14:paraId="50D75E8D" w14:textId="77777777" w:rsidR="00B26A20" w:rsidRPr="00F51348" w:rsidRDefault="00B26A20" w:rsidP="003424CB">
      <w:pPr>
        <w:spacing w:line="360" w:lineRule="auto"/>
        <w:jc w:val="both"/>
        <w:outlineLvl w:val="2"/>
        <w:rPr>
          <w:rFonts w:asciiTheme="minorHAnsi" w:hAnsiTheme="minorHAnsi" w:cstheme="minorHAnsi"/>
          <w:b/>
          <w:bCs/>
          <w:u w:val="single"/>
          <w:lang w:eastAsia="en-IE"/>
        </w:rPr>
      </w:pPr>
      <w:r w:rsidRPr="00F51348">
        <w:rPr>
          <w:rFonts w:asciiTheme="minorHAnsi" w:hAnsiTheme="minorHAnsi" w:cstheme="minorHAnsi"/>
          <w:b/>
          <w:bCs/>
          <w:u w:val="single"/>
          <w:lang w:eastAsia="en-IE"/>
        </w:rPr>
        <w:t>PERSON SPECIFICATION</w:t>
      </w:r>
    </w:p>
    <w:p w14:paraId="496CAA33" w14:textId="132FE6C0" w:rsidR="005B42DE" w:rsidRPr="00F51348" w:rsidRDefault="00B26A20" w:rsidP="003424CB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F51348">
        <w:rPr>
          <w:rFonts w:asciiTheme="minorHAnsi" w:hAnsiTheme="minorHAnsi" w:cstheme="minorHAnsi"/>
          <w:b/>
          <w:bCs/>
        </w:rPr>
        <w:t>Essential criteria:</w:t>
      </w:r>
    </w:p>
    <w:p w14:paraId="3642F5ED" w14:textId="2C9A73FE" w:rsidR="00311792" w:rsidRPr="00D01CF2" w:rsidRDefault="005B42DE" w:rsidP="003424CB">
      <w:pPr>
        <w:numPr>
          <w:ilvl w:val="0"/>
          <w:numId w:val="18"/>
        </w:numPr>
        <w:spacing w:after="100" w:afterAutospacing="1" w:line="360" w:lineRule="auto"/>
        <w:ind w:left="714" w:hanging="357"/>
        <w:jc w:val="both"/>
        <w:rPr>
          <w:rFonts w:cs="Arial"/>
          <w:sz w:val="27"/>
          <w:szCs w:val="27"/>
        </w:rPr>
      </w:pPr>
      <w:r>
        <w:rPr>
          <w:rFonts w:asciiTheme="minorHAnsi" w:hAnsiTheme="minorHAnsi" w:cstheme="minorHAnsi"/>
        </w:rPr>
        <w:t>A minimu</w:t>
      </w:r>
      <w:r w:rsidR="00B91F74">
        <w:rPr>
          <w:rFonts w:asciiTheme="minorHAnsi" w:hAnsiTheme="minorHAnsi" w:cstheme="minorHAnsi"/>
        </w:rPr>
        <w:t xml:space="preserve">m </w:t>
      </w:r>
      <w:r w:rsidR="00311792" w:rsidRPr="00D01CF2">
        <w:rPr>
          <w:rFonts w:asciiTheme="minorHAnsi" w:hAnsiTheme="minorHAnsi" w:cstheme="minorHAnsi"/>
        </w:rPr>
        <w:t>QQI Level 5 qualification</w:t>
      </w:r>
      <w:r w:rsidR="009E6B53">
        <w:rPr>
          <w:rFonts w:asciiTheme="minorHAnsi" w:hAnsiTheme="minorHAnsi" w:cstheme="minorHAnsi"/>
        </w:rPr>
        <w:t xml:space="preserve"> in social care</w:t>
      </w:r>
      <w:r w:rsidR="009C45B9">
        <w:rPr>
          <w:rFonts w:asciiTheme="minorHAnsi" w:hAnsiTheme="minorHAnsi" w:cstheme="minorHAnsi"/>
        </w:rPr>
        <w:t xml:space="preserve"> or health care</w:t>
      </w:r>
      <w:r w:rsidR="00C07D45">
        <w:rPr>
          <w:rFonts w:asciiTheme="minorHAnsi" w:hAnsiTheme="minorHAnsi" w:cstheme="minorHAnsi"/>
        </w:rPr>
        <w:t xml:space="preserve">. An equivalent qualification </w:t>
      </w:r>
      <w:r w:rsidR="00311792" w:rsidRPr="00D01CF2">
        <w:rPr>
          <w:rFonts w:asciiTheme="minorHAnsi" w:hAnsiTheme="minorHAnsi" w:cstheme="minorHAnsi"/>
        </w:rPr>
        <w:t>will be considered, with a minimum of 2 years</w:t>
      </w:r>
      <w:r w:rsidR="00002707" w:rsidRPr="00D01CF2">
        <w:rPr>
          <w:rFonts w:asciiTheme="minorHAnsi" w:hAnsiTheme="minorHAnsi" w:cstheme="minorHAnsi"/>
        </w:rPr>
        <w:t>’</w:t>
      </w:r>
      <w:r w:rsidR="00311792" w:rsidRPr="00D01CF2">
        <w:rPr>
          <w:rFonts w:asciiTheme="minorHAnsi" w:hAnsiTheme="minorHAnsi" w:cstheme="minorHAnsi"/>
        </w:rPr>
        <w:t xml:space="preserve"> relevant experience </w:t>
      </w:r>
      <w:r w:rsidR="00AF4A84">
        <w:rPr>
          <w:rFonts w:asciiTheme="minorHAnsi" w:hAnsiTheme="minorHAnsi" w:cstheme="minorHAnsi"/>
        </w:rPr>
        <w:t xml:space="preserve">of </w:t>
      </w:r>
      <w:r w:rsidR="00311792" w:rsidRPr="00D01CF2">
        <w:rPr>
          <w:rFonts w:asciiTheme="minorHAnsi" w:hAnsiTheme="minorHAnsi" w:cstheme="minorHAnsi"/>
        </w:rPr>
        <w:t>working with Adults with an Intellectual Disability</w:t>
      </w:r>
      <w:r w:rsidR="00C5227D">
        <w:rPr>
          <w:rFonts w:asciiTheme="minorHAnsi" w:hAnsiTheme="minorHAnsi" w:cstheme="minorHAnsi"/>
        </w:rPr>
        <w:t xml:space="preserve"> or in a </w:t>
      </w:r>
      <w:r w:rsidR="005D3AC3">
        <w:rPr>
          <w:rFonts w:asciiTheme="minorHAnsi" w:hAnsiTheme="minorHAnsi" w:cstheme="minorHAnsi"/>
        </w:rPr>
        <w:t xml:space="preserve">related service </w:t>
      </w:r>
    </w:p>
    <w:p w14:paraId="7F545C30" w14:textId="550CBCB4" w:rsidR="007E44DD" w:rsidRPr="00385A33" w:rsidRDefault="00385A33" w:rsidP="003424CB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</w:rPr>
      </w:pPr>
      <w:r w:rsidRPr="00F51348">
        <w:rPr>
          <w:rFonts w:asciiTheme="minorHAnsi" w:hAnsiTheme="minorHAnsi" w:cstheme="minorHAnsi"/>
        </w:rPr>
        <w:t>Ability to manage behaviours that may challenge</w:t>
      </w:r>
      <w:r>
        <w:rPr>
          <w:rFonts w:asciiTheme="minorHAnsi" w:hAnsiTheme="minorHAnsi" w:cstheme="minorHAnsi"/>
        </w:rPr>
        <w:t>, with experience of same</w:t>
      </w:r>
    </w:p>
    <w:p w14:paraId="18071734" w14:textId="52381CCA" w:rsidR="007E44DD" w:rsidRPr="00385A33" w:rsidRDefault="007E44DD" w:rsidP="003424CB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Commitment to best practice, to regulations</w:t>
      </w:r>
      <w:r w:rsidR="009E6B5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and to L’Arche policy, especially </w:t>
      </w:r>
      <w:r w:rsidR="009A0D72">
        <w:rPr>
          <w:rFonts w:asciiTheme="minorHAnsi" w:hAnsiTheme="minorHAnsi" w:cstheme="minorHAnsi"/>
        </w:rPr>
        <w:t>regarding</w:t>
      </w:r>
      <w:r>
        <w:rPr>
          <w:rFonts w:asciiTheme="minorHAnsi" w:hAnsiTheme="minorHAnsi" w:cstheme="minorHAnsi"/>
        </w:rPr>
        <w:t xml:space="preserve"> safeguarding, upholding confidentiality, and accountability</w:t>
      </w:r>
    </w:p>
    <w:p w14:paraId="6300E8E9" w14:textId="66C0BC2A" w:rsidR="00F97474" w:rsidRDefault="0053660A" w:rsidP="003424CB">
      <w:pPr>
        <w:pStyle w:val="ListParagraph"/>
        <w:numPr>
          <w:ilvl w:val="0"/>
          <w:numId w:val="18"/>
        </w:numPr>
        <w:spacing w:after="16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Strong </w:t>
      </w:r>
      <w:r w:rsidR="00D2049D">
        <w:rPr>
          <w:rFonts w:asciiTheme="minorHAnsi" w:hAnsiTheme="minorHAnsi" w:cstheme="minorHAnsi"/>
        </w:rPr>
        <w:t>interpersonal</w:t>
      </w:r>
      <w:r w:rsidR="00D2049D" w:rsidRPr="00F51348">
        <w:rPr>
          <w:rFonts w:asciiTheme="minorHAnsi" w:hAnsiTheme="minorHAnsi" w:cstheme="minorHAnsi"/>
        </w:rPr>
        <w:t xml:space="preserve"> skills</w:t>
      </w:r>
      <w:r w:rsidR="009F49E1">
        <w:rPr>
          <w:rFonts w:asciiTheme="minorHAnsi" w:hAnsiTheme="minorHAnsi" w:cstheme="minorHAnsi"/>
        </w:rPr>
        <w:t xml:space="preserve">, with the </w:t>
      </w:r>
      <w:r>
        <w:rPr>
          <w:rFonts w:asciiTheme="minorHAnsi" w:hAnsiTheme="minorHAnsi" w:cstheme="minorHAnsi"/>
        </w:rPr>
        <w:t>ability to</w:t>
      </w:r>
      <w:r w:rsidR="00B26A20" w:rsidRPr="00F51348">
        <w:rPr>
          <w:rFonts w:asciiTheme="minorHAnsi" w:hAnsiTheme="minorHAnsi" w:cstheme="minorHAnsi"/>
        </w:rPr>
        <w:t xml:space="preserve"> engage </w:t>
      </w:r>
      <w:r w:rsidR="009F49E1">
        <w:rPr>
          <w:rFonts w:asciiTheme="minorHAnsi" w:hAnsiTheme="minorHAnsi" w:cstheme="minorHAnsi"/>
        </w:rPr>
        <w:t xml:space="preserve">a person </w:t>
      </w:r>
      <w:r w:rsidR="00B26A20" w:rsidRPr="00F51348">
        <w:rPr>
          <w:rFonts w:asciiTheme="minorHAnsi" w:hAnsiTheme="minorHAnsi" w:cstheme="minorHAnsi"/>
        </w:rPr>
        <w:t>with intellectual disability</w:t>
      </w:r>
      <w:r w:rsidR="00F97474">
        <w:rPr>
          <w:rFonts w:asciiTheme="minorHAnsi" w:hAnsiTheme="minorHAnsi" w:cstheme="minorHAnsi"/>
        </w:rPr>
        <w:t xml:space="preserve"> in a one-to-one capacity</w:t>
      </w:r>
    </w:p>
    <w:p w14:paraId="1E2613D4" w14:textId="77777777" w:rsidR="002B02EF" w:rsidRDefault="00B26A20" w:rsidP="003424CB">
      <w:pPr>
        <w:pStyle w:val="ListParagraph"/>
        <w:numPr>
          <w:ilvl w:val="0"/>
          <w:numId w:val="18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AF4A84">
        <w:rPr>
          <w:rFonts w:asciiTheme="minorHAnsi" w:hAnsiTheme="minorHAnsi" w:cstheme="minorHAnsi"/>
        </w:rPr>
        <w:t>Ability to work on own initiative</w:t>
      </w:r>
      <w:r w:rsidR="00882089" w:rsidRPr="00AF4A84">
        <w:rPr>
          <w:rFonts w:asciiTheme="minorHAnsi" w:hAnsiTheme="minorHAnsi" w:cstheme="minorHAnsi"/>
        </w:rPr>
        <w:t xml:space="preserve"> and in collaboration with a team</w:t>
      </w:r>
      <w:r w:rsidR="006772DC" w:rsidRPr="00AF4A84">
        <w:rPr>
          <w:rFonts w:asciiTheme="minorHAnsi" w:hAnsiTheme="minorHAnsi" w:cstheme="minorHAnsi"/>
        </w:rPr>
        <w:t>, effectively man</w:t>
      </w:r>
      <w:r w:rsidR="00AB1AD1" w:rsidRPr="00AF4A84">
        <w:rPr>
          <w:rFonts w:asciiTheme="minorHAnsi" w:hAnsiTheme="minorHAnsi" w:cstheme="minorHAnsi"/>
        </w:rPr>
        <w:t>a</w:t>
      </w:r>
      <w:r w:rsidR="006772DC" w:rsidRPr="00AF4A84">
        <w:rPr>
          <w:rFonts w:asciiTheme="minorHAnsi" w:hAnsiTheme="minorHAnsi" w:cstheme="minorHAnsi"/>
        </w:rPr>
        <w:t xml:space="preserve">ging </w:t>
      </w:r>
      <w:r w:rsidR="00AB1AD1" w:rsidRPr="00AF4A84">
        <w:rPr>
          <w:rFonts w:asciiTheme="minorHAnsi" w:hAnsiTheme="minorHAnsi" w:cstheme="minorHAnsi"/>
        </w:rPr>
        <w:t>your</w:t>
      </w:r>
      <w:r w:rsidR="006772DC" w:rsidRPr="00AF4A84">
        <w:rPr>
          <w:rFonts w:asciiTheme="minorHAnsi" w:hAnsiTheme="minorHAnsi" w:cstheme="minorHAnsi"/>
        </w:rPr>
        <w:t xml:space="preserve"> time </w:t>
      </w:r>
      <w:r w:rsidR="00AB1AD1" w:rsidRPr="00AF4A84">
        <w:rPr>
          <w:rFonts w:asciiTheme="minorHAnsi" w:hAnsiTheme="minorHAnsi" w:cstheme="minorHAnsi"/>
        </w:rPr>
        <w:t>to work autonomously</w:t>
      </w:r>
    </w:p>
    <w:p w14:paraId="7C98475C" w14:textId="4CC95D78" w:rsidR="0008299F" w:rsidRPr="0008299F" w:rsidRDefault="00B26A20" w:rsidP="003424CB">
      <w:pPr>
        <w:pStyle w:val="ListParagraph"/>
        <w:numPr>
          <w:ilvl w:val="0"/>
          <w:numId w:val="18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2B02EF">
        <w:rPr>
          <w:rFonts w:asciiTheme="minorHAnsi" w:hAnsiTheme="minorHAnsi" w:cstheme="minorHAnsi"/>
        </w:rPr>
        <w:t xml:space="preserve">Treating </w:t>
      </w:r>
      <w:r w:rsidR="00917DBF" w:rsidRPr="002B02EF">
        <w:rPr>
          <w:rFonts w:asciiTheme="minorHAnsi" w:hAnsiTheme="minorHAnsi" w:cstheme="minorHAnsi"/>
        </w:rPr>
        <w:t>the person you support</w:t>
      </w:r>
      <w:r w:rsidRPr="002B02EF">
        <w:rPr>
          <w:rFonts w:asciiTheme="minorHAnsi" w:hAnsiTheme="minorHAnsi" w:cstheme="minorHAnsi"/>
        </w:rPr>
        <w:t xml:space="preserve"> with dignity and respect, demonstrating patience, compassion and understanding in accordance with Person Centred Practice</w:t>
      </w:r>
      <w:r w:rsidR="002B02EF">
        <w:rPr>
          <w:rFonts w:asciiTheme="minorHAnsi" w:hAnsiTheme="minorHAnsi" w:cstheme="minorHAnsi"/>
        </w:rPr>
        <w:t xml:space="preserve"> and aligning with New Directions</w:t>
      </w:r>
      <w:r w:rsidR="0023008D">
        <w:rPr>
          <w:rFonts w:asciiTheme="minorHAnsi" w:hAnsiTheme="minorHAnsi" w:cstheme="minorHAnsi"/>
        </w:rPr>
        <w:t xml:space="preserve"> </w:t>
      </w:r>
    </w:p>
    <w:p w14:paraId="412ED593" w14:textId="322E7DBE" w:rsidR="00882089" w:rsidRPr="00385A33" w:rsidRDefault="00B26A20" w:rsidP="003424CB">
      <w:pPr>
        <w:pStyle w:val="ListParagraph"/>
        <w:numPr>
          <w:ilvl w:val="0"/>
          <w:numId w:val="18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F51348">
        <w:rPr>
          <w:rFonts w:asciiTheme="minorHAnsi" w:hAnsiTheme="minorHAnsi" w:cstheme="minorHAnsi"/>
        </w:rPr>
        <w:t xml:space="preserve">Upholding confidentiality (in relation to </w:t>
      </w:r>
      <w:r w:rsidR="00917DBF">
        <w:rPr>
          <w:rFonts w:asciiTheme="minorHAnsi" w:hAnsiTheme="minorHAnsi" w:cstheme="minorHAnsi"/>
        </w:rPr>
        <w:t>the person’s</w:t>
      </w:r>
      <w:r w:rsidRPr="00F51348">
        <w:rPr>
          <w:rFonts w:asciiTheme="minorHAnsi" w:hAnsiTheme="minorHAnsi" w:cstheme="minorHAnsi"/>
        </w:rPr>
        <w:t xml:space="preserve"> </w:t>
      </w:r>
      <w:r w:rsidR="00CD2D00" w:rsidRPr="00F51348">
        <w:rPr>
          <w:rFonts w:asciiTheme="minorHAnsi" w:hAnsiTheme="minorHAnsi" w:cstheme="minorHAnsi"/>
        </w:rPr>
        <w:t>privileged information</w:t>
      </w:r>
      <w:r w:rsidRPr="00F51348">
        <w:rPr>
          <w:rFonts w:asciiTheme="minorHAnsi" w:hAnsiTheme="minorHAnsi" w:cstheme="minorHAnsi"/>
        </w:rPr>
        <w:t>)</w:t>
      </w:r>
    </w:p>
    <w:p w14:paraId="2744AB4D" w14:textId="21423014" w:rsidR="00B26A20" w:rsidRPr="00882089" w:rsidRDefault="00CE7FF2" w:rsidP="003424CB">
      <w:pPr>
        <w:pStyle w:val="ListParagraph"/>
        <w:numPr>
          <w:ilvl w:val="0"/>
          <w:numId w:val="19"/>
        </w:numPr>
        <w:spacing w:after="100" w:afterAutospacing="1" w:line="360" w:lineRule="auto"/>
        <w:jc w:val="both"/>
        <w:rPr>
          <w:rFonts w:asciiTheme="minorHAnsi" w:hAnsiTheme="minorHAnsi" w:cstheme="minorHAnsi"/>
          <w:lang w:eastAsia="en-IE"/>
        </w:rPr>
      </w:pPr>
      <w:r>
        <w:rPr>
          <w:rFonts w:asciiTheme="minorHAnsi" w:hAnsiTheme="minorHAnsi" w:cstheme="minorHAnsi"/>
          <w:lang w:eastAsia="en-IE"/>
        </w:rPr>
        <w:t>Adaptable to changing needs</w:t>
      </w:r>
      <w:r w:rsidR="007011AC">
        <w:rPr>
          <w:rFonts w:asciiTheme="minorHAnsi" w:hAnsiTheme="minorHAnsi" w:cstheme="minorHAnsi"/>
          <w:lang w:eastAsia="en-IE"/>
        </w:rPr>
        <w:t>,</w:t>
      </w:r>
      <w:r>
        <w:rPr>
          <w:rFonts w:asciiTheme="minorHAnsi" w:hAnsiTheme="minorHAnsi" w:cstheme="minorHAnsi"/>
          <w:lang w:eastAsia="en-IE"/>
        </w:rPr>
        <w:t xml:space="preserve"> and s</w:t>
      </w:r>
      <w:r w:rsidR="00B26A20" w:rsidRPr="00882089">
        <w:rPr>
          <w:rFonts w:asciiTheme="minorHAnsi" w:hAnsiTheme="minorHAnsi" w:cstheme="minorHAnsi"/>
          <w:lang w:eastAsia="en-IE"/>
        </w:rPr>
        <w:t>olution-focused</w:t>
      </w:r>
      <w:r w:rsidR="00882089">
        <w:rPr>
          <w:rFonts w:asciiTheme="minorHAnsi" w:hAnsiTheme="minorHAnsi" w:cstheme="minorHAnsi"/>
          <w:lang w:eastAsia="en-IE"/>
        </w:rPr>
        <w:t xml:space="preserve">, with the ability </w:t>
      </w:r>
      <w:r w:rsidR="00B26A20" w:rsidRPr="00882089">
        <w:rPr>
          <w:rFonts w:asciiTheme="minorHAnsi" w:hAnsiTheme="minorHAnsi" w:cstheme="minorHAnsi"/>
          <w:lang w:eastAsia="en-IE"/>
        </w:rPr>
        <w:t>to contingency-plan</w:t>
      </w:r>
    </w:p>
    <w:p w14:paraId="106C619F" w14:textId="033B42E4" w:rsidR="00B26A20" w:rsidRPr="00F51348" w:rsidRDefault="00B26A20" w:rsidP="003424CB">
      <w:pPr>
        <w:pStyle w:val="ListParagraph"/>
        <w:numPr>
          <w:ilvl w:val="0"/>
          <w:numId w:val="19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F51348">
        <w:rPr>
          <w:rFonts w:asciiTheme="minorHAnsi" w:hAnsiTheme="minorHAnsi" w:cstheme="minorHAnsi"/>
        </w:rPr>
        <w:t>Some degree of flexibility in response to the arising needs of</w:t>
      </w:r>
      <w:r w:rsidR="00917DBF">
        <w:rPr>
          <w:rFonts w:asciiTheme="minorHAnsi" w:hAnsiTheme="minorHAnsi" w:cstheme="minorHAnsi"/>
        </w:rPr>
        <w:t xml:space="preserve"> the person you support</w:t>
      </w:r>
    </w:p>
    <w:p w14:paraId="28E9D087" w14:textId="010BCE8D" w:rsidR="00B26A20" w:rsidRPr="00F51348" w:rsidRDefault="00B26A20" w:rsidP="003424CB">
      <w:pPr>
        <w:numPr>
          <w:ilvl w:val="0"/>
          <w:numId w:val="19"/>
        </w:numPr>
        <w:spacing w:after="100" w:afterAutospacing="1" w:line="360" w:lineRule="auto"/>
        <w:jc w:val="both"/>
        <w:rPr>
          <w:rFonts w:asciiTheme="minorHAnsi" w:hAnsiTheme="minorHAnsi" w:cstheme="minorHAnsi"/>
          <w:lang w:eastAsia="en-IE"/>
        </w:rPr>
      </w:pPr>
      <w:r w:rsidRPr="00F51348">
        <w:rPr>
          <w:rFonts w:asciiTheme="minorHAnsi" w:hAnsiTheme="minorHAnsi" w:cstheme="minorHAnsi"/>
          <w:lang w:eastAsia="en-IE"/>
        </w:rPr>
        <w:t>Full clean driving licence</w:t>
      </w:r>
    </w:p>
    <w:p w14:paraId="32A17FDB" w14:textId="2B570D50" w:rsidR="00805CDF" w:rsidRDefault="00B26A20" w:rsidP="003424CB">
      <w:pPr>
        <w:pStyle w:val="ListParagraph"/>
        <w:numPr>
          <w:ilvl w:val="0"/>
          <w:numId w:val="19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F51348">
        <w:rPr>
          <w:rFonts w:asciiTheme="minorHAnsi" w:hAnsiTheme="minorHAnsi" w:cstheme="minorHAnsi"/>
        </w:rPr>
        <w:t xml:space="preserve">The post is subject to </w:t>
      </w:r>
      <w:r w:rsidR="00AD5D83">
        <w:rPr>
          <w:rFonts w:asciiTheme="minorHAnsi" w:hAnsiTheme="minorHAnsi" w:cstheme="minorHAnsi"/>
        </w:rPr>
        <w:t xml:space="preserve">ongoing </w:t>
      </w:r>
      <w:r w:rsidRPr="00F51348">
        <w:rPr>
          <w:rFonts w:asciiTheme="minorHAnsi" w:hAnsiTheme="minorHAnsi" w:cstheme="minorHAnsi"/>
        </w:rPr>
        <w:t>Garda vetting</w:t>
      </w:r>
    </w:p>
    <w:p w14:paraId="6542F1E1" w14:textId="77777777" w:rsidR="005D3AC3" w:rsidRPr="005D3AC3" w:rsidRDefault="005D3AC3" w:rsidP="003424CB">
      <w:pPr>
        <w:pStyle w:val="ListParagraph"/>
        <w:spacing w:after="160" w:line="360" w:lineRule="auto"/>
        <w:jc w:val="both"/>
        <w:rPr>
          <w:rFonts w:asciiTheme="minorHAnsi" w:hAnsiTheme="minorHAnsi" w:cstheme="minorHAnsi"/>
        </w:rPr>
      </w:pPr>
    </w:p>
    <w:p w14:paraId="4ADF7FD6" w14:textId="77777777" w:rsidR="00B26A20" w:rsidRPr="00F51348" w:rsidRDefault="00B26A20" w:rsidP="003424CB">
      <w:pPr>
        <w:pStyle w:val="ListParagraph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F51348">
        <w:rPr>
          <w:rFonts w:asciiTheme="minorHAnsi" w:hAnsiTheme="minorHAnsi" w:cstheme="minorHAnsi"/>
          <w:b/>
          <w:bCs/>
          <w:lang w:eastAsia="en-IE"/>
        </w:rPr>
        <w:t>Desirable criteria:</w:t>
      </w:r>
    </w:p>
    <w:p w14:paraId="207FB0C1" w14:textId="16D31D9D" w:rsidR="00BD1903" w:rsidRPr="00BD1903" w:rsidRDefault="00BD1903" w:rsidP="003424CB">
      <w:pPr>
        <w:numPr>
          <w:ilvl w:val="0"/>
          <w:numId w:val="14"/>
        </w:numPr>
        <w:spacing w:after="100" w:afterAutospacing="1" w:line="360" w:lineRule="auto"/>
        <w:jc w:val="both"/>
        <w:rPr>
          <w:rFonts w:asciiTheme="minorHAnsi" w:hAnsiTheme="minorHAnsi" w:cstheme="minorHAnsi"/>
          <w:color w:val="323232"/>
        </w:rPr>
      </w:pPr>
      <w:r w:rsidRPr="00BD1903">
        <w:rPr>
          <w:rFonts w:asciiTheme="minorHAnsi" w:hAnsiTheme="minorHAnsi" w:cstheme="minorHAnsi"/>
          <w:color w:val="323232"/>
        </w:rPr>
        <w:t>Experience of working in a care delivery capacity, preferably within a disability service</w:t>
      </w:r>
    </w:p>
    <w:p w14:paraId="3F30FF5B" w14:textId="329A4362" w:rsidR="00D269D8" w:rsidRDefault="005722B8" w:rsidP="003424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 xml:space="preserve">Experience </w:t>
      </w:r>
      <w:r w:rsidR="00541550">
        <w:rPr>
          <w:rFonts w:asciiTheme="minorHAnsi" w:hAnsiTheme="minorHAnsi" w:cstheme="minorHAnsi"/>
          <w:lang w:eastAsia="en-GB"/>
        </w:rPr>
        <w:t>of communicating with persons with an intellectual disability (ID)</w:t>
      </w:r>
    </w:p>
    <w:p w14:paraId="4981E20E" w14:textId="77777777" w:rsidR="00E6432C" w:rsidRDefault="00E6432C" w:rsidP="00E6432C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Theme="minorHAnsi" w:hAnsiTheme="minorHAnsi" w:cstheme="minorHAnsi"/>
          <w:lang w:eastAsia="en-GB"/>
        </w:rPr>
      </w:pPr>
    </w:p>
    <w:p w14:paraId="1F909A28" w14:textId="77777777" w:rsidR="00E6432C" w:rsidRPr="005D3AC3" w:rsidRDefault="00E6432C" w:rsidP="00E6432C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Theme="minorHAnsi" w:hAnsiTheme="minorHAnsi" w:cstheme="minorHAnsi"/>
          <w:lang w:eastAsia="en-GB"/>
        </w:rPr>
      </w:pPr>
    </w:p>
    <w:p w14:paraId="12213074" w14:textId="77777777" w:rsidR="00400F9B" w:rsidRDefault="00400F9B" w:rsidP="003424CB">
      <w:pPr>
        <w:spacing w:line="276" w:lineRule="auto"/>
        <w:jc w:val="both"/>
        <w:rPr>
          <w:rFonts w:asciiTheme="minorHAnsi" w:hAnsiTheme="minorHAnsi" w:cstheme="minorHAnsi"/>
        </w:rPr>
      </w:pPr>
    </w:p>
    <w:p w14:paraId="3AC8C849" w14:textId="77777777" w:rsidR="00700B57" w:rsidRDefault="00700B57" w:rsidP="003424CB">
      <w:pPr>
        <w:spacing w:line="360" w:lineRule="auto"/>
        <w:jc w:val="both"/>
        <w:outlineLvl w:val="2"/>
        <w:rPr>
          <w:rFonts w:asciiTheme="minorHAnsi" w:hAnsiTheme="minorHAnsi" w:cstheme="minorHAnsi"/>
          <w:b/>
          <w:bCs/>
          <w:u w:val="single"/>
          <w:lang w:eastAsia="en-IE"/>
        </w:rPr>
      </w:pPr>
      <w:r>
        <w:rPr>
          <w:rFonts w:asciiTheme="minorHAnsi" w:hAnsiTheme="minorHAnsi" w:cstheme="minorHAnsi"/>
          <w:b/>
          <w:bCs/>
          <w:u w:val="single"/>
          <w:lang w:eastAsia="en-IE"/>
        </w:rPr>
        <w:lastRenderedPageBreak/>
        <w:t>CONDITIONS OF EMPLOYMENT</w:t>
      </w:r>
    </w:p>
    <w:p w14:paraId="43B87116" w14:textId="77777777" w:rsidR="00700B57" w:rsidRDefault="00700B57" w:rsidP="003424C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post is offered on a part-time basis, 15 hours a week, for an initial fixed-term period of 12 months.</w:t>
      </w:r>
    </w:p>
    <w:p w14:paraId="15D7274C" w14:textId="45648EA8" w:rsidR="00700B57" w:rsidRDefault="00700B57" w:rsidP="003424CB">
      <w:pPr>
        <w:spacing w:after="100" w:afterAutospacing="1" w:line="360" w:lineRule="auto"/>
        <w:jc w:val="both"/>
        <w:rPr>
          <w:rFonts w:asciiTheme="minorHAnsi" w:hAnsiTheme="minorHAnsi" w:cstheme="minorHAnsi"/>
          <w:lang w:eastAsia="en-IE"/>
        </w:rPr>
      </w:pPr>
      <w:r>
        <w:rPr>
          <w:rFonts w:asciiTheme="minorHAnsi" w:hAnsiTheme="minorHAnsi" w:cstheme="minorHAnsi"/>
          <w:b/>
          <w:bCs/>
          <w:lang w:eastAsia="en-IE"/>
        </w:rPr>
        <w:t>Working Hours: </w:t>
      </w:r>
      <w:r>
        <w:rPr>
          <w:rFonts w:asciiTheme="minorHAnsi" w:hAnsiTheme="minorHAnsi" w:cstheme="minorHAnsi"/>
          <w:lang w:eastAsia="en-IE"/>
        </w:rPr>
        <w:t>15 hours per week</w:t>
      </w:r>
      <w:r w:rsidR="00E6432C">
        <w:rPr>
          <w:rFonts w:asciiTheme="minorHAnsi" w:hAnsiTheme="minorHAnsi" w:cstheme="minorHAnsi"/>
          <w:lang w:eastAsia="en-IE"/>
        </w:rPr>
        <w:t xml:space="preserve"> (spread of hours negotiable)</w:t>
      </w:r>
    </w:p>
    <w:p w14:paraId="7A0B3AF7" w14:textId="17E997C6" w:rsidR="00700B57" w:rsidRDefault="00700B57" w:rsidP="003424CB">
      <w:pPr>
        <w:spacing w:after="100" w:afterAutospacing="1" w:line="360" w:lineRule="auto"/>
        <w:jc w:val="both"/>
        <w:rPr>
          <w:rFonts w:asciiTheme="minorHAnsi" w:hAnsiTheme="minorHAnsi" w:cstheme="minorHAnsi"/>
          <w:lang w:eastAsia="en-IE"/>
        </w:rPr>
      </w:pPr>
      <w:r>
        <w:rPr>
          <w:rFonts w:asciiTheme="minorHAnsi" w:hAnsiTheme="minorHAnsi" w:cstheme="minorHAnsi"/>
          <w:b/>
          <w:bCs/>
          <w:lang w:eastAsia="en-IE"/>
        </w:rPr>
        <w:t xml:space="preserve">Salary: </w:t>
      </w:r>
      <w:r>
        <w:rPr>
          <w:rFonts w:asciiTheme="minorHAnsi" w:hAnsiTheme="minorHAnsi" w:cstheme="minorHAnsi"/>
          <w:lang w:eastAsia="en-IE"/>
        </w:rPr>
        <w:t xml:space="preserve">HSE Care Assistant </w:t>
      </w:r>
      <w:r w:rsidR="00E31BD8">
        <w:rPr>
          <w:rFonts w:asciiTheme="minorHAnsi" w:hAnsiTheme="minorHAnsi" w:cstheme="minorHAnsi"/>
          <w:lang w:eastAsia="en-IE"/>
        </w:rPr>
        <w:t>27,571</w:t>
      </w:r>
      <w:r w:rsidR="004031DF">
        <w:rPr>
          <w:rFonts w:asciiTheme="minorHAnsi" w:hAnsiTheme="minorHAnsi" w:cstheme="minorHAnsi"/>
          <w:lang w:eastAsia="en-IE"/>
        </w:rPr>
        <w:t xml:space="preserve"> -41,952 </w:t>
      </w:r>
      <w:r>
        <w:rPr>
          <w:rFonts w:asciiTheme="minorHAnsi" w:hAnsiTheme="minorHAnsi" w:cstheme="minorHAnsi"/>
          <w:lang w:eastAsia="en-IE"/>
        </w:rPr>
        <w:t>Euros per annum, pro rata</w:t>
      </w:r>
      <w:r w:rsidR="00E6432C">
        <w:rPr>
          <w:rFonts w:asciiTheme="minorHAnsi" w:hAnsiTheme="minorHAnsi" w:cstheme="minorHAnsi"/>
          <w:lang w:eastAsia="en-IE"/>
        </w:rPr>
        <w:t xml:space="preserve"> D.O.E.</w:t>
      </w:r>
    </w:p>
    <w:p w14:paraId="1BE203F4" w14:textId="77777777" w:rsidR="00700B57" w:rsidRDefault="00700B57" w:rsidP="003424CB">
      <w:pPr>
        <w:spacing w:line="360" w:lineRule="auto"/>
        <w:jc w:val="both"/>
        <w:rPr>
          <w:rFonts w:asciiTheme="minorHAnsi" w:hAnsiTheme="minorHAnsi" w:cstheme="minorHAnsi"/>
          <w:lang w:eastAsia="en-IE"/>
        </w:rPr>
      </w:pPr>
      <w:r>
        <w:rPr>
          <w:rFonts w:asciiTheme="minorHAnsi" w:hAnsiTheme="minorHAnsi" w:cstheme="minorHAnsi"/>
          <w:b/>
          <w:bCs/>
          <w:lang w:eastAsia="en-IE"/>
        </w:rPr>
        <w:t>Annual Leave: </w:t>
      </w:r>
      <w:r>
        <w:rPr>
          <w:rFonts w:asciiTheme="minorHAnsi" w:hAnsiTheme="minorHAnsi" w:cstheme="minorHAnsi"/>
          <w:lang w:eastAsia="en-IE"/>
        </w:rPr>
        <w:t>Annual Leave will be 25 days per annum, pro-rata. Entitlement to Public Holidays will be in accordance with the Working Time Act 1997.</w:t>
      </w:r>
    </w:p>
    <w:p w14:paraId="73A951FB" w14:textId="77777777" w:rsidR="001809E7" w:rsidRDefault="001809E7" w:rsidP="004031DF">
      <w:pPr>
        <w:spacing w:line="276" w:lineRule="auto"/>
        <w:rPr>
          <w:rFonts w:asciiTheme="minorHAnsi" w:hAnsiTheme="minorHAnsi" w:cstheme="minorHAnsi"/>
          <w:sz w:val="96"/>
          <w:szCs w:val="96"/>
        </w:rPr>
      </w:pPr>
    </w:p>
    <w:p w14:paraId="3FC0E754" w14:textId="77777777" w:rsidR="001809E7" w:rsidRDefault="001809E7" w:rsidP="00DF1B9A">
      <w:pPr>
        <w:spacing w:line="276" w:lineRule="auto"/>
        <w:jc w:val="center"/>
        <w:rPr>
          <w:rFonts w:asciiTheme="minorHAnsi" w:hAnsiTheme="minorHAnsi" w:cstheme="minorHAnsi"/>
          <w:sz w:val="96"/>
          <w:szCs w:val="96"/>
        </w:rPr>
      </w:pPr>
    </w:p>
    <w:p w14:paraId="0DC18F2C" w14:textId="207016B3" w:rsidR="001809E7" w:rsidRDefault="001809E7" w:rsidP="00DF1B9A">
      <w:pPr>
        <w:spacing w:line="276" w:lineRule="auto"/>
        <w:jc w:val="center"/>
        <w:rPr>
          <w:rFonts w:asciiTheme="minorHAnsi" w:hAnsiTheme="minorHAnsi" w:cstheme="minorHAnsi"/>
          <w:sz w:val="96"/>
          <w:szCs w:val="96"/>
        </w:rPr>
      </w:pPr>
    </w:p>
    <w:p w14:paraId="0723A3E7" w14:textId="77777777" w:rsidR="00275E38" w:rsidRDefault="00275E38" w:rsidP="00DF1B9A">
      <w:pPr>
        <w:spacing w:line="276" w:lineRule="auto"/>
        <w:jc w:val="center"/>
        <w:rPr>
          <w:rFonts w:asciiTheme="minorHAnsi" w:hAnsiTheme="minorHAnsi" w:cstheme="minorHAnsi"/>
          <w:sz w:val="96"/>
          <w:szCs w:val="96"/>
        </w:rPr>
      </w:pPr>
    </w:p>
    <w:p w14:paraId="4B28DA01" w14:textId="68415259" w:rsidR="00FF78BA" w:rsidRPr="0068409C" w:rsidRDefault="00FF78BA" w:rsidP="001809E7">
      <w:pPr>
        <w:rPr>
          <w:rFonts w:asciiTheme="minorHAnsi" w:hAnsiTheme="minorHAnsi" w:cstheme="minorHAnsi"/>
        </w:rPr>
      </w:pPr>
    </w:p>
    <w:sectPr w:rsidR="00FF78BA" w:rsidRPr="006840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B1419"/>
    <w:multiLevelType w:val="hybridMultilevel"/>
    <w:tmpl w:val="5BB224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CD240E"/>
    <w:multiLevelType w:val="multilevel"/>
    <w:tmpl w:val="E1D0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37795A"/>
    <w:multiLevelType w:val="hybridMultilevel"/>
    <w:tmpl w:val="6756B7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5C59BE"/>
    <w:multiLevelType w:val="hybridMultilevel"/>
    <w:tmpl w:val="18E2E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93F3D"/>
    <w:multiLevelType w:val="multilevel"/>
    <w:tmpl w:val="18B40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1203C1"/>
    <w:multiLevelType w:val="hybridMultilevel"/>
    <w:tmpl w:val="827A0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12A5C"/>
    <w:multiLevelType w:val="multilevel"/>
    <w:tmpl w:val="8588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1F59A2"/>
    <w:multiLevelType w:val="hybridMultilevel"/>
    <w:tmpl w:val="5A9C84BE"/>
    <w:lvl w:ilvl="0" w:tplc="A7DC1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1D50DC"/>
    <w:multiLevelType w:val="multilevel"/>
    <w:tmpl w:val="9A2A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9C5C58"/>
    <w:multiLevelType w:val="multilevel"/>
    <w:tmpl w:val="F09E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8B0FEA"/>
    <w:multiLevelType w:val="hybridMultilevel"/>
    <w:tmpl w:val="7A52F9C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774BEB"/>
    <w:multiLevelType w:val="hybridMultilevel"/>
    <w:tmpl w:val="5E16F1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67673"/>
    <w:multiLevelType w:val="hybridMultilevel"/>
    <w:tmpl w:val="F70870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D375D"/>
    <w:multiLevelType w:val="hybridMultilevel"/>
    <w:tmpl w:val="41B04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91454"/>
    <w:multiLevelType w:val="hybridMultilevel"/>
    <w:tmpl w:val="2C3205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D4AED"/>
    <w:multiLevelType w:val="hybridMultilevel"/>
    <w:tmpl w:val="1200F0AA"/>
    <w:lvl w:ilvl="0" w:tplc="A7DC1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E63E27"/>
    <w:multiLevelType w:val="multilevel"/>
    <w:tmpl w:val="5E404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A85301"/>
    <w:multiLevelType w:val="hybridMultilevel"/>
    <w:tmpl w:val="467C83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A4DA4"/>
    <w:multiLevelType w:val="hybridMultilevel"/>
    <w:tmpl w:val="A64C593A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B07E86"/>
    <w:multiLevelType w:val="hybridMultilevel"/>
    <w:tmpl w:val="5F1AF5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7E5690"/>
    <w:multiLevelType w:val="hybridMultilevel"/>
    <w:tmpl w:val="5A9C84BE"/>
    <w:lvl w:ilvl="0" w:tplc="A7DC1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967395"/>
    <w:multiLevelType w:val="multilevel"/>
    <w:tmpl w:val="CCCE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9854774">
    <w:abstractNumId w:val="14"/>
  </w:num>
  <w:num w:numId="2" w16cid:durableId="759453843">
    <w:abstractNumId w:val="19"/>
  </w:num>
  <w:num w:numId="3" w16cid:durableId="1715235549">
    <w:abstractNumId w:val="17"/>
  </w:num>
  <w:num w:numId="4" w16cid:durableId="1292711354">
    <w:abstractNumId w:val="20"/>
  </w:num>
  <w:num w:numId="5" w16cid:durableId="423037100">
    <w:abstractNumId w:val="7"/>
  </w:num>
  <w:num w:numId="6" w16cid:durableId="537669386">
    <w:abstractNumId w:val="15"/>
  </w:num>
  <w:num w:numId="7" w16cid:durableId="617680998">
    <w:abstractNumId w:val="0"/>
  </w:num>
  <w:num w:numId="8" w16cid:durableId="10227931">
    <w:abstractNumId w:val="10"/>
  </w:num>
  <w:num w:numId="9" w16cid:durableId="362100480">
    <w:abstractNumId w:val="21"/>
  </w:num>
  <w:num w:numId="10" w16cid:durableId="1409881497">
    <w:abstractNumId w:val="9"/>
  </w:num>
  <w:num w:numId="11" w16cid:durableId="45498323">
    <w:abstractNumId w:val="16"/>
  </w:num>
  <w:num w:numId="12" w16cid:durableId="1538159548">
    <w:abstractNumId w:val="6"/>
  </w:num>
  <w:num w:numId="13" w16cid:durableId="1478185979">
    <w:abstractNumId w:val="3"/>
  </w:num>
  <w:num w:numId="14" w16cid:durableId="626933288">
    <w:abstractNumId w:val="8"/>
  </w:num>
  <w:num w:numId="15" w16cid:durableId="1186208796">
    <w:abstractNumId w:val="18"/>
  </w:num>
  <w:num w:numId="16" w16cid:durableId="1828201088">
    <w:abstractNumId w:val="13"/>
  </w:num>
  <w:num w:numId="17" w16cid:durableId="1251350618">
    <w:abstractNumId w:val="11"/>
  </w:num>
  <w:num w:numId="18" w16cid:durableId="791091724">
    <w:abstractNumId w:val="5"/>
  </w:num>
  <w:num w:numId="19" w16cid:durableId="728920795">
    <w:abstractNumId w:val="12"/>
  </w:num>
  <w:num w:numId="20" w16cid:durableId="24406996">
    <w:abstractNumId w:val="2"/>
  </w:num>
  <w:num w:numId="21" w16cid:durableId="664237956">
    <w:abstractNumId w:val="1"/>
  </w:num>
  <w:num w:numId="22" w16cid:durableId="87238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FF2"/>
    <w:rsid w:val="00002707"/>
    <w:rsid w:val="000074F9"/>
    <w:rsid w:val="000163B1"/>
    <w:rsid w:val="00021280"/>
    <w:rsid w:val="00025939"/>
    <w:rsid w:val="00034868"/>
    <w:rsid w:val="0006090C"/>
    <w:rsid w:val="0006338D"/>
    <w:rsid w:val="000658AC"/>
    <w:rsid w:val="00070E72"/>
    <w:rsid w:val="000718DA"/>
    <w:rsid w:val="0008299F"/>
    <w:rsid w:val="00082C44"/>
    <w:rsid w:val="000B12B9"/>
    <w:rsid w:val="000C0ABD"/>
    <w:rsid w:val="000D3B32"/>
    <w:rsid w:val="000D5E73"/>
    <w:rsid w:val="000D6985"/>
    <w:rsid w:val="000E5D3D"/>
    <w:rsid w:val="000F551B"/>
    <w:rsid w:val="000F5C35"/>
    <w:rsid w:val="000F6770"/>
    <w:rsid w:val="000F6A7E"/>
    <w:rsid w:val="000F759A"/>
    <w:rsid w:val="00105120"/>
    <w:rsid w:val="00107E19"/>
    <w:rsid w:val="00110872"/>
    <w:rsid w:val="00114D99"/>
    <w:rsid w:val="00114DC3"/>
    <w:rsid w:val="00114EC9"/>
    <w:rsid w:val="0012736B"/>
    <w:rsid w:val="00134BDA"/>
    <w:rsid w:val="001715C2"/>
    <w:rsid w:val="00174B7B"/>
    <w:rsid w:val="001809E7"/>
    <w:rsid w:val="00182EA8"/>
    <w:rsid w:val="00197C1F"/>
    <w:rsid w:val="001A60DF"/>
    <w:rsid w:val="001B322B"/>
    <w:rsid w:val="001C0428"/>
    <w:rsid w:val="001D1D47"/>
    <w:rsid w:val="001E46E6"/>
    <w:rsid w:val="00200BE2"/>
    <w:rsid w:val="00202923"/>
    <w:rsid w:val="002112CC"/>
    <w:rsid w:val="0021533D"/>
    <w:rsid w:val="002266F2"/>
    <w:rsid w:val="0023008D"/>
    <w:rsid w:val="00230D58"/>
    <w:rsid w:val="00231FC0"/>
    <w:rsid w:val="00237A61"/>
    <w:rsid w:val="00242916"/>
    <w:rsid w:val="00244ABF"/>
    <w:rsid w:val="002454E0"/>
    <w:rsid w:val="0024786A"/>
    <w:rsid w:val="00252778"/>
    <w:rsid w:val="00275E38"/>
    <w:rsid w:val="002777E3"/>
    <w:rsid w:val="00297EFD"/>
    <w:rsid w:val="002B02CB"/>
    <w:rsid w:val="002B02EF"/>
    <w:rsid w:val="002B5258"/>
    <w:rsid w:val="002C5C1E"/>
    <w:rsid w:val="002D08D2"/>
    <w:rsid w:val="002E19CE"/>
    <w:rsid w:val="002E7518"/>
    <w:rsid w:val="00300434"/>
    <w:rsid w:val="003045C2"/>
    <w:rsid w:val="00307AEE"/>
    <w:rsid w:val="00311792"/>
    <w:rsid w:val="003255CF"/>
    <w:rsid w:val="00325EEC"/>
    <w:rsid w:val="00336B43"/>
    <w:rsid w:val="003424CB"/>
    <w:rsid w:val="00343357"/>
    <w:rsid w:val="00351B28"/>
    <w:rsid w:val="003760CA"/>
    <w:rsid w:val="00385A33"/>
    <w:rsid w:val="003916F1"/>
    <w:rsid w:val="003971BD"/>
    <w:rsid w:val="003A03FE"/>
    <w:rsid w:val="003A0A75"/>
    <w:rsid w:val="003C341A"/>
    <w:rsid w:val="003C4A3F"/>
    <w:rsid w:val="003C5B03"/>
    <w:rsid w:val="003D4F02"/>
    <w:rsid w:val="003D5D0A"/>
    <w:rsid w:val="003E4D18"/>
    <w:rsid w:val="003E79DB"/>
    <w:rsid w:val="003F1F27"/>
    <w:rsid w:val="00400F9B"/>
    <w:rsid w:val="004031DF"/>
    <w:rsid w:val="00414534"/>
    <w:rsid w:val="00415D50"/>
    <w:rsid w:val="00423BB0"/>
    <w:rsid w:val="00425533"/>
    <w:rsid w:val="00431A42"/>
    <w:rsid w:val="00432A4F"/>
    <w:rsid w:val="00433FF2"/>
    <w:rsid w:val="00450F93"/>
    <w:rsid w:val="004545AD"/>
    <w:rsid w:val="00456344"/>
    <w:rsid w:val="00473EFE"/>
    <w:rsid w:val="00474E92"/>
    <w:rsid w:val="00475433"/>
    <w:rsid w:val="004953D1"/>
    <w:rsid w:val="004A2E83"/>
    <w:rsid w:val="004A33B9"/>
    <w:rsid w:val="004A7B95"/>
    <w:rsid w:val="004B1FF0"/>
    <w:rsid w:val="004B3F6B"/>
    <w:rsid w:val="004D477D"/>
    <w:rsid w:val="004E1E09"/>
    <w:rsid w:val="004F720A"/>
    <w:rsid w:val="00515559"/>
    <w:rsid w:val="005175DE"/>
    <w:rsid w:val="00517AC8"/>
    <w:rsid w:val="00536423"/>
    <w:rsid w:val="0053660A"/>
    <w:rsid w:val="00541550"/>
    <w:rsid w:val="005476E1"/>
    <w:rsid w:val="005546D6"/>
    <w:rsid w:val="00565FAE"/>
    <w:rsid w:val="00565FEC"/>
    <w:rsid w:val="005671FE"/>
    <w:rsid w:val="005722B8"/>
    <w:rsid w:val="00573353"/>
    <w:rsid w:val="005757FB"/>
    <w:rsid w:val="00593F12"/>
    <w:rsid w:val="005A20F2"/>
    <w:rsid w:val="005B42DE"/>
    <w:rsid w:val="005C1B83"/>
    <w:rsid w:val="005D1DB1"/>
    <w:rsid w:val="005D3AC3"/>
    <w:rsid w:val="005E405A"/>
    <w:rsid w:val="005F38E2"/>
    <w:rsid w:val="00611AED"/>
    <w:rsid w:val="006135A1"/>
    <w:rsid w:val="00630925"/>
    <w:rsid w:val="00630F81"/>
    <w:rsid w:val="00644C55"/>
    <w:rsid w:val="006478E4"/>
    <w:rsid w:val="00655090"/>
    <w:rsid w:val="00661D14"/>
    <w:rsid w:val="006772DC"/>
    <w:rsid w:val="0068047A"/>
    <w:rsid w:val="00683581"/>
    <w:rsid w:val="0068409C"/>
    <w:rsid w:val="00684A82"/>
    <w:rsid w:val="00684C5C"/>
    <w:rsid w:val="006A2420"/>
    <w:rsid w:val="006A2703"/>
    <w:rsid w:val="006A5C4C"/>
    <w:rsid w:val="006A64F7"/>
    <w:rsid w:val="006D6133"/>
    <w:rsid w:val="006E05E6"/>
    <w:rsid w:val="006E290B"/>
    <w:rsid w:val="006E456D"/>
    <w:rsid w:val="00700B57"/>
    <w:rsid w:val="007011AC"/>
    <w:rsid w:val="0071763C"/>
    <w:rsid w:val="0072593F"/>
    <w:rsid w:val="00725E30"/>
    <w:rsid w:val="00733E49"/>
    <w:rsid w:val="00735018"/>
    <w:rsid w:val="0075724E"/>
    <w:rsid w:val="0076064A"/>
    <w:rsid w:val="007625C3"/>
    <w:rsid w:val="00765D41"/>
    <w:rsid w:val="00773062"/>
    <w:rsid w:val="00776173"/>
    <w:rsid w:val="00781172"/>
    <w:rsid w:val="00787142"/>
    <w:rsid w:val="0079422B"/>
    <w:rsid w:val="007962BE"/>
    <w:rsid w:val="007B65B0"/>
    <w:rsid w:val="007C5C77"/>
    <w:rsid w:val="007D763D"/>
    <w:rsid w:val="007E44DD"/>
    <w:rsid w:val="00803BDC"/>
    <w:rsid w:val="00805CDF"/>
    <w:rsid w:val="008074F6"/>
    <w:rsid w:val="00825107"/>
    <w:rsid w:val="00827DEB"/>
    <w:rsid w:val="008375FE"/>
    <w:rsid w:val="00851693"/>
    <w:rsid w:val="00866A47"/>
    <w:rsid w:val="00866B18"/>
    <w:rsid w:val="00882089"/>
    <w:rsid w:val="00887C81"/>
    <w:rsid w:val="008B0BCF"/>
    <w:rsid w:val="008B4A0A"/>
    <w:rsid w:val="008C0859"/>
    <w:rsid w:val="008C7ADA"/>
    <w:rsid w:val="008C7EB8"/>
    <w:rsid w:val="008D1BFA"/>
    <w:rsid w:val="008D624D"/>
    <w:rsid w:val="008F1356"/>
    <w:rsid w:val="008F4C44"/>
    <w:rsid w:val="008F7CC5"/>
    <w:rsid w:val="009067E3"/>
    <w:rsid w:val="009070D9"/>
    <w:rsid w:val="009130C1"/>
    <w:rsid w:val="00915E87"/>
    <w:rsid w:val="00917DBF"/>
    <w:rsid w:val="00924431"/>
    <w:rsid w:val="00937B91"/>
    <w:rsid w:val="009417DE"/>
    <w:rsid w:val="00950509"/>
    <w:rsid w:val="00955AA2"/>
    <w:rsid w:val="0096361D"/>
    <w:rsid w:val="00980FB1"/>
    <w:rsid w:val="0098314F"/>
    <w:rsid w:val="00995A3F"/>
    <w:rsid w:val="009A0D72"/>
    <w:rsid w:val="009A2D4F"/>
    <w:rsid w:val="009A6606"/>
    <w:rsid w:val="009B23A8"/>
    <w:rsid w:val="009B4964"/>
    <w:rsid w:val="009B7CE4"/>
    <w:rsid w:val="009B7F07"/>
    <w:rsid w:val="009C45B9"/>
    <w:rsid w:val="009D0728"/>
    <w:rsid w:val="009D4ADC"/>
    <w:rsid w:val="009E4447"/>
    <w:rsid w:val="009E6B53"/>
    <w:rsid w:val="009F49E1"/>
    <w:rsid w:val="009F549A"/>
    <w:rsid w:val="009F5623"/>
    <w:rsid w:val="00A1402F"/>
    <w:rsid w:val="00A21164"/>
    <w:rsid w:val="00A30005"/>
    <w:rsid w:val="00A32CB2"/>
    <w:rsid w:val="00A335DE"/>
    <w:rsid w:val="00A33CB7"/>
    <w:rsid w:val="00A64A77"/>
    <w:rsid w:val="00A8312E"/>
    <w:rsid w:val="00A92858"/>
    <w:rsid w:val="00AA0BDE"/>
    <w:rsid w:val="00AA19AE"/>
    <w:rsid w:val="00AA61FB"/>
    <w:rsid w:val="00AB1AD1"/>
    <w:rsid w:val="00AB4F92"/>
    <w:rsid w:val="00AB7626"/>
    <w:rsid w:val="00AC067B"/>
    <w:rsid w:val="00AC7083"/>
    <w:rsid w:val="00AD5D83"/>
    <w:rsid w:val="00AE209A"/>
    <w:rsid w:val="00AF28D7"/>
    <w:rsid w:val="00AF4A84"/>
    <w:rsid w:val="00B003B1"/>
    <w:rsid w:val="00B03F78"/>
    <w:rsid w:val="00B106FD"/>
    <w:rsid w:val="00B1413D"/>
    <w:rsid w:val="00B22CBD"/>
    <w:rsid w:val="00B24C65"/>
    <w:rsid w:val="00B26A20"/>
    <w:rsid w:val="00B30412"/>
    <w:rsid w:val="00B31B4B"/>
    <w:rsid w:val="00B421C2"/>
    <w:rsid w:val="00B4466C"/>
    <w:rsid w:val="00B454DD"/>
    <w:rsid w:val="00B52316"/>
    <w:rsid w:val="00B54AFB"/>
    <w:rsid w:val="00B56CC9"/>
    <w:rsid w:val="00B578FC"/>
    <w:rsid w:val="00B60612"/>
    <w:rsid w:val="00B636C6"/>
    <w:rsid w:val="00B7211E"/>
    <w:rsid w:val="00B73A78"/>
    <w:rsid w:val="00B86C57"/>
    <w:rsid w:val="00B87ECD"/>
    <w:rsid w:val="00B91F74"/>
    <w:rsid w:val="00B96CBB"/>
    <w:rsid w:val="00BB496F"/>
    <w:rsid w:val="00BB60FB"/>
    <w:rsid w:val="00BD1903"/>
    <w:rsid w:val="00BF039E"/>
    <w:rsid w:val="00C02101"/>
    <w:rsid w:val="00C07D45"/>
    <w:rsid w:val="00C12092"/>
    <w:rsid w:val="00C35EF7"/>
    <w:rsid w:val="00C470CD"/>
    <w:rsid w:val="00C479CC"/>
    <w:rsid w:val="00C51607"/>
    <w:rsid w:val="00C5227D"/>
    <w:rsid w:val="00C52CFE"/>
    <w:rsid w:val="00C618A2"/>
    <w:rsid w:val="00C66C70"/>
    <w:rsid w:val="00C8292E"/>
    <w:rsid w:val="00C8551D"/>
    <w:rsid w:val="00C92833"/>
    <w:rsid w:val="00C95C87"/>
    <w:rsid w:val="00CB476A"/>
    <w:rsid w:val="00CC0D94"/>
    <w:rsid w:val="00CD2D00"/>
    <w:rsid w:val="00CE7FF2"/>
    <w:rsid w:val="00CF630C"/>
    <w:rsid w:val="00CF7C8E"/>
    <w:rsid w:val="00D01CF2"/>
    <w:rsid w:val="00D1207C"/>
    <w:rsid w:val="00D2049D"/>
    <w:rsid w:val="00D26339"/>
    <w:rsid w:val="00D269D8"/>
    <w:rsid w:val="00D33B6D"/>
    <w:rsid w:val="00D441D4"/>
    <w:rsid w:val="00D533F2"/>
    <w:rsid w:val="00D65AF9"/>
    <w:rsid w:val="00D76422"/>
    <w:rsid w:val="00D911FE"/>
    <w:rsid w:val="00D95CE3"/>
    <w:rsid w:val="00D973E1"/>
    <w:rsid w:val="00DA5A3E"/>
    <w:rsid w:val="00DA7E4C"/>
    <w:rsid w:val="00DB48DB"/>
    <w:rsid w:val="00DC02B2"/>
    <w:rsid w:val="00DD206A"/>
    <w:rsid w:val="00DD21B9"/>
    <w:rsid w:val="00DD3988"/>
    <w:rsid w:val="00DF1B9A"/>
    <w:rsid w:val="00DF2694"/>
    <w:rsid w:val="00DF31B9"/>
    <w:rsid w:val="00E00C50"/>
    <w:rsid w:val="00E0331A"/>
    <w:rsid w:val="00E03E1C"/>
    <w:rsid w:val="00E06374"/>
    <w:rsid w:val="00E07496"/>
    <w:rsid w:val="00E135DD"/>
    <w:rsid w:val="00E1781A"/>
    <w:rsid w:val="00E31BD8"/>
    <w:rsid w:val="00E3396D"/>
    <w:rsid w:val="00E37B37"/>
    <w:rsid w:val="00E40A29"/>
    <w:rsid w:val="00E578AF"/>
    <w:rsid w:val="00E6432C"/>
    <w:rsid w:val="00E71901"/>
    <w:rsid w:val="00E912AC"/>
    <w:rsid w:val="00E91DB3"/>
    <w:rsid w:val="00E91F44"/>
    <w:rsid w:val="00E954C7"/>
    <w:rsid w:val="00EA2B37"/>
    <w:rsid w:val="00EA4895"/>
    <w:rsid w:val="00EB0852"/>
    <w:rsid w:val="00EB0F6B"/>
    <w:rsid w:val="00EB0FD3"/>
    <w:rsid w:val="00EC5D17"/>
    <w:rsid w:val="00ED4685"/>
    <w:rsid w:val="00EE7E74"/>
    <w:rsid w:val="00EF45BF"/>
    <w:rsid w:val="00F03F98"/>
    <w:rsid w:val="00F04B03"/>
    <w:rsid w:val="00F057AC"/>
    <w:rsid w:val="00F125E1"/>
    <w:rsid w:val="00F321B9"/>
    <w:rsid w:val="00F36F25"/>
    <w:rsid w:val="00F416DF"/>
    <w:rsid w:val="00F51348"/>
    <w:rsid w:val="00F5207C"/>
    <w:rsid w:val="00F53678"/>
    <w:rsid w:val="00F67976"/>
    <w:rsid w:val="00F67EB3"/>
    <w:rsid w:val="00F714BD"/>
    <w:rsid w:val="00F75F79"/>
    <w:rsid w:val="00F830FC"/>
    <w:rsid w:val="00F83C53"/>
    <w:rsid w:val="00F87750"/>
    <w:rsid w:val="00F877A1"/>
    <w:rsid w:val="00F87EFD"/>
    <w:rsid w:val="00F92C9A"/>
    <w:rsid w:val="00F9429E"/>
    <w:rsid w:val="00F95671"/>
    <w:rsid w:val="00F97474"/>
    <w:rsid w:val="00F97E16"/>
    <w:rsid w:val="00FA3AA7"/>
    <w:rsid w:val="00FA55F9"/>
    <w:rsid w:val="00FA6740"/>
    <w:rsid w:val="00FB175E"/>
    <w:rsid w:val="00FB4A1A"/>
    <w:rsid w:val="00FD4FAC"/>
    <w:rsid w:val="00FE6496"/>
    <w:rsid w:val="00FE6EF1"/>
    <w:rsid w:val="00FE7055"/>
    <w:rsid w:val="00FF1B30"/>
    <w:rsid w:val="00FF5031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8D9C7"/>
  <w15:chartTrackingRefBased/>
  <w15:docId w15:val="{A5267CC8-FE8A-4D0B-90A8-2F252211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D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797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8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8DB"/>
    <w:rPr>
      <w:rFonts w:ascii="Segoe UI" w:eastAsia="Times New Roman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F5C3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94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image001.jpg@01D53344.7B04EA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E4940438715419F383967B07F6A65" ma:contentTypeVersion="12" ma:contentTypeDescription="Create a new document." ma:contentTypeScope="" ma:versionID="b00dc1c46aa21805b90c9c612f1080f8">
  <xsd:schema xmlns:xsd="http://www.w3.org/2001/XMLSchema" xmlns:xs="http://www.w3.org/2001/XMLSchema" xmlns:p="http://schemas.microsoft.com/office/2006/metadata/properties" xmlns:ns2="f28ef314-0dab-4b5f-955f-adcf3a691d74" xmlns:ns3="1f2e149e-1e50-4cc4-b8ee-8e701b7d558c" targetNamespace="http://schemas.microsoft.com/office/2006/metadata/properties" ma:root="true" ma:fieldsID="0abe3bd270a9eb555271f5d95f14b705" ns2:_="" ns3:_="">
    <xsd:import namespace="f28ef314-0dab-4b5f-955f-adcf3a691d74"/>
    <xsd:import namespace="1f2e149e-1e50-4cc4-b8ee-8e701b7d5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ef314-0dab-4b5f-955f-adcf3a691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cc2ce64-db82-428e-a1b2-6b9282df9d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e149e-1e50-4cc4-b8ee-8e701b7d558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e83fcbe-08f1-4f2c-b337-cf0505273124}" ma:internalName="TaxCatchAll" ma:showField="CatchAllData" ma:web="1f2e149e-1e50-4cc4-b8ee-8e701b7d5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8ef314-0dab-4b5f-955f-adcf3a691d74">
      <Terms xmlns="http://schemas.microsoft.com/office/infopath/2007/PartnerControls"/>
    </lcf76f155ced4ddcb4097134ff3c332f>
    <TaxCatchAll xmlns="1f2e149e-1e50-4cc4-b8ee-8e701b7d558c" xsi:nil="true"/>
  </documentManagement>
</p:properties>
</file>

<file path=customXml/itemProps1.xml><?xml version="1.0" encoding="utf-8"?>
<ds:datastoreItem xmlns:ds="http://schemas.openxmlformats.org/officeDocument/2006/customXml" ds:itemID="{4CD1AFDD-AC98-4590-B7A2-EB7E4A33D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ef314-0dab-4b5f-955f-adcf3a691d74"/>
    <ds:schemaRef ds:uri="1f2e149e-1e50-4cc4-b8ee-8e701b7d5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BD8275-4C3B-4013-A8B0-A52E0F9433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E892F-45C0-43E0-84E8-67C1BC4D3205}">
  <ds:schemaRefs>
    <ds:schemaRef ds:uri="http://schemas.microsoft.com/office/2006/metadata/properties"/>
    <ds:schemaRef ds:uri="http://schemas.microsoft.com/office/infopath/2007/PartnerControls"/>
    <ds:schemaRef ds:uri="f28ef314-0dab-4b5f-955f-adcf3a691d74"/>
    <ds:schemaRef ds:uri="1f2e149e-1e50-4cc4-b8ee-8e701b7d55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Woods</dc:creator>
  <cp:keywords/>
  <dc:description/>
  <cp:lastModifiedBy>Day Service Coordinator Cork</cp:lastModifiedBy>
  <cp:revision>136</cp:revision>
  <cp:lastPrinted>2016-05-26T10:44:00Z</cp:lastPrinted>
  <dcterms:created xsi:type="dcterms:W3CDTF">2025-07-14T14:39:00Z</dcterms:created>
  <dcterms:modified xsi:type="dcterms:W3CDTF">2025-07-29T10:14:00Z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0x01010009AE4940438715419F383967B07F6A65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