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D81D" w14:textId="3FE675C6" w:rsidR="00921EA1" w:rsidRDefault="00921EA1" w:rsidP="00921EA1">
      <w:pPr>
        <w:pStyle w:val="Header"/>
      </w:pPr>
    </w:p>
    <w:p w14:paraId="07411157" w14:textId="6642DE77" w:rsidR="00921EA1" w:rsidRDefault="00921EA1" w:rsidP="001A2434">
      <w:pPr>
        <w:pStyle w:val="Header"/>
        <w:jc w:val="center"/>
      </w:pPr>
    </w:p>
    <w:tbl>
      <w:tblPr>
        <w:tblStyle w:val="TableGrid"/>
        <w:tblW w:w="0" w:type="auto"/>
        <w:tblLook w:val="04A0" w:firstRow="1" w:lastRow="0" w:firstColumn="1" w:lastColumn="0" w:noHBand="0" w:noVBand="1"/>
      </w:tblPr>
      <w:tblGrid>
        <w:gridCol w:w="3823"/>
        <w:gridCol w:w="5475"/>
        <w:gridCol w:w="4650"/>
      </w:tblGrid>
      <w:tr w:rsidR="00921EA1" w:rsidRPr="00D4183F" w14:paraId="0876A696" w14:textId="77777777" w:rsidTr="002D1B23">
        <w:tc>
          <w:tcPr>
            <w:tcW w:w="13948" w:type="dxa"/>
            <w:gridSpan w:val="3"/>
          </w:tcPr>
          <w:p w14:paraId="5138BB4F" w14:textId="3A419890" w:rsidR="00921EA1" w:rsidRPr="00D4183F" w:rsidRDefault="00921EA1" w:rsidP="002D1B23">
            <w:pPr>
              <w:rPr>
                <w:rFonts w:ascii="Auxilia" w:hAnsi="Auxilia"/>
                <w:b/>
                <w:bCs/>
                <w:sz w:val="22"/>
                <w:szCs w:val="22"/>
              </w:rPr>
            </w:pPr>
            <w:r w:rsidRPr="00D4183F">
              <w:rPr>
                <w:rFonts w:ascii="Auxilia" w:hAnsi="Auxilia" w:cs="Arial"/>
                <w:b/>
                <w:bCs/>
                <w:sz w:val="22"/>
                <w:szCs w:val="22"/>
              </w:rPr>
              <w:t>Programme Performance and Learning Coordinator</w:t>
            </w:r>
            <w:r w:rsidRPr="00D4183F">
              <w:rPr>
                <w:rFonts w:ascii="Auxilia" w:hAnsi="Auxilia"/>
                <w:b/>
                <w:bCs/>
                <w:sz w:val="22"/>
                <w:szCs w:val="22"/>
              </w:rPr>
              <w:t xml:space="preserve"> - Role Profile</w:t>
            </w:r>
          </w:p>
        </w:tc>
      </w:tr>
      <w:tr w:rsidR="00921EA1" w:rsidRPr="00D4183F" w14:paraId="58AC290C" w14:textId="77777777" w:rsidTr="002D1B23">
        <w:tc>
          <w:tcPr>
            <w:tcW w:w="3823" w:type="dxa"/>
          </w:tcPr>
          <w:p w14:paraId="4AE176A6" w14:textId="69E761A4" w:rsidR="00921EA1" w:rsidRPr="00D4183F" w:rsidRDefault="00921EA1" w:rsidP="002D1B23">
            <w:pPr>
              <w:rPr>
                <w:rFonts w:ascii="Auxilia" w:hAnsi="Auxilia"/>
                <w:b/>
                <w:bCs/>
                <w:sz w:val="22"/>
                <w:szCs w:val="22"/>
              </w:rPr>
            </w:pPr>
            <w:r w:rsidRPr="00D4183F">
              <w:rPr>
                <w:rFonts w:ascii="Auxilia" w:hAnsi="Auxilia"/>
                <w:b/>
                <w:bCs/>
                <w:sz w:val="22"/>
                <w:szCs w:val="22"/>
              </w:rPr>
              <w:t xml:space="preserve">Role title: </w:t>
            </w:r>
            <w:r w:rsidRPr="00D4183F">
              <w:rPr>
                <w:rFonts w:ascii="Auxilia" w:hAnsi="Auxilia" w:cs="Arial"/>
                <w:sz w:val="22"/>
                <w:szCs w:val="22"/>
              </w:rPr>
              <w:t>Programme Performance and Learning</w:t>
            </w:r>
            <w:r w:rsidR="003D2340" w:rsidRPr="00D4183F">
              <w:rPr>
                <w:rFonts w:ascii="Auxilia" w:hAnsi="Auxilia" w:cs="Arial"/>
                <w:sz w:val="22"/>
                <w:szCs w:val="22"/>
              </w:rPr>
              <w:t xml:space="preserve"> (PPL)</w:t>
            </w:r>
            <w:r w:rsidRPr="00D4183F">
              <w:rPr>
                <w:rFonts w:ascii="Auxilia" w:hAnsi="Auxilia" w:cs="Arial"/>
                <w:sz w:val="22"/>
                <w:szCs w:val="22"/>
              </w:rPr>
              <w:t xml:space="preserve"> Coordinator</w:t>
            </w:r>
          </w:p>
        </w:tc>
        <w:tc>
          <w:tcPr>
            <w:tcW w:w="5475" w:type="dxa"/>
          </w:tcPr>
          <w:p w14:paraId="469193F3" w14:textId="77777777" w:rsidR="00921EA1" w:rsidRPr="00D4183F" w:rsidRDefault="00921EA1" w:rsidP="002D1B23">
            <w:pPr>
              <w:rPr>
                <w:rFonts w:ascii="Auxilia" w:hAnsi="Auxilia"/>
                <w:sz w:val="22"/>
                <w:szCs w:val="22"/>
              </w:rPr>
            </w:pPr>
            <w:r w:rsidRPr="00D4183F">
              <w:rPr>
                <w:rFonts w:ascii="Auxilia" w:hAnsi="Auxilia"/>
                <w:b/>
                <w:bCs/>
                <w:sz w:val="22"/>
                <w:szCs w:val="22"/>
              </w:rPr>
              <w:t>Reports to:</w:t>
            </w:r>
            <w:r w:rsidRPr="00D4183F">
              <w:rPr>
                <w:rFonts w:ascii="Auxilia" w:hAnsi="Auxilia"/>
                <w:sz w:val="22"/>
                <w:szCs w:val="22"/>
              </w:rPr>
              <w:t xml:space="preserve"> Head of Programmes</w:t>
            </w:r>
          </w:p>
        </w:tc>
        <w:tc>
          <w:tcPr>
            <w:tcW w:w="4650" w:type="dxa"/>
          </w:tcPr>
          <w:p w14:paraId="59E59C5B" w14:textId="2D5E7854" w:rsidR="00921EA1" w:rsidRPr="00D4183F" w:rsidRDefault="00921EA1" w:rsidP="002D1B23">
            <w:pPr>
              <w:rPr>
                <w:rFonts w:ascii="Auxilia" w:hAnsi="Auxilia"/>
                <w:sz w:val="22"/>
                <w:szCs w:val="22"/>
              </w:rPr>
            </w:pPr>
            <w:r w:rsidRPr="00D4183F">
              <w:rPr>
                <w:rFonts w:ascii="Auxilia" w:hAnsi="Auxilia"/>
                <w:b/>
                <w:bCs/>
                <w:sz w:val="22"/>
                <w:szCs w:val="22"/>
              </w:rPr>
              <w:t>Date:</w:t>
            </w:r>
            <w:r w:rsidRPr="00D4183F">
              <w:rPr>
                <w:rFonts w:ascii="Auxilia" w:hAnsi="Auxilia"/>
                <w:sz w:val="22"/>
                <w:szCs w:val="22"/>
              </w:rPr>
              <w:t xml:space="preserve"> </w:t>
            </w:r>
            <w:r w:rsidR="00BA4BC1">
              <w:rPr>
                <w:rFonts w:ascii="Auxilia" w:hAnsi="Auxilia"/>
                <w:sz w:val="22"/>
                <w:szCs w:val="22"/>
              </w:rPr>
              <w:t>July 2025</w:t>
            </w:r>
          </w:p>
        </w:tc>
      </w:tr>
      <w:tr w:rsidR="00921EA1" w:rsidRPr="00D4183F" w14:paraId="25ECFF7E" w14:textId="77777777" w:rsidTr="002D1B23">
        <w:tc>
          <w:tcPr>
            <w:tcW w:w="3823" w:type="dxa"/>
          </w:tcPr>
          <w:p w14:paraId="5FAF90F7" w14:textId="77777777" w:rsidR="00921EA1" w:rsidRPr="00D4183F" w:rsidRDefault="00921EA1" w:rsidP="002D1B23">
            <w:pPr>
              <w:rPr>
                <w:rFonts w:ascii="Auxilia" w:hAnsi="Auxilia"/>
                <w:sz w:val="22"/>
                <w:szCs w:val="22"/>
              </w:rPr>
            </w:pPr>
            <w:r w:rsidRPr="00D4183F">
              <w:rPr>
                <w:rFonts w:ascii="Auxilia" w:hAnsi="Auxilia"/>
                <w:b/>
                <w:bCs/>
                <w:sz w:val="22"/>
                <w:szCs w:val="22"/>
              </w:rPr>
              <w:t>Department:</w:t>
            </w:r>
            <w:r w:rsidRPr="00D4183F">
              <w:rPr>
                <w:rFonts w:ascii="Auxilia" w:hAnsi="Auxilia"/>
                <w:sz w:val="22"/>
                <w:szCs w:val="22"/>
              </w:rPr>
              <w:t xml:space="preserve"> Programmes</w:t>
            </w:r>
          </w:p>
        </w:tc>
        <w:tc>
          <w:tcPr>
            <w:tcW w:w="5475" w:type="dxa"/>
          </w:tcPr>
          <w:p w14:paraId="15A85880" w14:textId="4A80A18E" w:rsidR="00921EA1" w:rsidRPr="00D4183F" w:rsidRDefault="00921EA1" w:rsidP="004B2A4D">
            <w:pPr>
              <w:rPr>
                <w:rFonts w:ascii="Auxilia" w:hAnsi="Auxilia"/>
                <w:sz w:val="22"/>
                <w:szCs w:val="22"/>
              </w:rPr>
            </w:pPr>
            <w:r w:rsidRPr="00D4183F">
              <w:rPr>
                <w:rFonts w:ascii="Auxilia" w:hAnsi="Auxilia"/>
                <w:b/>
                <w:bCs/>
                <w:sz w:val="22"/>
                <w:szCs w:val="22"/>
              </w:rPr>
              <w:t>Direct Reports</w:t>
            </w:r>
            <w:r w:rsidRPr="00D4183F">
              <w:rPr>
                <w:rFonts w:ascii="Auxilia" w:hAnsi="Auxilia"/>
                <w:sz w:val="22"/>
                <w:szCs w:val="22"/>
              </w:rPr>
              <w:t xml:space="preserve">: </w:t>
            </w:r>
            <w:r w:rsidR="00BA4BC1">
              <w:rPr>
                <w:rFonts w:ascii="Auxilia" w:hAnsi="Auxilia"/>
                <w:sz w:val="22"/>
                <w:szCs w:val="22"/>
              </w:rPr>
              <w:t xml:space="preserve">none – advisory role </w:t>
            </w:r>
          </w:p>
        </w:tc>
        <w:tc>
          <w:tcPr>
            <w:tcW w:w="4650" w:type="dxa"/>
          </w:tcPr>
          <w:p w14:paraId="7657EB5B" w14:textId="77777777" w:rsidR="00921EA1" w:rsidRPr="00D4183F" w:rsidRDefault="00921EA1" w:rsidP="002D1B23">
            <w:pPr>
              <w:rPr>
                <w:rFonts w:ascii="Auxilia" w:hAnsi="Auxilia"/>
                <w:sz w:val="22"/>
                <w:szCs w:val="22"/>
              </w:rPr>
            </w:pPr>
            <w:r w:rsidRPr="00D4183F">
              <w:rPr>
                <w:rFonts w:ascii="Auxilia" w:hAnsi="Auxilia"/>
                <w:b/>
                <w:bCs/>
                <w:sz w:val="22"/>
                <w:szCs w:val="22"/>
              </w:rPr>
              <w:t>Budget Holder:</w:t>
            </w:r>
            <w:r w:rsidRPr="00D4183F">
              <w:rPr>
                <w:rFonts w:ascii="Auxilia" w:hAnsi="Auxilia"/>
                <w:sz w:val="22"/>
                <w:szCs w:val="22"/>
              </w:rPr>
              <w:t xml:space="preserve"> No</w:t>
            </w:r>
          </w:p>
        </w:tc>
      </w:tr>
      <w:tr w:rsidR="00921EA1" w:rsidRPr="00D4183F" w14:paraId="2150DB31" w14:textId="77777777" w:rsidTr="002D1B23">
        <w:tc>
          <w:tcPr>
            <w:tcW w:w="3823" w:type="dxa"/>
          </w:tcPr>
          <w:p w14:paraId="10123AF3" w14:textId="5C51691C" w:rsidR="00921EA1" w:rsidRPr="00D4183F" w:rsidRDefault="00921EA1" w:rsidP="002D1B23">
            <w:pPr>
              <w:rPr>
                <w:rFonts w:ascii="Auxilia" w:hAnsi="Auxilia"/>
                <w:b/>
                <w:bCs/>
                <w:sz w:val="22"/>
                <w:szCs w:val="22"/>
              </w:rPr>
            </w:pPr>
            <w:r w:rsidRPr="00D4183F">
              <w:rPr>
                <w:rFonts w:ascii="Auxilia" w:hAnsi="Auxilia"/>
                <w:b/>
                <w:bCs/>
                <w:sz w:val="22"/>
                <w:szCs w:val="22"/>
              </w:rPr>
              <w:t xml:space="preserve">Location: </w:t>
            </w:r>
            <w:r w:rsidR="006864B9" w:rsidRPr="00D4183F">
              <w:rPr>
                <w:rFonts w:ascii="Auxilia" w:hAnsi="Auxilia"/>
                <w:sz w:val="22"/>
                <w:szCs w:val="22"/>
              </w:rPr>
              <w:t>Kenya/Ethiopia/Nepal</w:t>
            </w:r>
          </w:p>
        </w:tc>
        <w:tc>
          <w:tcPr>
            <w:tcW w:w="10125" w:type="dxa"/>
            <w:gridSpan w:val="2"/>
          </w:tcPr>
          <w:p w14:paraId="266C3C45" w14:textId="7FC5545D" w:rsidR="00921EA1" w:rsidRPr="00D4183F" w:rsidRDefault="00921EA1" w:rsidP="002D1B23">
            <w:pPr>
              <w:rPr>
                <w:rFonts w:ascii="Auxilia" w:hAnsi="Auxilia"/>
                <w:b/>
                <w:bCs/>
                <w:sz w:val="22"/>
                <w:szCs w:val="22"/>
              </w:rPr>
            </w:pPr>
            <w:r w:rsidRPr="00D4183F">
              <w:rPr>
                <w:rFonts w:ascii="Auxilia" w:hAnsi="Auxilia"/>
                <w:b/>
                <w:bCs/>
                <w:sz w:val="22"/>
                <w:szCs w:val="22"/>
              </w:rPr>
              <w:t>Contract:</w:t>
            </w:r>
            <w:r w:rsidRPr="00D4183F">
              <w:rPr>
                <w:rFonts w:ascii="Auxilia" w:hAnsi="Auxilia"/>
                <w:sz w:val="22"/>
                <w:szCs w:val="22"/>
              </w:rPr>
              <w:t xml:space="preserve"> Fixed Term</w:t>
            </w:r>
            <w:r w:rsidR="00BA4BC1">
              <w:rPr>
                <w:rFonts w:ascii="Auxilia" w:hAnsi="Auxilia"/>
                <w:sz w:val="22"/>
                <w:szCs w:val="22"/>
              </w:rPr>
              <w:t xml:space="preserve"> to end December 2027 (Donor funded)</w:t>
            </w:r>
          </w:p>
        </w:tc>
      </w:tr>
      <w:tr w:rsidR="00921EA1" w:rsidRPr="00D4183F" w14:paraId="496A70E3" w14:textId="77777777" w:rsidTr="002D1B23">
        <w:tc>
          <w:tcPr>
            <w:tcW w:w="13948" w:type="dxa"/>
            <w:gridSpan w:val="3"/>
          </w:tcPr>
          <w:p w14:paraId="03CBD17E" w14:textId="2BA9D175" w:rsidR="007A36C6" w:rsidRPr="00D4183F" w:rsidRDefault="00921EA1" w:rsidP="0065018C">
            <w:pPr>
              <w:rPr>
                <w:rFonts w:ascii="Auxilia" w:hAnsi="Auxilia"/>
                <w:sz w:val="22"/>
                <w:szCs w:val="22"/>
              </w:rPr>
            </w:pPr>
            <w:r w:rsidRPr="00D4183F">
              <w:rPr>
                <w:rFonts w:ascii="Auxilia" w:hAnsi="Auxilia"/>
                <w:b/>
                <w:bCs/>
                <w:sz w:val="22"/>
                <w:szCs w:val="22"/>
              </w:rPr>
              <w:t xml:space="preserve">Context: </w:t>
            </w:r>
            <w:hyperlink r:id="rId10" w:history="1">
              <w:r w:rsidRPr="00D4183F">
                <w:rPr>
                  <w:rStyle w:val="Hyperlink"/>
                  <w:rFonts w:ascii="Auxilia" w:hAnsi="Auxilia"/>
                  <w:sz w:val="22"/>
                  <w:szCs w:val="22"/>
                </w:rPr>
                <w:t>ActionAid Ireland’s strategy 2022-2027</w:t>
              </w:r>
            </w:hyperlink>
            <w:r w:rsidRPr="00D4183F">
              <w:rPr>
                <w:rFonts w:ascii="Auxilia" w:hAnsi="Auxilia"/>
                <w:sz w:val="22"/>
                <w:szCs w:val="22"/>
              </w:rPr>
              <w:t xml:space="preserve"> </w:t>
            </w:r>
            <w:r w:rsidR="00C101DA" w:rsidRPr="00D4183F">
              <w:rPr>
                <w:rFonts w:ascii="Auxilia" w:hAnsi="Auxilia"/>
                <w:sz w:val="22"/>
                <w:szCs w:val="22"/>
              </w:rPr>
              <w:t xml:space="preserve">sets out the organisation’s vision for </w:t>
            </w:r>
            <w:r w:rsidRPr="00D4183F">
              <w:rPr>
                <w:rFonts w:ascii="Auxilia" w:hAnsi="Auxilia"/>
                <w:sz w:val="22"/>
                <w:szCs w:val="22"/>
              </w:rPr>
              <w:t xml:space="preserve">a just and caring world where women’s human rights are respected through addressing the structural causes of Gender Based Violence (GBV), promoting women’s leadership and amplifying feminist alternatives on economic and climate justice. ActionAid Ireland’s strategy also makes clear commitments to anti-racism, shifting power and decolonisation, embedding learning and evaluation and safeguarding. </w:t>
            </w:r>
            <w:r w:rsidR="00C101DA" w:rsidRPr="00D4183F">
              <w:rPr>
                <w:rFonts w:ascii="Auxilia" w:hAnsi="Auxilia"/>
                <w:sz w:val="22"/>
                <w:szCs w:val="22"/>
              </w:rPr>
              <w:t xml:space="preserve">The programme’s team is essential to delivering this strategy. It </w:t>
            </w:r>
            <w:r w:rsidRPr="00D4183F">
              <w:rPr>
                <w:rFonts w:ascii="Auxilia" w:hAnsi="Auxilia"/>
                <w:sz w:val="22"/>
                <w:szCs w:val="22"/>
              </w:rPr>
              <w:t>is comprised of the Head of Programmes, GBV Programme Coordinator</w:t>
            </w:r>
            <w:r w:rsidR="00BA4BC1">
              <w:rPr>
                <w:rFonts w:ascii="Auxilia" w:hAnsi="Auxilia"/>
                <w:sz w:val="22"/>
                <w:szCs w:val="22"/>
              </w:rPr>
              <w:t xml:space="preserve">, </w:t>
            </w:r>
            <w:r w:rsidRPr="00D4183F">
              <w:rPr>
                <w:rFonts w:ascii="Auxilia" w:hAnsi="Auxilia"/>
                <w:sz w:val="22"/>
                <w:szCs w:val="22"/>
              </w:rPr>
              <w:t>a Programme and Policy Officer a</w:t>
            </w:r>
            <w:r w:rsidR="004B2A4D" w:rsidRPr="00D4183F">
              <w:rPr>
                <w:rFonts w:ascii="Auxilia" w:hAnsi="Auxilia"/>
                <w:sz w:val="22"/>
                <w:szCs w:val="22"/>
              </w:rPr>
              <w:t>nd a c</w:t>
            </w:r>
            <w:r w:rsidRPr="00D4183F">
              <w:rPr>
                <w:rFonts w:ascii="Auxilia" w:hAnsi="Auxilia"/>
                <w:sz w:val="22"/>
                <w:szCs w:val="22"/>
              </w:rPr>
              <w:t xml:space="preserve">onsultant, all working closely with Women’s Rights Officers and Country Directors in partner countries. </w:t>
            </w:r>
            <w:r w:rsidR="00157B2D" w:rsidRPr="00D4183F">
              <w:rPr>
                <w:rFonts w:ascii="Auxilia" w:hAnsi="Auxilia"/>
                <w:sz w:val="22"/>
                <w:szCs w:val="22"/>
              </w:rPr>
              <w:t xml:space="preserve">The </w:t>
            </w:r>
            <w:r w:rsidR="007A36C6" w:rsidRPr="00D4183F">
              <w:rPr>
                <w:rFonts w:ascii="Auxilia" w:hAnsi="Auxilia"/>
                <w:sz w:val="22"/>
                <w:szCs w:val="22"/>
              </w:rPr>
              <w:t xml:space="preserve">team’s </w:t>
            </w:r>
            <w:r w:rsidR="00157B2D" w:rsidRPr="00D4183F">
              <w:rPr>
                <w:rFonts w:ascii="Auxilia" w:hAnsi="Auxilia"/>
                <w:sz w:val="22"/>
                <w:szCs w:val="22"/>
              </w:rPr>
              <w:t xml:space="preserve">portfolio includes programming </w:t>
            </w:r>
            <w:r w:rsidR="007A36C6" w:rsidRPr="00D4183F">
              <w:rPr>
                <w:rFonts w:ascii="Auxilia" w:hAnsi="Auxilia"/>
                <w:sz w:val="22"/>
                <w:szCs w:val="22"/>
              </w:rPr>
              <w:t>primarily</w:t>
            </w:r>
            <w:r w:rsidR="00157B2D" w:rsidRPr="00D4183F">
              <w:rPr>
                <w:rFonts w:ascii="Auxilia" w:hAnsi="Auxilia"/>
                <w:sz w:val="22"/>
                <w:szCs w:val="22"/>
              </w:rPr>
              <w:t xml:space="preserve"> in the Global South with some work in Ireland. </w:t>
            </w:r>
          </w:p>
          <w:p w14:paraId="4DFE33D4" w14:textId="77777777" w:rsidR="007A36C6" w:rsidRPr="00D4183F" w:rsidRDefault="007A36C6" w:rsidP="0065018C">
            <w:pPr>
              <w:rPr>
                <w:rFonts w:ascii="Auxilia" w:hAnsi="Auxilia"/>
                <w:sz w:val="22"/>
                <w:szCs w:val="22"/>
              </w:rPr>
            </w:pPr>
          </w:p>
          <w:p w14:paraId="1E9DE44B" w14:textId="562A8CA3" w:rsidR="00BA4BC1" w:rsidRDefault="001A3CC6" w:rsidP="004D5961">
            <w:pPr>
              <w:rPr>
                <w:rFonts w:ascii="Auxilia" w:hAnsi="Auxilia"/>
                <w:sz w:val="22"/>
                <w:szCs w:val="22"/>
              </w:rPr>
            </w:pPr>
            <w:r w:rsidRPr="00D4183F">
              <w:rPr>
                <w:rFonts w:ascii="Auxilia" w:hAnsi="Auxilia"/>
                <w:sz w:val="22"/>
                <w:szCs w:val="22"/>
              </w:rPr>
              <w:t>Currently, AA</w:t>
            </w:r>
            <w:r w:rsidR="00BA4BC1">
              <w:rPr>
                <w:rFonts w:ascii="Auxilia" w:hAnsi="Auxilia"/>
                <w:sz w:val="22"/>
                <w:szCs w:val="22"/>
              </w:rPr>
              <w:t xml:space="preserve"> </w:t>
            </w:r>
            <w:r w:rsidRPr="00D4183F">
              <w:rPr>
                <w:rFonts w:ascii="Auxilia" w:hAnsi="Auxilia"/>
                <w:sz w:val="22"/>
                <w:szCs w:val="22"/>
              </w:rPr>
              <w:t>Ireland’s</w:t>
            </w:r>
            <w:r w:rsidR="0065018C" w:rsidRPr="00D4183F">
              <w:rPr>
                <w:rFonts w:ascii="Auxilia" w:hAnsi="Auxilia"/>
                <w:sz w:val="22"/>
                <w:szCs w:val="22"/>
              </w:rPr>
              <w:t xml:space="preserve"> largest programme is the Women’s Rights Programme III (WRP III)</w:t>
            </w:r>
            <w:r w:rsidR="00940B19" w:rsidRPr="00D4183F">
              <w:rPr>
                <w:rFonts w:ascii="Auxilia" w:hAnsi="Auxilia"/>
                <w:sz w:val="22"/>
                <w:szCs w:val="22"/>
              </w:rPr>
              <w:t xml:space="preserve"> 2023-2027</w:t>
            </w:r>
            <w:r w:rsidR="0065018C" w:rsidRPr="00D4183F">
              <w:rPr>
                <w:rFonts w:ascii="Auxilia" w:hAnsi="Auxilia"/>
                <w:sz w:val="22"/>
                <w:szCs w:val="22"/>
              </w:rPr>
              <w:t>, funded by Irish Aid, and implemented across three countries</w:t>
            </w:r>
            <w:r w:rsidR="00940B19" w:rsidRPr="00D4183F">
              <w:rPr>
                <w:rFonts w:ascii="Auxilia" w:hAnsi="Auxilia"/>
                <w:sz w:val="22"/>
                <w:szCs w:val="22"/>
              </w:rPr>
              <w:t xml:space="preserve"> </w:t>
            </w:r>
            <w:r w:rsidR="0065018C" w:rsidRPr="00D4183F">
              <w:rPr>
                <w:rFonts w:ascii="Auxilia" w:hAnsi="Auxilia"/>
                <w:sz w:val="22"/>
                <w:szCs w:val="22"/>
              </w:rPr>
              <w:t xml:space="preserve">Kenya, Nepal and Ethiopia. </w:t>
            </w:r>
            <w:r w:rsidR="00CB7320" w:rsidRPr="00D4183F">
              <w:rPr>
                <w:rFonts w:ascii="Auxilia" w:hAnsi="Auxilia"/>
                <w:sz w:val="22"/>
                <w:szCs w:val="22"/>
              </w:rPr>
              <w:t>This programme aims to achieve equal opportunities for women in safe communities. It builds on the success of WRP II and focuses on t</w:t>
            </w:r>
            <w:r w:rsidR="00021AE4" w:rsidRPr="00D4183F">
              <w:rPr>
                <w:rFonts w:ascii="Auxilia" w:hAnsi="Auxilia"/>
                <w:sz w:val="22"/>
                <w:szCs w:val="22"/>
              </w:rPr>
              <w:t>hree</w:t>
            </w:r>
            <w:r w:rsidR="00CB7320" w:rsidRPr="00D4183F">
              <w:rPr>
                <w:rFonts w:ascii="Auxilia" w:hAnsi="Auxilia"/>
                <w:sz w:val="22"/>
                <w:szCs w:val="22"/>
              </w:rPr>
              <w:t xml:space="preserve"> key outcomes across the three countries a) reduction in GBV for women and girls and 2) great</w:t>
            </w:r>
            <w:r w:rsidR="00BA2269" w:rsidRPr="00D4183F">
              <w:rPr>
                <w:rFonts w:ascii="Auxilia" w:hAnsi="Auxilia"/>
                <w:sz w:val="22"/>
                <w:szCs w:val="22"/>
              </w:rPr>
              <w:t>er</w:t>
            </w:r>
            <w:r w:rsidR="00CB7320" w:rsidRPr="00D4183F">
              <w:rPr>
                <w:rFonts w:ascii="Auxilia" w:hAnsi="Auxilia"/>
                <w:sz w:val="22"/>
                <w:szCs w:val="22"/>
              </w:rPr>
              <w:t xml:space="preserve"> economic </w:t>
            </w:r>
            <w:r w:rsidR="00021AE4" w:rsidRPr="00D4183F">
              <w:rPr>
                <w:rFonts w:ascii="Auxilia" w:hAnsi="Auxilia"/>
                <w:sz w:val="22"/>
                <w:szCs w:val="22"/>
              </w:rPr>
              <w:t>justice</w:t>
            </w:r>
            <w:r w:rsidR="00CB7320" w:rsidRPr="00D4183F">
              <w:rPr>
                <w:rFonts w:ascii="Auxilia" w:hAnsi="Auxilia"/>
                <w:sz w:val="22"/>
                <w:szCs w:val="22"/>
              </w:rPr>
              <w:t xml:space="preserve"> for women in marginalised communities</w:t>
            </w:r>
            <w:r w:rsidR="00021AE4" w:rsidRPr="00D4183F">
              <w:rPr>
                <w:rFonts w:ascii="Auxilia" w:hAnsi="Auxilia"/>
                <w:sz w:val="22"/>
                <w:szCs w:val="22"/>
              </w:rPr>
              <w:t xml:space="preserve"> and 3) greater resilience </w:t>
            </w:r>
            <w:r w:rsidR="004E3C7F" w:rsidRPr="00D4183F">
              <w:rPr>
                <w:rFonts w:ascii="Auxilia" w:hAnsi="Auxilia"/>
                <w:sz w:val="22"/>
                <w:szCs w:val="22"/>
              </w:rPr>
              <w:t xml:space="preserve">of women and youth </w:t>
            </w:r>
            <w:r w:rsidR="00021AE4" w:rsidRPr="00D4183F">
              <w:rPr>
                <w:rFonts w:ascii="Auxilia" w:hAnsi="Auxilia"/>
                <w:sz w:val="22"/>
                <w:szCs w:val="22"/>
              </w:rPr>
              <w:t>to adapt to climate change impacts and advocate for climate justice.</w:t>
            </w:r>
            <w:r w:rsidR="00CB7320" w:rsidRPr="00D4183F">
              <w:rPr>
                <w:rFonts w:ascii="Auxilia" w:hAnsi="Auxilia"/>
                <w:sz w:val="22"/>
                <w:szCs w:val="22"/>
              </w:rPr>
              <w:t xml:space="preserve"> </w:t>
            </w:r>
            <w:r w:rsidR="00157B2D" w:rsidRPr="00D4183F">
              <w:rPr>
                <w:rFonts w:ascii="Auxilia" w:hAnsi="Auxilia"/>
                <w:sz w:val="22"/>
                <w:szCs w:val="22"/>
              </w:rPr>
              <w:t xml:space="preserve">Country teams from ActionAid manage the day-to-day implementation of the programme while </w:t>
            </w:r>
            <w:r w:rsidR="00BA4BC1" w:rsidRPr="00D4183F">
              <w:rPr>
                <w:rFonts w:ascii="Auxilia" w:hAnsi="Auxilia"/>
                <w:sz w:val="22"/>
                <w:szCs w:val="22"/>
              </w:rPr>
              <w:t>AA Ireland</w:t>
            </w:r>
            <w:r w:rsidR="00157B2D" w:rsidRPr="00D4183F">
              <w:rPr>
                <w:rFonts w:ascii="Auxilia" w:hAnsi="Auxilia"/>
                <w:sz w:val="22"/>
                <w:szCs w:val="22"/>
              </w:rPr>
              <w:t xml:space="preserve"> manages the relationship with Irish Aid, provides technical support to the country teams and implements a Global Citizenship Education (GCE) programme in Ireland to raise awareness and engage the public in women’s rights in the global south. </w:t>
            </w:r>
            <w:r w:rsidR="004B2A4D" w:rsidRPr="00D4183F">
              <w:rPr>
                <w:rFonts w:ascii="Auxilia" w:hAnsi="Auxilia"/>
                <w:sz w:val="22"/>
                <w:szCs w:val="22"/>
              </w:rPr>
              <w:t>Within the scope of this programme, t</w:t>
            </w:r>
            <w:r w:rsidR="003D2340" w:rsidRPr="00D4183F">
              <w:rPr>
                <w:rFonts w:ascii="Auxilia" w:hAnsi="Auxilia"/>
                <w:sz w:val="22"/>
                <w:szCs w:val="22"/>
              </w:rPr>
              <w:t>he P</w:t>
            </w:r>
            <w:r w:rsidR="00815991" w:rsidRPr="00D4183F">
              <w:rPr>
                <w:rFonts w:ascii="Auxilia" w:hAnsi="Auxilia"/>
                <w:sz w:val="22"/>
                <w:szCs w:val="22"/>
              </w:rPr>
              <w:t xml:space="preserve">rogramme </w:t>
            </w:r>
            <w:r w:rsidR="003D2340" w:rsidRPr="00D4183F">
              <w:rPr>
                <w:rFonts w:ascii="Auxilia" w:hAnsi="Auxilia"/>
                <w:sz w:val="22"/>
                <w:szCs w:val="22"/>
              </w:rPr>
              <w:t>P</w:t>
            </w:r>
            <w:r w:rsidR="00815991" w:rsidRPr="00D4183F">
              <w:rPr>
                <w:rFonts w:ascii="Auxilia" w:hAnsi="Auxilia"/>
                <w:sz w:val="22"/>
                <w:szCs w:val="22"/>
              </w:rPr>
              <w:t xml:space="preserve">erformance and </w:t>
            </w:r>
            <w:r w:rsidR="003D2340" w:rsidRPr="00D4183F">
              <w:rPr>
                <w:rFonts w:ascii="Auxilia" w:hAnsi="Auxilia"/>
                <w:sz w:val="22"/>
                <w:szCs w:val="22"/>
              </w:rPr>
              <w:t>L</w:t>
            </w:r>
            <w:r w:rsidR="00815991" w:rsidRPr="00D4183F">
              <w:rPr>
                <w:rFonts w:ascii="Auxilia" w:hAnsi="Auxilia"/>
                <w:sz w:val="22"/>
                <w:szCs w:val="22"/>
              </w:rPr>
              <w:t>earning (PPL)</w:t>
            </w:r>
            <w:r w:rsidR="003D2340" w:rsidRPr="00D4183F">
              <w:rPr>
                <w:rFonts w:ascii="Auxilia" w:hAnsi="Auxilia"/>
                <w:sz w:val="22"/>
                <w:szCs w:val="22"/>
              </w:rPr>
              <w:t xml:space="preserve"> Coordinator is responsible for the</w:t>
            </w:r>
            <w:r w:rsidR="0065018C" w:rsidRPr="00D4183F">
              <w:rPr>
                <w:rFonts w:ascii="Auxilia" w:hAnsi="Auxilia"/>
                <w:sz w:val="22"/>
                <w:szCs w:val="22"/>
              </w:rPr>
              <w:t xml:space="preserve"> </w:t>
            </w:r>
            <w:r w:rsidR="00934449" w:rsidRPr="00D4183F">
              <w:rPr>
                <w:rFonts w:ascii="Auxilia" w:hAnsi="Auxilia"/>
                <w:sz w:val="22"/>
                <w:szCs w:val="22"/>
              </w:rPr>
              <w:t>design and development</w:t>
            </w:r>
            <w:r w:rsidR="0065018C" w:rsidRPr="00D4183F">
              <w:rPr>
                <w:rFonts w:ascii="Auxilia" w:hAnsi="Auxilia"/>
                <w:sz w:val="22"/>
                <w:szCs w:val="22"/>
              </w:rPr>
              <w:t xml:space="preserve"> of </w:t>
            </w:r>
            <w:r w:rsidR="001D3F0F" w:rsidRPr="00D4183F">
              <w:rPr>
                <w:rFonts w:ascii="Auxilia" w:hAnsi="Auxilia"/>
                <w:sz w:val="22"/>
                <w:szCs w:val="22"/>
              </w:rPr>
              <w:t>a</w:t>
            </w:r>
            <w:r w:rsidR="00934449" w:rsidRPr="00D4183F">
              <w:rPr>
                <w:rFonts w:ascii="Auxilia" w:hAnsi="Auxilia"/>
                <w:sz w:val="22"/>
                <w:szCs w:val="22"/>
              </w:rPr>
              <w:t xml:space="preserve"> MEL system </w:t>
            </w:r>
            <w:r w:rsidR="001D3F0F" w:rsidRPr="00D4183F">
              <w:rPr>
                <w:rFonts w:ascii="Auxilia" w:hAnsi="Auxilia"/>
                <w:sz w:val="22"/>
                <w:szCs w:val="22"/>
              </w:rPr>
              <w:t xml:space="preserve">that </w:t>
            </w:r>
            <w:r w:rsidR="00934449" w:rsidRPr="00D4183F">
              <w:rPr>
                <w:rFonts w:ascii="Auxilia" w:hAnsi="Auxilia"/>
                <w:sz w:val="22"/>
                <w:szCs w:val="22"/>
              </w:rPr>
              <w:t xml:space="preserve">is </w:t>
            </w:r>
            <w:r w:rsidR="00BA4BC1">
              <w:rPr>
                <w:rFonts w:ascii="Auxilia" w:hAnsi="Auxilia"/>
                <w:sz w:val="22"/>
                <w:szCs w:val="22"/>
              </w:rPr>
              <w:t xml:space="preserve">coherent, </w:t>
            </w:r>
            <w:r w:rsidR="006D41C9" w:rsidRPr="00D4183F">
              <w:rPr>
                <w:rFonts w:ascii="Auxilia" w:hAnsi="Auxilia"/>
                <w:sz w:val="22"/>
                <w:szCs w:val="22"/>
              </w:rPr>
              <w:t xml:space="preserve">adaptive and </w:t>
            </w:r>
            <w:r w:rsidR="00934449" w:rsidRPr="00D4183F">
              <w:rPr>
                <w:rFonts w:ascii="Auxilia" w:hAnsi="Auxilia"/>
                <w:sz w:val="22"/>
                <w:szCs w:val="22"/>
              </w:rPr>
              <w:t>tailored to the programme</w:t>
            </w:r>
            <w:r w:rsidR="009B19D2" w:rsidRPr="00D4183F">
              <w:rPr>
                <w:rFonts w:ascii="Auxilia" w:hAnsi="Auxilia"/>
                <w:sz w:val="22"/>
                <w:szCs w:val="22"/>
              </w:rPr>
              <w:t xml:space="preserve"> across Ethiopia, Kenya and Nepal</w:t>
            </w:r>
            <w:r w:rsidR="00BA2269" w:rsidRPr="00D4183F">
              <w:rPr>
                <w:rFonts w:ascii="Auxilia" w:hAnsi="Auxilia"/>
                <w:sz w:val="22"/>
                <w:szCs w:val="22"/>
              </w:rPr>
              <w:t>. The PPL Coordinator is also responsible for</w:t>
            </w:r>
            <w:r w:rsidR="00934449" w:rsidRPr="00D4183F">
              <w:rPr>
                <w:rFonts w:ascii="Auxilia" w:hAnsi="Auxilia"/>
                <w:sz w:val="22"/>
                <w:szCs w:val="22"/>
              </w:rPr>
              <w:t xml:space="preserve"> Irish Aid’s reporting requirements</w:t>
            </w:r>
            <w:r w:rsidR="00815991" w:rsidRPr="00D4183F">
              <w:rPr>
                <w:rFonts w:ascii="Auxilia" w:hAnsi="Auxilia"/>
                <w:sz w:val="22"/>
                <w:szCs w:val="22"/>
              </w:rPr>
              <w:t xml:space="preserve">. </w:t>
            </w:r>
            <w:r w:rsidR="00934449" w:rsidRPr="00D4183F">
              <w:rPr>
                <w:rFonts w:ascii="Auxilia" w:hAnsi="Auxilia"/>
                <w:sz w:val="22"/>
                <w:szCs w:val="22"/>
              </w:rPr>
              <w:t xml:space="preserve">The </w:t>
            </w:r>
            <w:proofErr w:type="gramStart"/>
            <w:r w:rsidR="00934449" w:rsidRPr="00D4183F">
              <w:rPr>
                <w:rFonts w:ascii="Auxilia" w:hAnsi="Auxilia"/>
                <w:sz w:val="22"/>
                <w:szCs w:val="22"/>
              </w:rPr>
              <w:t>Coordinator</w:t>
            </w:r>
            <w:proofErr w:type="gramEnd"/>
            <w:r w:rsidR="00934449" w:rsidRPr="00D4183F">
              <w:rPr>
                <w:rFonts w:ascii="Auxilia" w:hAnsi="Auxilia"/>
                <w:sz w:val="22"/>
                <w:szCs w:val="22"/>
              </w:rPr>
              <w:t xml:space="preserve"> will </w:t>
            </w:r>
            <w:r w:rsidR="004D5961" w:rsidRPr="00D4183F">
              <w:rPr>
                <w:rFonts w:ascii="Auxilia" w:hAnsi="Auxilia"/>
                <w:sz w:val="22"/>
                <w:szCs w:val="22"/>
              </w:rPr>
              <w:t xml:space="preserve">work closely with monitoring, evaluation and learning staff in </w:t>
            </w:r>
            <w:r w:rsidR="009B19D2" w:rsidRPr="00D4183F">
              <w:rPr>
                <w:rFonts w:ascii="Auxilia" w:hAnsi="Auxilia"/>
                <w:sz w:val="22"/>
                <w:szCs w:val="22"/>
              </w:rPr>
              <w:t>Ethiopia, Kenya and Nepal</w:t>
            </w:r>
            <w:r w:rsidR="004D5961" w:rsidRPr="00D4183F">
              <w:rPr>
                <w:rFonts w:ascii="Auxilia" w:hAnsi="Auxilia"/>
                <w:sz w:val="22"/>
                <w:szCs w:val="22"/>
              </w:rPr>
              <w:t xml:space="preserve"> and take the lead in ensuring quality</w:t>
            </w:r>
            <w:r w:rsidR="00BA4BC1">
              <w:rPr>
                <w:rFonts w:ascii="Auxilia" w:hAnsi="Auxilia"/>
                <w:sz w:val="22"/>
                <w:szCs w:val="22"/>
              </w:rPr>
              <w:t xml:space="preserve"> monitoring, evaluation and learning </w:t>
            </w:r>
            <w:r w:rsidR="004D5961" w:rsidRPr="00D4183F">
              <w:rPr>
                <w:rFonts w:ascii="Auxilia" w:hAnsi="Auxilia"/>
                <w:sz w:val="22"/>
                <w:szCs w:val="22"/>
              </w:rPr>
              <w:t xml:space="preserve">across all activities. </w:t>
            </w:r>
          </w:p>
          <w:p w14:paraId="3ADA5B72" w14:textId="77777777" w:rsidR="00BA4BC1" w:rsidRDefault="00BA4BC1" w:rsidP="004D5961">
            <w:pPr>
              <w:rPr>
                <w:rFonts w:ascii="Auxilia" w:hAnsi="Auxilia"/>
                <w:sz w:val="22"/>
                <w:szCs w:val="22"/>
              </w:rPr>
            </w:pPr>
          </w:p>
          <w:p w14:paraId="74D2FCB3" w14:textId="7C6771C5" w:rsidR="00BA2269" w:rsidRPr="00D4183F" w:rsidRDefault="004D5961" w:rsidP="004D5961">
            <w:pPr>
              <w:rPr>
                <w:rFonts w:ascii="Auxilia" w:hAnsi="Auxilia"/>
                <w:sz w:val="22"/>
                <w:szCs w:val="22"/>
              </w:rPr>
            </w:pPr>
            <w:r w:rsidRPr="00D4183F">
              <w:rPr>
                <w:rFonts w:ascii="Auxilia" w:hAnsi="Auxilia"/>
                <w:sz w:val="22"/>
                <w:szCs w:val="22"/>
              </w:rPr>
              <w:t xml:space="preserve">The PPL coordinator will </w:t>
            </w:r>
            <w:r w:rsidR="00934449" w:rsidRPr="00D4183F">
              <w:rPr>
                <w:rFonts w:ascii="Auxilia" w:hAnsi="Auxilia"/>
                <w:sz w:val="22"/>
                <w:szCs w:val="22"/>
              </w:rPr>
              <w:t xml:space="preserve">be responsible for managing </w:t>
            </w:r>
            <w:r w:rsidR="001D3F0F" w:rsidRPr="00D4183F">
              <w:rPr>
                <w:rFonts w:ascii="Auxilia" w:hAnsi="Auxilia"/>
                <w:sz w:val="22"/>
                <w:szCs w:val="22"/>
              </w:rPr>
              <w:t>and</w:t>
            </w:r>
            <w:r w:rsidR="00934449" w:rsidRPr="00D4183F">
              <w:rPr>
                <w:rFonts w:ascii="Auxilia" w:hAnsi="Auxilia"/>
                <w:sz w:val="22"/>
                <w:szCs w:val="22"/>
              </w:rPr>
              <w:t xml:space="preserve"> develop</w:t>
            </w:r>
            <w:r w:rsidR="001D3F0F" w:rsidRPr="00D4183F">
              <w:rPr>
                <w:rFonts w:ascii="Auxilia" w:hAnsi="Auxilia"/>
                <w:sz w:val="22"/>
                <w:szCs w:val="22"/>
              </w:rPr>
              <w:t xml:space="preserve">ing </w:t>
            </w:r>
            <w:r w:rsidR="00934449" w:rsidRPr="00D4183F">
              <w:rPr>
                <w:rFonts w:ascii="Auxilia" w:hAnsi="Auxilia"/>
                <w:sz w:val="22"/>
                <w:szCs w:val="22"/>
              </w:rPr>
              <w:t xml:space="preserve">tools </w:t>
            </w:r>
            <w:r w:rsidR="00157B2D" w:rsidRPr="00D4183F">
              <w:rPr>
                <w:rFonts w:ascii="Auxilia" w:hAnsi="Auxilia"/>
                <w:sz w:val="22"/>
                <w:szCs w:val="22"/>
              </w:rPr>
              <w:t>and methodologies</w:t>
            </w:r>
            <w:r w:rsidR="00BA4BC1">
              <w:rPr>
                <w:rFonts w:ascii="Auxilia" w:hAnsi="Auxilia"/>
                <w:sz w:val="22"/>
                <w:szCs w:val="22"/>
              </w:rPr>
              <w:t xml:space="preserve"> for programme learning</w:t>
            </w:r>
            <w:r w:rsidR="00815991" w:rsidRPr="00D4183F">
              <w:rPr>
                <w:rFonts w:ascii="Auxilia" w:hAnsi="Auxilia"/>
                <w:sz w:val="22"/>
                <w:szCs w:val="22"/>
              </w:rPr>
              <w:t>, in line with approaches</w:t>
            </w:r>
            <w:r w:rsidR="00CB7320" w:rsidRPr="00D4183F">
              <w:rPr>
                <w:rFonts w:ascii="Auxilia" w:hAnsi="Auxilia"/>
                <w:sz w:val="22"/>
                <w:szCs w:val="22"/>
              </w:rPr>
              <w:t xml:space="preserve"> that prevent, mitigate and respond to GBV</w:t>
            </w:r>
            <w:r w:rsidR="00815991" w:rsidRPr="00D4183F">
              <w:rPr>
                <w:rFonts w:ascii="Auxilia" w:hAnsi="Auxilia"/>
                <w:sz w:val="22"/>
                <w:szCs w:val="22"/>
              </w:rPr>
              <w:t xml:space="preserve">, Human Rights Based Approach and Behaviour Change approach. They will </w:t>
            </w:r>
            <w:r w:rsidR="00934449" w:rsidRPr="00D4183F">
              <w:rPr>
                <w:rFonts w:ascii="Auxilia" w:hAnsi="Auxilia"/>
                <w:sz w:val="22"/>
                <w:szCs w:val="22"/>
              </w:rPr>
              <w:t xml:space="preserve">support systematic </w:t>
            </w:r>
            <w:r w:rsidRPr="00D4183F">
              <w:rPr>
                <w:rFonts w:ascii="Auxilia" w:hAnsi="Auxilia"/>
                <w:sz w:val="22"/>
                <w:szCs w:val="22"/>
              </w:rPr>
              <w:t>evidence-based</w:t>
            </w:r>
            <w:r w:rsidR="00934449" w:rsidRPr="00D4183F">
              <w:rPr>
                <w:rFonts w:ascii="Auxilia" w:hAnsi="Auxilia"/>
                <w:sz w:val="22"/>
                <w:szCs w:val="22"/>
              </w:rPr>
              <w:t xml:space="preserve"> monitoring and learning </w:t>
            </w:r>
            <w:r w:rsidR="0065018C" w:rsidRPr="00D4183F">
              <w:rPr>
                <w:rFonts w:ascii="Auxilia" w:hAnsi="Auxilia"/>
                <w:sz w:val="22"/>
                <w:szCs w:val="22"/>
              </w:rPr>
              <w:t xml:space="preserve">across </w:t>
            </w:r>
            <w:r w:rsidR="001D3F0F" w:rsidRPr="00D4183F">
              <w:rPr>
                <w:rFonts w:ascii="Auxilia" w:hAnsi="Auxilia"/>
                <w:sz w:val="22"/>
                <w:szCs w:val="22"/>
              </w:rPr>
              <w:t>the</w:t>
            </w:r>
            <w:r w:rsidR="0065018C" w:rsidRPr="00D4183F">
              <w:rPr>
                <w:rFonts w:ascii="Auxilia" w:hAnsi="Auxilia"/>
                <w:sz w:val="22"/>
                <w:szCs w:val="22"/>
              </w:rPr>
              <w:t xml:space="preserve"> three countries</w:t>
            </w:r>
            <w:r w:rsidR="001D3F0F" w:rsidRPr="00D4183F">
              <w:rPr>
                <w:rFonts w:ascii="Auxilia" w:hAnsi="Auxilia"/>
                <w:sz w:val="22"/>
                <w:szCs w:val="22"/>
              </w:rPr>
              <w:t>, strengthening the capacity of programme staff and partners</w:t>
            </w:r>
            <w:r w:rsidR="006D41C9" w:rsidRPr="00D4183F">
              <w:rPr>
                <w:rFonts w:ascii="Auxilia" w:hAnsi="Auxilia"/>
                <w:sz w:val="22"/>
                <w:szCs w:val="22"/>
              </w:rPr>
              <w:t xml:space="preserve">, and </w:t>
            </w:r>
            <w:r w:rsidR="001D3F0F" w:rsidRPr="00D4183F">
              <w:rPr>
                <w:rFonts w:ascii="Auxilia" w:hAnsi="Auxilia"/>
                <w:sz w:val="22"/>
                <w:szCs w:val="22"/>
              </w:rPr>
              <w:t>ensuring reporting requirements are met at country level</w:t>
            </w:r>
            <w:r w:rsidR="00940B19" w:rsidRPr="00D4183F">
              <w:rPr>
                <w:rFonts w:ascii="Auxilia" w:hAnsi="Auxilia"/>
                <w:sz w:val="22"/>
                <w:szCs w:val="22"/>
              </w:rPr>
              <w:t xml:space="preserve">. </w:t>
            </w:r>
            <w:r w:rsidRPr="00D4183F">
              <w:rPr>
                <w:rFonts w:ascii="Auxilia" w:hAnsi="Auxilia"/>
                <w:sz w:val="22"/>
                <w:szCs w:val="22"/>
              </w:rPr>
              <w:t xml:space="preserve">They </w:t>
            </w:r>
            <w:r w:rsidR="00940B19" w:rsidRPr="00D4183F">
              <w:rPr>
                <w:rFonts w:ascii="Auxilia" w:hAnsi="Auxilia"/>
                <w:sz w:val="22"/>
                <w:szCs w:val="22"/>
              </w:rPr>
              <w:t xml:space="preserve">will </w:t>
            </w:r>
            <w:r w:rsidR="00157B2D" w:rsidRPr="00D4183F">
              <w:rPr>
                <w:rFonts w:ascii="Auxilia" w:hAnsi="Auxilia"/>
                <w:sz w:val="22"/>
                <w:szCs w:val="22"/>
              </w:rPr>
              <w:t xml:space="preserve">also </w:t>
            </w:r>
            <w:r w:rsidR="00940B19" w:rsidRPr="00D4183F">
              <w:rPr>
                <w:rFonts w:ascii="Auxilia" w:hAnsi="Auxilia"/>
                <w:sz w:val="22"/>
                <w:szCs w:val="22"/>
              </w:rPr>
              <w:t xml:space="preserve">play a lead role in coordinating Irish Aid’s Results Framework and </w:t>
            </w:r>
            <w:r w:rsidR="007A36C6" w:rsidRPr="00D4183F">
              <w:rPr>
                <w:rFonts w:ascii="Auxilia" w:hAnsi="Auxilia"/>
                <w:sz w:val="22"/>
                <w:szCs w:val="22"/>
              </w:rPr>
              <w:t>drafting</w:t>
            </w:r>
            <w:r w:rsidR="00940B19" w:rsidRPr="00D4183F">
              <w:rPr>
                <w:rFonts w:ascii="Auxilia" w:hAnsi="Auxilia"/>
                <w:sz w:val="22"/>
                <w:szCs w:val="22"/>
              </w:rPr>
              <w:t xml:space="preserve"> Irish Aid’s narrative report</w:t>
            </w:r>
            <w:r w:rsidR="007A36C6" w:rsidRPr="00D4183F">
              <w:rPr>
                <w:rFonts w:ascii="Auxilia" w:hAnsi="Auxilia"/>
                <w:sz w:val="22"/>
                <w:szCs w:val="22"/>
              </w:rPr>
              <w:t>, ensuring alignment between the two</w:t>
            </w:r>
            <w:r w:rsidR="00940B19" w:rsidRPr="00D4183F">
              <w:rPr>
                <w:rFonts w:ascii="Auxilia" w:hAnsi="Auxilia"/>
                <w:sz w:val="22"/>
                <w:szCs w:val="22"/>
              </w:rPr>
              <w:t xml:space="preserve">. In addition, the </w:t>
            </w:r>
            <w:r w:rsidRPr="00D4183F">
              <w:rPr>
                <w:rFonts w:ascii="Auxilia" w:hAnsi="Auxilia"/>
                <w:sz w:val="22"/>
                <w:szCs w:val="22"/>
              </w:rPr>
              <w:t>PPL</w:t>
            </w:r>
            <w:r w:rsidR="00940B19" w:rsidRPr="00D4183F">
              <w:rPr>
                <w:rFonts w:ascii="Auxilia" w:hAnsi="Auxilia"/>
                <w:sz w:val="22"/>
                <w:szCs w:val="22"/>
              </w:rPr>
              <w:t xml:space="preserve"> Coordinator will support </w:t>
            </w:r>
            <w:r w:rsidR="00157B2D" w:rsidRPr="00D4183F">
              <w:rPr>
                <w:rFonts w:ascii="Auxilia" w:hAnsi="Auxilia"/>
                <w:sz w:val="22"/>
                <w:szCs w:val="22"/>
              </w:rPr>
              <w:t xml:space="preserve">the Communications and </w:t>
            </w:r>
            <w:r w:rsidR="003D2340" w:rsidRPr="00D4183F">
              <w:rPr>
                <w:rFonts w:ascii="Auxilia" w:hAnsi="Auxilia"/>
                <w:sz w:val="22"/>
                <w:szCs w:val="22"/>
              </w:rPr>
              <w:t>Campaigns Manager</w:t>
            </w:r>
            <w:r w:rsidR="00157B2D" w:rsidRPr="00D4183F">
              <w:rPr>
                <w:rFonts w:ascii="Auxilia" w:hAnsi="Auxilia"/>
                <w:sz w:val="22"/>
                <w:szCs w:val="22"/>
              </w:rPr>
              <w:t xml:space="preserve"> in monitoring and evaluating impact in the GCE programme.</w:t>
            </w:r>
            <w:r w:rsidRPr="00D4183F">
              <w:rPr>
                <w:rFonts w:ascii="Auxilia" w:hAnsi="Auxilia"/>
                <w:sz w:val="22"/>
                <w:szCs w:val="22"/>
              </w:rPr>
              <w:t xml:space="preserve"> </w:t>
            </w:r>
          </w:p>
          <w:p w14:paraId="2A74443C" w14:textId="1EDF2BB0" w:rsidR="00921EA1" w:rsidRPr="00D4183F" w:rsidRDefault="007A36C6" w:rsidP="004D5961">
            <w:pPr>
              <w:rPr>
                <w:rFonts w:ascii="Auxilia" w:hAnsi="Auxilia"/>
                <w:sz w:val="22"/>
                <w:szCs w:val="22"/>
              </w:rPr>
            </w:pPr>
            <w:r w:rsidRPr="00D4183F">
              <w:rPr>
                <w:rFonts w:ascii="Auxilia" w:hAnsi="Auxilia"/>
                <w:sz w:val="22"/>
                <w:szCs w:val="22"/>
              </w:rPr>
              <w:t>More broadly, t</w:t>
            </w:r>
            <w:r w:rsidR="004D5961" w:rsidRPr="00D4183F">
              <w:rPr>
                <w:rFonts w:ascii="Auxilia" w:hAnsi="Auxilia"/>
                <w:sz w:val="22"/>
                <w:szCs w:val="22"/>
              </w:rPr>
              <w:t xml:space="preserve">he PPL Coordinator </w:t>
            </w:r>
            <w:r w:rsidR="001A3CC6" w:rsidRPr="00D4183F">
              <w:rPr>
                <w:rFonts w:ascii="Auxilia" w:hAnsi="Auxilia"/>
                <w:sz w:val="22"/>
                <w:szCs w:val="22"/>
              </w:rPr>
              <w:t xml:space="preserve">will support the development and implementation of a Programme Strategy </w:t>
            </w:r>
            <w:r w:rsidR="00BA4BC1">
              <w:rPr>
                <w:rFonts w:ascii="Auxilia" w:hAnsi="Auxilia"/>
                <w:sz w:val="22"/>
                <w:szCs w:val="22"/>
              </w:rPr>
              <w:t xml:space="preserve">working closely with other members of the programme team </w:t>
            </w:r>
            <w:r w:rsidR="001A3CC6" w:rsidRPr="00D4183F">
              <w:rPr>
                <w:rFonts w:ascii="Auxilia" w:hAnsi="Auxilia"/>
                <w:sz w:val="22"/>
                <w:szCs w:val="22"/>
              </w:rPr>
              <w:t xml:space="preserve">and ensure that learning and impact is harmonised across programmes. </w:t>
            </w:r>
          </w:p>
        </w:tc>
      </w:tr>
      <w:tr w:rsidR="00921EA1" w:rsidRPr="00D4183F" w14:paraId="38FEDBE3" w14:textId="77777777" w:rsidTr="002D1B23">
        <w:tc>
          <w:tcPr>
            <w:tcW w:w="13948" w:type="dxa"/>
            <w:gridSpan w:val="3"/>
          </w:tcPr>
          <w:p w14:paraId="13798C0F" w14:textId="7C0D6D74" w:rsidR="00921EA1" w:rsidRPr="00D4183F" w:rsidRDefault="00921EA1" w:rsidP="002D1B23">
            <w:pPr>
              <w:rPr>
                <w:rFonts w:ascii="Auxilia" w:hAnsi="Auxilia"/>
                <w:b/>
                <w:bCs/>
                <w:sz w:val="22"/>
                <w:szCs w:val="22"/>
              </w:rPr>
            </w:pPr>
            <w:r w:rsidRPr="00D4183F">
              <w:rPr>
                <w:rFonts w:ascii="Auxilia" w:hAnsi="Auxilia"/>
                <w:b/>
                <w:bCs/>
                <w:sz w:val="22"/>
                <w:szCs w:val="22"/>
              </w:rPr>
              <w:lastRenderedPageBreak/>
              <w:t xml:space="preserve">Key attributes: </w:t>
            </w:r>
            <w:r w:rsidRPr="00D4183F">
              <w:rPr>
                <w:rFonts w:ascii="Auxilia" w:hAnsi="Auxilia"/>
                <w:sz w:val="22"/>
                <w:szCs w:val="22"/>
              </w:rPr>
              <w:t>technical leadership</w:t>
            </w:r>
            <w:r w:rsidR="00BA4BC1">
              <w:rPr>
                <w:rFonts w:ascii="Auxilia" w:hAnsi="Auxilia"/>
                <w:sz w:val="22"/>
                <w:szCs w:val="22"/>
              </w:rPr>
              <w:t xml:space="preserve"> and competency</w:t>
            </w:r>
            <w:r w:rsidRPr="00D4183F">
              <w:rPr>
                <w:rFonts w:ascii="Auxilia" w:hAnsi="Auxilia"/>
                <w:sz w:val="22"/>
                <w:szCs w:val="22"/>
              </w:rPr>
              <w:t>,</w:t>
            </w:r>
            <w:r w:rsidRPr="00D4183F">
              <w:rPr>
                <w:rFonts w:ascii="Auxilia" w:hAnsi="Auxilia"/>
                <w:b/>
                <w:bCs/>
                <w:sz w:val="22"/>
                <w:szCs w:val="22"/>
              </w:rPr>
              <w:t xml:space="preserve"> </w:t>
            </w:r>
            <w:r w:rsidR="0034379B" w:rsidRPr="00D4183F">
              <w:rPr>
                <w:rFonts w:ascii="Auxilia" w:hAnsi="Auxilia"/>
                <w:sz w:val="22"/>
                <w:szCs w:val="22"/>
              </w:rPr>
              <w:t>collaborative working style,</w:t>
            </w:r>
            <w:r w:rsidR="0034379B" w:rsidRPr="00D4183F">
              <w:rPr>
                <w:rFonts w:ascii="Auxilia" w:hAnsi="Auxilia"/>
                <w:b/>
                <w:bCs/>
                <w:sz w:val="22"/>
                <w:szCs w:val="22"/>
              </w:rPr>
              <w:t xml:space="preserve"> </w:t>
            </w:r>
            <w:r w:rsidR="0034379B" w:rsidRPr="00D4183F">
              <w:rPr>
                <w:rFonts w:ascii="Auxilia" w:hAnsi="Auxilia"/>
                <w:sz w:val="22"/>
                <w:szCs w:val="22"/>
              </w:rPr>
              <w:t xml:space="preserve">and </w:t>
            </w:r>
            <w:r w:rsidRPr="00D4183F">
              <w:rPr>
                <w:rFonts w:ascii="Auxilia" w:hAnsi="Auxilia"/>
                <w:sz w:val="22"/>
                <w:szCs w:val="22"/>
              </w:rPr>
              <w:t>a clear commitment to Action Aid’s mission and values</w:t>
            </w:r>
            <w:r w:rsidRPr="00D4183F">
              <w:rPr>
                <w:rFonts w:ascii="Auxilia" w:hAnsi="Auxilia"/>
                <w:b/>
                <w:bCs/>
                <w:sz w:val="22"/>
                <w:szCs w:val="22"/>
              </w:rPr>
              <w:t xml:space="preserve"> </w:t>
            </w:r>
          </w:p>
        </w:tc>
      </w:tr>
      <w:tr w:rsidR="00921EA1" w:rsidRPr="00D4183F" w14:paraId="68B9A14E" w14:textId="77777777" w:rsidTr="002D1B23">
        <w:tc>
          <w:tcPr>
            <w:tcW w:w="3823" w:type="dxa"/>
          </w:tcPr>
          <w:p w14:paraId="24467566" w14:textId="77777777" w:rsidR="00921EA1" w:rsidRPr="00D4183F" w:rsidRDefault="00921EA1" w:rsidP="002D1B23">
            <w:pPr>
              <w:rPr>
                <w:rFonts w:ascii="Auxilia" w:hAnsi="Auxilia"/>
                <w:b/>
                <w:bCs/>
                <w:sz w:val="22"/>
                <w:szCs w:val="22"/>
              </w:rPr>
            </w:pPr>
            <w:r w:rsidRPr="00D4183F">
              <w:rPr>
                <w:rFonts w:ascii="Auxilia" w:hAnsi="Auxilia"/>
                <w:b/>
                <w:bCs/>
                <w:sz w:val="22"/>
                <w:szCs w:val="22"/>
              </w:rPr>
              <w:t>Areas of Activity</w:t>
            </w:r>
          </w:p>
        </w:tc>
        <w:tc>
          <w:tcPr>
            <w:tcW w:w="10125" w:type="dxa"/>
            <w:gridSpan w:val="2"/>
          </w:tcPr>
          <w:p w14:paraId="3E128D0B" w14:textId="77777777" w:rsidR="00921EA1" w:rsidRPr="00D4183F" w:rsidRDefault="00921EA1" w:rsidP="002D1B23">
            <w:pPr>
              <w:rPr>
                <w:rFonts w:ascii="Auxilia" w:hAnsi="Auxilia"/>
                <w:b/>
                <w:bCs/>
                <w:sz w:val="22"/>
                <w:szCs w:val="22"/>
              </w:rPr>
            </w:pPr>
            <w:r w:rsidRPr="00D4183F">
              <w:rPr>
                <w:rFonts w:ascii="Auxilia" w:hAnsi="Auxilia"/>
                <w:b/>
                <w:bCs/>
                <w:sz w:val="22"/>
                <w:szCs w:val="22"/>
              </w:rPr>
              <w:t>Key Accountabilities and Deliverables</w:t>
            </w:r>
          </w:p>
        </w:tc>
      </w:tr>
      <w:tr w:rsidR="00921EA1" w:rsidRPr="00D4183F" w14:paraId="0014EC51" w14:textId="77777777" w:rsidTr="002D1B23">
        <w:tc>
          <w:tcPr>
            <w:tcW w:w="3823" w:type="dxa"/>
          </w:tcPr>
          <w:p w14:paraId="15BFE748" w14:textId="759DE1B5" w:rsidR="00C03DC6" w:rsidRPr="00D4183F" w:rsidRDefault="00921EA1" w:rsidP="002D1B23">
            <w:pPr>
              <w:rPr>
                <w:rFonts w:ascii="Auxilia" w:hAnsi="Auxilia"/>
                <w:sz w:val="22"/>
                <w:szCs w:val="22"/>
              </w:rPr>
            </w:pPr>
            <w:r w:rsidRPr="00D4183F">
              <w:rPr>
                <w:rFonts w:ascii="Auxilia" w:hAnsi="Auxilia"/>
                <w:sz w:val="22"/>
                <w:szCs w:val="22"/>
              </w:rPr>
              <w:t>Programmatic support</w:t>
            </w:r>
          </w:p>
          <w:p w14:paraId="346E2406" w14:textId="53528E9E" w:rsidR="00C03DC6" w:rsidRPr="00D4183F" w:rsidRDefault="00C03DC6" w:rsidP="002D1B23">
            <w:pPr>
              <w:rPr>
                <w:rFonts w:ascii="Auxilia" w:hAnsi="Auxilia"/>
                <w:sz w:val="22"/>
                <w:szCs w:val="22"/>
              </w:rPr>
            </w:pPr>
          </w:p>
        </w:tc>
        <w:tc>
          <w:tcPr>
            <w:tcW w:w="10125" w:type="dxa"/>
            <w:gridSpan w:val="2"/>
          </w:tcPr>
          <w:p w14:paraId="034BA681" w14:textId="213D2A06" w:rsidR="00C03DC6" w:rsidRPr="00D4183F" w:rsidRDefault="003D2340" w:rsidP="00C03DC6">
            <w:pPr>
              <w:tabs>
                <w:tab w:val="left" w:pos="820"/>
              </w:tabs>
              <w:ind w:right="114"/>
              <w:jc w:val="both"/>
              <w:rPr>
                <w:rFonts w:ascii="Auxilia" w:eastAsia="Arial" w:hAnsi="Auxilia"/>
                <w:b/>
                <w:bCs/>
                <w:sz w:val="22"/>
                <w:szCs w:val="22"/>
                <w:u w:val="single"/>
              </w:rPr>
            </w:pPr>
            <w:r w:rsidRPr="00D4183F">
              <w:rPr>
                <w:rFonts w:ascii="Auxilia" w:eastAsia="Arial" w:hAnsi="Auxilia"/>
                <w:b/>
                <w:bCs/>
                <w:sz w:val="22"/>
                <w:szCs w:val="22"/>
                <w:u w:val="single"/>
              </w:rPr>
              <w:t>Monitoring, Evidence and Learning:</w:t>
            </w:r>
          </w:p>
          <w:p w14:paraId="21C4AAB1" w14:textId="2B5191F2" w:rsidR="006D41C9" w:rsidRPr="00D4183F" w:rsidRDefault="007B3C9E" w:rsidP="00914A47">
            <w:pPr>
              <w:pStyle w:val="ListParagraph"/>
              <w:numPr>
                <w:ilvl w:val="0"/>
                <w:numId w:val="11"/>
              </w:numPr>
              <w:tabs>
                <w:tab w:val="left" w:pos="820"/>
              </w:tabs>
              <w:ind w:right="114"/>
              <w:jc w:val="both"/>
              <w:rPr>
                <w:rFonts w:ascii="Auxilia" w:eastAsia="Arial" w:hAnsi="Auxilia"/>
              </w:rPr>
            </w:pPr>
            <w:r w:rsidRPr="00D4183F">
              <w:rPr>
                <w:rFonts w:ascii="Auxilia" w:eastAsia="Arial" w:hAnsi="Auxilia"/>
              </w:rPr>
              <w:t>Implement a</w:t>
            </w:r>
            <w:r w:rsidR="0034379B" w:rsidRPr="00D4183F">
              <w:rPr>
                <w:rFonts w:ascii="Auxilia" w:eastAsia="Arial" w:hAnsi="Auxilia"/>
              </w:rPr>
              <w:t xml:space="preserve"> </w:t>
            </w:r>
            <w:r w:rsidR="006D41C9" w:rsidRPr="00D4183F">
              <w:rPr>
                <w:rFonts w:ascii="Auxilia" w:eastAsia="Arial" w:hAnsi="Auxilia"/>
              </w:rPr>
              <w:t>MEL system</w:t>
            </w:r>
            <w:r w:rsidR="00521C16" w:rsidRPr="00D4183F">
              <w:rPr>
                <w:rFonts w:ascii="Auxilia" w:eastAsia="Arial" w:hAnsi="Auxilia"/>
              </w:rPr>
              <w:t xml:space="preserve"> </w:t>
            </w:r>
            <w:r w:rsidR="00987ECD" w:rsidRPr="00D4183F">
              <w:rPr>
                <w:rFonts w:ascii="Auxilia" w:eastAsia="Arial" w:hAnsi="Auxilia"/>
              </w:rPr>
              <w:t xml:space="preserve">that </w:t>
            </w:r>
            <w:r w:rsidR="00521C16" w:rsidRPr="00D4183F">
              <w:rPr>
                <w:rFonts w:ascii="Auxilia" w:eastAsia="Arial" w:hAnsi="Auxilia"/>
              </w:rPr>
              <w:t xml:space="preserve">tailored to </w:t>
            </w:r>
            <w:r w:rsidR="00DF7891" w:rsidRPr="00D4183F">
              <w:rPr>
                <w:rFonts w:ascii="Auxilia" w:eastAsia="Arial" w:hAnsi="Auxilia"/>
              </w:rPr>
              <w:t>the programme</w:t>
            </w:r>
            <w:r w:rsidR="0034379B" w:rsidRPr="00D4183F">
              <w:rPr>
                <w:rFonts w:ascii="Auxilia" w:eastAsia="Arial" w:hAnsi="Auxilia"/>
              </w:rPr>
              <w:t>, including mid-term evaluation and final evaluation.</w:t>
            </w:r>
          </w:p>
          <w:p w14:paraId="2ABDA7AF" w14:textId="22108288" w:rsidR="00815991" w:rsidRPr="00D4183F" w:rsidRDefault="00815991" w:rsidP="00914A47">
            <w:pPr>
              <w:pStyle w:val="ListParagraph"/>
              <w:numPr>
                <w:ilvl w:val="0"/>
                <w:numId w:val="11"/>
              </w:numPr>
              <w:tabs>
                <w:tab w:val="left" w:pos="820"/>
              </w:tabs>
              <w:ind w:right="114"/>
              <w:jc w:val="both"/>
              <w:rPr>
                <w:rFonts w:ascii="Auxilia" w:eastAsia="Arial" w:hAnsi="Auxilia"/>
              </w:rPr>
            </w:pPr>
            <w:r w:rsidRPr="00D4183F">
              <w:rPr>
                <w:rFonts w:ascii="Auxilia" w:eastAsia="Arial" w:hAnsi="Auxilia"/>
              </w:rPr>
              <w:t xml:space="preserve">Ensure MEL practices are </w:t>
            </w:r>
            <w:r w:rsidR="00BA4BC1">
              <w:rPr>
                <w:rFonts w:ascii="Auxilia" w:eastAsia="Arial" w:hAnsi="Auxilia"/>
              </w:rPr>
              <w:t xml:space="preserve">rigorous and </w:t>
            </w:r>
            <w:r w:rsidRPr="00D4183F">
              <w:rPr>
                <w:rFonts w:ascii="Auxilia" w:eastAsia="Arial" w:hAnsi="Auxilia"/>
              </w:rPr>
              <w:t xml:space="preserve">rooted in participatory and feminist </w:t>
            </w:r>
            <w:r w:rsidR="0028545B" w:rsidRPr="00D4183F">
              <w:rPr>
                <w:rFonts w:ascii="Auxilia" w:eastAsia="Arial" w:hAnsi="Auxilia"/>
              </w:rPr>
              <w:t>approaches.</w:t>
            </w:r>
          </w:p>
          <w:p w14:paraId="1A2CF018" w14:textId="77777777" w:rsidR="00BA4BC1" w:rsidRPr="00D4183F" w:rsidRDefault="00BA4BC1" w:rsidP="00914A47">
            <w:pPr>
              <w:pStyle w:val="ListParagraph"/>
              <w:numPr>
                <w:ilvl w:val="0"/>
                <w:numId w:val="11"/>
              </w:numPr>
              <w:tabs>
                <w:tab w:val="left" w:pos="820"/>
              </w:tabs>
              <w:ind w:right="114"/>
              <w:jc w:val="both"/>
              <w:rPr>
                <w:rFonts w:ascii="Auxilia" w:eastAsia="Arial" w:hAnsi="Auxilia"/>
              </w:rPr>
            </w:pPr>
            <w:r w:rsidRPr="00D4183F">
              <w:rPr>
                <w:rFonts w:ascii="Auxilia" w:eastAsia="Arial" w:hAnsi="Auxilia"/>
                <w:lang w:val="en-GB"/>
              </w:rPr>
              <w:t xml:space="preserve">Outline AA Ireland’s position on adaptive management and how it relates to results-based management both in theory and practice. </w:t>
            </w:r>
          </w:p>
          <w:p w14:paraId="62DE6A55" w14:textId="0AB25669" w:rsidR="00CB654B" w:rsidRPr="00D4183F" w:rsidRDefault="00BA4BC1" w:rsidP="00914A47">
            <w:pPr>
              <w:pStyle w:val="ListParagraph"/>
              <w:numPr>
                <w:ilvl w:val="0"/>
                <w:numId w:val="11"/>
              </w:numPr>
              <w:tabs>
                <w:tab w:val="left" w:pos="1000"/>
              </w:tabs>
              <w:ind w:right="406"/>
              <w:jc w:val="both"/>
              <w:rPr>
                <w:rFonts w:ascii="Auxilia" w:eastAsia="Arial" w:hAnsi="Auxilia"/>
              </w:rPr>
            </w:pPr>
            <w:r>
              <w:rPr>
                <w:rFonts w:ascii="Auxilia" w:eastAsia="Arial" w:hAnsi="Auxilia"/>
              </w:rPr>
              <w:t xml:space="preserve">Lead on </w:t>
            </w:r>
            <w:r w:rsidR="0023681A" w:rsidRPr="00D4183F">
              <w:rPr>
                <w:rFonts w:ascii="Auxilia" w:eastAsia="Arial" w:hAnsi="Auxilia"/>
              </w:rPr>
              <w:t xml:space="preserve">MEL processes </w:t>
            </w:r>
            <w:r w:rsidR="00CB654B" w:rsidRPr="00D4183F">
              <w:rPr>
                <w:rFonts w:ascii="Auxilia" w:eastAsia="Arial" w:hAnsi="Auxilia"/>
              </w:rPr>
              <w:t xml:space="preserve">and </w:t>
            </w:r>
            <w:r>
              <w:rPr>
                <w:rFonts w:ascii="Auxilia" w:eastAsia="Arial" w:hAnsi="Auxilia"/>
              </w:rPr>
              <w:t xml:space="preserve">contribute to </w:t>
            </w:r>
            <w:r w:rsidR="00CB654B" w:rsidRPr="00D4183F">
              <w:rPr>
                <w:rFonts w:ascii="Auxilia" w:eastAsia="Arial" w:hAnsi="Auxilia"/>
              </w:rPr>
              <w:t xml:space="preserve">quality </w:t>
            </w:r>
            <w:r w:rsidR="0028545B" w:rsidRPr="00D4183F">
              <w:rPr>
                <w:rFonts w:ascii="Auxilia" w:eastAsia="Arial" w:hAnsi="Auxilia"/>
              </w:rPr>
              <w:t>programming.</w:t>
            </w:r>
          </w:p>
          <w:p w14:paraId="3F08E4C8" w14:textId="6D57013B" w:rsidR="00987ECD" w:rsidRPr="00D4183F" w:rsidRDefault="00CB654B" w:rsidP="00914A47">
            <w:pPr>
              <w:pStyle w:val="ListParagraph"/>
              <w:numPr>
                <w:ilvl w:val="0"/>
                <w:numId w:val="11"/>
              </w:numPr>
              <w:tabs>
                <w:tab w:val="left" w:pos="1000"/>
              </w:tabs>
              <w:ind w:right="406"/>
              <w:jc w:val="both"/>
              <w:rPr>
                <w:rFonts w:ascii="Auxilia" w:eastAsia="Arial" w:hAnsi="Auxilia"/>
              </w:rPr>
            </w:pPr>
            <w:r w:rsidRPr="00D4183F">
              <w:rPr>
                <w:rFonts w:ascii="Auxilia" w:eastAsia="Arial" w:hAnsi="Auxilia"/>
              </w:rPr>
              <w:t>F</w:t>
            </w:r>
            <w:r w:rsidR="006D41C9" w:rsidRPr="00D4183F">
              <w:rPr>
                <w:rFonts w:ascii="Auxilia" w:eastAsia="Arial" w:hAnsi="Auxilia"/>
              </w:rPr>
              <w:t>ac</w:t>
            </w:r>
            <w:r w:rsidR="006D41C9" w:rsidRPr="00D4183F">
              <w:rPr>
                <w:rFonts w:ascii="Auxilia" w:eastAsia="Arial" w:hAnsi="Auxilia"/>
                <w:spacing w:val="-1"/>
              </w:rPr>
              <w:t>ili</w:t>
            </w:r>
            <w:r w:rsidR="006D41C9" w:rsidRPr="00D4183F">
              <w:rPr>
                <w:rFonts w:ascii="Auxilia" w:eastAsia="Arial" w:hAnsi="Auxilia"/>
                <w:spacing w:val="1"/>
              </w:rPr>
              <w:t>t</w:t>
            </w:r>
            <w:r w:rsidR="006D41C9" w:rsidRPr="00D4183F">
              <w:rPr>
                <w:rFonts w:ascii="Auxilia" w:eastAsia="Arial" w:hAnsi="Auxilia"/>
              </w:rPr>
              <w:t>a</w:t>
            </w:r>
            <w:r w:rsidR="006D41C9" w:rsidRPr="00D4183F">
              <w:rPr>
                <w:rFonts w:ascii="Auxilia" w:eastAsia="Arial" w:hAnsi="Auxilia"/>
                <w:spacing w:val="1"/>
              </w:rPr>
              <w:t>t</w:t>
            </w:r>
            <w:r w:rsidR="006D41C9" w:rsidRPr="00D4183F">
              <w:rPr>
                <w:rFonts w:ascii="Auxilia" w:eastAsia="Arial" w:hAnsi="Auxilia"/>
              </w:rPr>
              <w:t>e</w:t>
            </w:r>
            <w:r w:rsidR="006D41C9" w:rsidRPr="00D4183F">
              <w:rPr>
                <w:rFonts w:ascii="Auxilia" w:eastAsia="Arial" w:hAnsi="Auxilia"/>
                <w:spacing w:val="1"/>
              </w:rPr>
              <w:t xml:space="preserve"> </w:t>
            </w:r>
            <w:r w:rsidR="006D41C9" w:rsidRPr="00D4183F">
              <w:rPr>
                <w:rFonts w:ascii="Auxilia" w:eastAsia="Arial" w:hAnsi="Auxilia"/>
                <w:spacing w:val="-3"/>
              </w:rPr>
              <w:t>e</w:t>
            </w:r>
            <w:r w:rsidR="006D41C9" w:rsidRPr="00D4183F">
              <w:rPr>
                <w:rFonts w:ascii="Auxilia" w:eastAsia="Arial" w:hAnsi="Auxilia"/>
                <w:spacing w:val="1"/>
              </w:rPr>
              <w:t>ff</w:t>
            </w:r>
            <w:r w:rsidR="006D41C9" w:rsidRPr="00D4183F">
              <w:rPr>
                <w:rFonts w:ascii="Auxilia" w:eastAsia="Arial" w:hAnsi="Auxilia"/>
                <w:spacing w:val="-3"/>
              </w:rPr>
              <w:t>e</w:t>
            </w:r>
            <w:r w:rsidR="006D41C9" w:rsidRPr="00D4183F">
              <w:rPr>
                <w:rFonts w:ascii="Auxilia" w:eastAsia="Arial" w:hAnsi="Auxilia"/>
              </w:rPr>
              <w:t>c</w:t>
            </w:r>
            <w:r w:rsidR="006D41C9" w:rsidRPr="00D4183F">
              <w:rPr>
                <w:rFonts w:ascii="Auxilia" w:eastAsia="Arial" w:hAnsi="Auxilia"/>
                <w:spacing w:val="1"/>
              </w:rPr>
              <w:t>t</w:t>
            </w:r>
            <w:r w:rsidR="006D41C9" w:rsidRPr="00D4183F">
              <w:rPr>
                <w:rFonts w:ascii="Auxilia" w:eastAsia="Arial" w:hAnsi="Auxilia"/>
                <w:spacing w:val="-1"/>
              </w:rPr>
              <w:t>i</w:t>
            </w:r>
            <w:r w:rsidR="006D41C9" w:rsidRPr="00D4183F">
              <w:rPr>
                <w:rFonts w:ascii="Auxilia" w:eastAsia="Arial" w:hAnsi="Auxilia"/>
                <w:spacing w:val="-2"/>
              </w:rPr>
              <w:t>v</w:t>
            </w:r>
            <w:r w:rsidR="006D41C9" w:rsidRPr="00D4183F">
              <w:rPr>
                <w:rFonts w:ascii="Auxilia" w:eastAsia="Arial" w:hAnsi="Auxilia"/>
              </w:rPr>
              <w:t>e</w:t>
            </w:r>
            <w:r w:rsidR="006D41C9" w:rsidRPr="00D4183F">
              <w:rPr>
                <w:rFonts w:ascii="Auxilia" w:eastAsia="Arial" w:hAnsi="Auxilia"/>
                <w:spacing w:val="2"/>
              </w:rPr>
              <w:t xml:space="preserve"> </w:t>
            </w:r>
            <w:r w:rsidR="006D41C9" w:rsidRPr="00D4183F">
              <w:rPr>
                <w:rFonts w:ascii="Auxilia" w:eastAsia="Arial" w:hAnsi="Auxilia"/>
              </w:rPr>
              <w:t>coo</w:t>
            </w:r>
            <w:r w:rsidR="006D41C9" w:rsidRPr="00D4183F">
              <w:rPr>
                <w:rFonts w:ascii="Auxilia" w:eastAsia="Arial" w:hAnsi="Auxilia"/>
                <w:spacing w:val="-2"/>
              </w:rPr>
              <w:t>r</w:t>
            </w:r>
            <w:r w:rsidR="006D41C9" w:rsidRPr="00D4183F">
              <w:rPr>
                <w:rFonts w:ascii="Auxilia" w:eastAsia="Arial" w:hAnsi="Auxilia"/>
              </w:rPr>
              <w:t>d</w:t>
            </w:r>
            <w:r w:rsidR="006D41C9" w:rsidRPr="00D4183F">
              <w:rPr>
                <w:rFonts w:ascii="Auxilia" w:eastAsia="Arial" w:hAnsi="Auxilia"/>
                <w:spacing w:val="-1"/>
              </w:rPr>
              <w:t>i</w:t>
            </w:r>
            <w:r w:rsidR="006D41C9" w:rsidRPr="00D4183F">
              <w:rPr>
                <w:rFonts w:ascii="Auxilia" w:eastAsia="Arial" w:hAnsi="Auxilia"/>
              </w:rPr>
              <w:t>na</w:t>
            </w:r>
            <w:r w:rsidR="006D41C9" w:rsidRPr="00D4183F">
              <w:rPr>
                <w:rFonts w:ascii="Auxilia" w:eastAsia="Arial" w:hAnsi="Auxilia"/>
                <w:spacing w:val="1"/>
              </w:rPr>
              <w:t>t</w:t>
            </w:r>
            <w:r w:rsidR="006D41C9" w:rsidRPr="00D4183F">
              <w:rPr>
                <w:rFonts w:ascii="Auxilia" w:eastAsia="Arial" w:hAnsi="Auxilia"/>
                <w:spacing w:val="-1"/>
              </w:rPr>
              <w:t>i</w:t>
            </w:r>
            <w:r w:rsidR="006D41C9" w:rsidRPr="00D4183F">
              <w:rPr>
                <w:rFonts w:ascii="Auxilia" w:eastAsia="Arial" w:hAnsi="Auxilia"/>
              </w:rPr>
              <w:t>on</w:t>
            </w:r>
            <w:r w:rsidR="006D41C9" w:rsidRPr="00D4183F">
              <w:rPr>
                <w:rFonts w:ascii="Auxilia" w:eastAsia="Arial" w:hAnsi="Auxilia"/>
                <w:spacing w:val="1"/>
              </w:rPr>
              <w:t xml:space="preserve"> </w:t>
            </w:r>
            <w:r w:rsidR="006D41C9" w:rsidRPr="00D4183F">
              <w:rPr>
                <w:rFonts w:ascii="Auxilia" w:eastAsia="Arial" w:hAnsi="Auxilia"/>
              </w:rPr>
              <w:t>and co</w:t>
            </w:r>
            <w:r w:rsidR="006D41C9" w:rsidRPr="00D4183F">
              <w:rPr>
                <w:rFonts w:ascii="Auxilia" w:eastAsia="Arial" w:hAnsi="Auxilia"/>
                <w:spacing w:val="-1"/>
              </w:rPr>
              <w:t>ll</w:t>
            </w:r>
            <w:r w:rsidR="006D41C9" w:rsidRPr="00D4183F">
              <w:rPr>
                <w:rFonts w:ascii="Auxilia" w:eastAsia="Arial" w:hAnsi="Auxilia"/>
              </w:rPr>
              <w:t>abo</w:t>
            </w:r>
            <w:r w:rsidR="006D41C9" w:rsidRPr="00D4183F">
              <w:rPr>
                <w:rFonts w:ascii="Auxilia" w:eastAsia="Arial" w:hAnsi="Auxilia"/>
                <w:spacing w:val="1"/>
              </w:rPr>
              <w:t>r</w:t>
            </w:r>
            <w:r w:rsidR="006D41C9" w:rsidRPr="00D4183F">
              <w:rPr>
                <w:rFonts w:ascii="Auxilia" w:eastAsia="Arial" w:hAnsi="Auxilia"/>
              </w:rPr>
              <w:t>a</w:t>
            </w:r>
            <w:r w:rsidR="006D41C9" w:rsidRPr="00D4183F">
              <w:rPr>
                <w:rFonts w:ascii="Auxilia" w:eastAsia="Arial" w:hAnsi="Auxilia"/>
                <w:spacing w:val="1"/>
              </w:rPr>
              <w:t>t</w:t>
            </w:r>
            <w:r w:rsidR="006D41C9" w:rsidRPr="00D4183F">
              <w:rPr>
                <w:rFonts w:ascii="Auxilia" w:eastAsia="Arial" w:hAnsi="Auxilia"/>
                <w:spacing w:val="-1"/>
              </w:rPr>
              <w:t>i</w:t>
            </w:r>
            <w:r w:rsidR="006D41C9" w:rsidRPr="00D4183F">
              <w:rPr>
                <w:rFonts w:ascii="Auxilia" w:eastAsia="Arial" w:hAnsi="Auxilia"/>
              </w:rPr>
              <w:t>on</w:t>
            </w:r>
            <w:r w:rsidR="006D41C9" w:rsidRPr="00D4183F">
              <w:rPr>
                <w:rFonts w:ascii="Auxilia" w:eastAsia="Arial" w:hAnsi="Auxilia"/>
                <w:spacing w:val="1"/>
              </w:rPr>
              <w:t xml:space="preserve"> </w:t>
            </w:r>
            <w:r w:rsidR="006D41C9" w:rsidRPr="00D4183F">
              <w:rPr>
                <w:rFonts w:ascii="Auxilia" w:eastAsia="Arial" w:hAnsi="Auxilia"/>
              </w:rPr>
              <w:t>be</w:t>
            </w:r>
            <w:r w:rsidR="006D41C9" w:rsidRPr="00D4183F">
              <w:rPr>
                <w:rFonts w:ascii="Auxilia" w:eastAsia="Arial" w:hAnsi="Auxilia"/>
                <w:spacing w:val="1"/>
              </w:rPr>
              <w:t>t</w:t>
            </w:r>
            <w:r w:rsidR="006D41C9" w:rsidRPr="00D4183F">
              <w:rPr>
                <w:rFonts w:ascii="Auxilia" w:eastAsia="Arial" w:hAnsi="Auxilia"/>
                <w:spacing w:val="-4"/>
              </w:rPr>
              <w:t>w</w:t>
            </w:r>
            <w:r w:rsidR="006D41C9" w:rsidRPr="00D4183F">
              <w:rPr>
                <w:rFonts w:ascii="Auxilia" w:eastAsia="Arial" w:hAnsi="Auxilia"/>
              </w:rPr>
              <w:t>een</w:t>
            </w:r>
            <w:r w:rsidR="006D41C9" w:rsidRPr="00D4183F">
              <w:rPr>
                <w:rFonts w:ascii="Auxilia" w:eastAsia="Arial" w:hAnsi="Auxilia"/>
                <w:spacing w:val="1"/>
              </w:rPr>
              <w:t xml:space="preserve"> </w:t>
            </w:r>
            <w:r w:rsidR="00987ECD" w:rsidRPr="00D4183F">
              <w:rPr>
                <w:rFonts w:ascii="Auxilia" w:eastAsia="Arial" w:hAnsi="Auxilia"/>
                <w:spacing w:val="2"/>
              </w:rPr>
              <w:t xml:space="preserve">country </w:t>
            </w:r>
            <w:r w:rsidR="0028545B" w:rsidRPr="00D4183F">
              <w:rPr>
                <w:rFonts w:ascii="Auxilia" w:eastAsia="Arial" w:hAnsi="Auxilia"/>
                <w:spacing w:val="2"/>
              </w:rPr>
              <w:t>teams.</w:t>
            </w:r>
            <w:r w:rsidR="0023681A" w:rsidRPr="00D4183F">
              <w:rPr>
                <w:rFonts w:ascii="Auxilia" w:eastAsia="Arial" w:hAnsi="Auxilia"/>
                <w:spacing w:val="2"/>
              </w:rPr>
              <w:t xml:space="preserve"> </w:t>
            </w:r>
          </w:p>
          <w:p w14:paraId="3C389221" w14:textId="10D48FFB" w:rsidR="006D41C9" w:rsidRPr="00D4183F" w:rsidRDefault="0023681A" w:rsidP="00914A47">
            <w:pPr>
              <w:pStyle w:val="ListParagraph"/>
              <w:numPr>
                <w:ilvl w:val="0"/>
                <w:numId w:val="11"/>
              </w:numPr>
              <w:tabs>
                <w:tab w:val="left" w:pos="1000"/>
              </w:tabs>
              <w:ind w:right="406"/>
              <w:jc w:val="both"/>
              <w:rPr>
                <w:rFonts w:ascii="Auxilia" w:eastAsia="Arial" w:hAnsi="Auxilia"/>
              </w:rPr>
            </w:pPr>
            <w:r w:rsidRPr="00D4183F">
              <w:rPr>
                <w:rFonts w:ascii="Auxilia" w:eastAsia="Arial" w:hAnsi="Auxilia"/>
                <w:spacing w:val="2"/>
              </w:rPr>
              <w:t>E</w:t>
            </w:r>
            <w:r w:rsidR="00987ECD" w:rsidRPr="00D4183F">
              <w:rPr>
                <w:rFonts w:ascii="Auxilia" w:eastAsia="Arial" w:hAnsi="Auxilia"/>
                <w:spacing w:val="2"/>
              </w:rPr>
              <w:t xml:space="preserve">nsure </w:t>
            </w:r>
            <w:r w:rsidRPr="00D4183F">
              <w:rPr>
                <w:rFonts w:ascii="Auxilia" w:eastAsia="Arial" w:hAnsi="Auxilia"/>
                <w:spacing w:val="2"/>
              </w:rPr>
              <w:t xml:space="preserve">country teams </w:t>
            </w:r>
            <w:r w:rsidR="007A36C6" w:rsidRPr="00D4183F">
              <w:rPr>
                <w:rFonts w:ascii="Auxilia" w:eastAsia="Arial" w:hAnsi="Auxilia"/>
                <w:spacing w:val="2"/>
              </w:rPr>
              <w:t xml:space="preserve">have </w:t>
            </w:r>
            <w:r w:rsidR="00987ECD" w:rsidRPr="00D4183F">
              <w:rPr>
                <w:rFonts w:ascii="Auxilia" w:eastAsia="Arial" w:hAnsi="Auxilia"/>
                <w:spacing w:val="2"/>
              </w:rPr>
              <w:t xml:space="preserve">ownership of new tools and </w:t>
            </w:r>
            <w:r w:rsidR="0028545B" w:rsidRPr="00D4183F">
              <w:rPr>
                <w:rFonts w:ascii="Auxilia" w:eastAsia="Arial" w:hAnsi="Auxilia"/>
                <w:spacing w:val="2"/>
              </w:rPr>
              <w:t>methodologies</w:t>
            </w:r>
            <w:r w:rsidR="00BA4BC1">
              <w:rPr>
                <w:rFonts w:ascii="Auxilia" w:eastAsia="Arial" w:hAnsi="Auxilia"/>
                <w:spacing w:val="2"/>
              </w:rPr>
              <w:t xml:space="preserve"> and that approaches are appropriate for the context</w:t>
            </w:r>
            <w:r w:rsidR="0028545B" w:rsidRPr="00D4183F">
              <w:rPr>
                <w:rFonts w:ascii="Auxilia" w:eastAsia="Arial" w:hAnsi="Auxilia"/>
                <w:spacing w:val="2"/>
              </w:rPr>
              <w:t>.</w:t>
            </w:r>
            <w:r w:rsidR="00987ECD" w:rsidRPr="00D4183F">
              <w:rPr>
                <w:rFonts w:ascii="Auxilia" w:eastAsia="Arial" w:hAnsi="Auxilia"/>
                <w:spacing w:val="2"/>
              </w:rPr>
              <w:t xml:space="preserve"> </w:t>
            </w:r>
          </w:p>
          <w:p w14:paraId="37D1C835" w14:textId="070BA3E9" w:rsidR="00C03DC6" w:rsidRPr="00D4183F" w:rsidRDefault="00C03DC6" w:rsidP="00914A47">
            <w:pPr>
              <w:pStyle w:val="ListParagraph"/>
              <w:numPr>
                <w:ilvl w:val="0"/>
                <w:numId w:val="11"/>
              </w:numPr>
              <w:contextualSpacing/>
              <w:rPr>
                <w:rFonts w:ascii="Auxilia" w:hAnsi="Auxilia"/>
              </w:rPr>
            </w:pPr>
            <w:r w:rsidRPr="00D4183F">
              <w:rPr>
                <w:rFonts w:ascii="Auxilia" w:eastAsia="Arial" w:hAnsi="Auxilia"/>
              </w:rPr>
              <w:t>Ens</w:t>
            </w:r>
            <w:r w:rsidRPr="00D4183F">
              <w:rPr>
                <w:rFonts w:ascii="Auxilia" w:eastAsia="Arial" w:hAnsi="Auxilia"/>
                <w:spacing w:val="-3"/>
              </w:rPr>
              <w:t>u</w:t>
            </w:r>
            <w:r w:rsidRPr="00D4183F">
              <w:rPr>
                <w:rFonts w:ascii="Auxilia" w:eastAsia="Arial" w:hAnsi="Auxilia"/>
                <w:spacing w:val="1"/>
              </w:rPr>
              <w:t>r</w:t>
            </w:r>
            <w:r w:rsidRPr="00D4183F">
              <w:rPr>
                <w:rFonts w:ascii="Auxilia" w:eastAsia="Arial" w:hAnsi="Auxilia"/>
              </w:rPr>
              <w:t>e</w:t>
            </w:r>
            <w:r w:rsidRPr="00D4183F">
              <w:rPr>
                <w:rFonts w:ascii="Auxilia" w:eastAsia="Arial" w:hAnsi="Auxilia"/>
                <w:spacing w:val="-1"/>
              </w:rPr>
              <w:t xml:space="preserve"> </w:t>
            </w:r>
            <w:r w:rsidRPr="00D4183F">
              <w:rPr>
                <w:rFonts w:ascii="Auxilia" w:eastAsia="Arial" w:hAnsi="Auxilia"/>
                <w:spacing w:val="1"/>
              </w:rPr>
              <w:t>t</w:t>
            </w:r>
            <w:r w:rsidRPr="00D4183F">
              <w:rPr>
                <w:rFonts w:ascii="Auxilia" w:eastAsia="Arial" w:hAnsi="Auxilia"/>
              </w:rPr>
              <w:t xml:space="preserve">hat relevant </w:t>
            </w:r>
            <w:r w:rsidRPr="00D4183F">
              <w:rPr>
                <w:rFonts w:ascii="Auxilia" w:eastAsia="Arial" w:hAnsi="Auxilia"/>
                <w:spacing w:val="-2"/>
              </w:rPr>
              <w:t>c</w:t>
            </w:r>
            <w:r w:rsidRPr="00D4183F">
              <w:rPr>
                <w:rFonts w:ascii="Auxilia" w:eastAsia="Arial" w:hAnsi="Auxilia"/>
                <w:spacing w:val="1"/>
              </w:rPr>
              <w:t>r</w:t>
            </w:r>
            <w:r w:rsidRPr="00D4183F">
              <w:rPr>
                <w:rFonts w:ascii="Auxilia" w:eastAsia="Arial" w:hAnsi="Auxilia"/>
              </w:rPr>
              <w:t>ossc</w:t>
            </w:r>
            <w:r w:rsidRPr="00D4183F">
              <w:rPr>
                <w:rFonts w:ascii="Auxilia" w:eastAsia="Arial" w:hAnsi="Auxilia"/>
                <w:spacing w:val="-3"/>
              </w:rPr>
              <w:t>u</w:t>
            </w:r>
            <w:r w:rsidRPr="00D4183F">
              <w:rPr>
                <w:rFonts w:ascii="Auxilia" w:eastAsia="Arial" w:hAnsi="Auxilia"/>
                <w:spacing w:val="1"/>
              </w:rPr>
              <w:t>tt</w:t>
            </w:r>
            <w:r w:rsidRPr="00D4183F">
              <w:rPr>
                <w:rFonts w:ascii="Auxilia" w:eastAsia="Arial" w:hAnsi="Auxilia"/>
                <w:spacing w:val="-4"/>
              </w:rPr>
              <w:t>i</w:t>
            </w:r>
            <w:r w:rsidRPr="00D4183F">
              <w:rPr>
                <w:rFonts w:ascii="Auxilia" w:eastAsia="Arial" w:hAnsi="Auxilia"/>
              </w:rPr>
              <w:t>ng</w:t>
            </w:r>
            <w:r w:rsidRPr="00D4183F">
              <w:rPr>
                <w:rFonts w:ascii="Auxilia" w:eastAsia="Arial" w:hAnsi="Auxilia"/>
                <w:spacing w:val="1"/>
              </w:rPr>
              <w:t xml:space="preserve"> </w:t>
            </w:r>
            <w:r w:rsidRPr="00D4183F">
              <w:rPr>
                <w:rFonts w:ascii="Auxilia" w:eastAsia="Arial" w:hAnsi="Auxilia"/>
                <w:spacing w:val="-1"/>
              </w:rPr>
              <w:t>i</w:t>
            </w:r>
            <w:r w:rsidRPr="00D4183F">
              <w:rPr>
                <w:rFonts w:ascii="Auxilia" w:eastAsia="Arial" w:hAnsi="Auxilia"/>
              </w:rPr>
              <w:t xml:space="preserve">ssues as established by the </w:t>
            </w:r>
            <w:r w:rsidR="00DF7891" w:rsidRPr="00D4183F">
              <w:rPr>
                <w:rFonts w:ascii="Auxilia" w:eastAsia="Arial" w:hAnsi="Auxilia"/>
              </w:rPr>
              <w:t>Federation</w:t>
            </w:r>
            <w:r w:rsidRPr="00D4183F">
              <w:rPr>
                <w:rFonts w:ascii="Auxilia" w:eastAsia="Arial" w:hAnsi="Auxilia"/>
              </w:rPr>
              <w:t xml:space="preserve"> a</w:t>
            </w:r>
            <w:r w:rsidRPr="00D4183F">
              <w:rPr>
                <w:rFonts w:ascii="Auxilia" w:eastAsia="Arial" w:hAnsi="Auxilia"/>
                <w:spacing w:val="1"/>
              </w:rPr>
              <w:t>r</w:t>
            </w:r>
            <w:r w:rsidRPr="00D4183F">
              <w:rPr>
                <w:rFonts w:ascii="Auxilia" w:eastAsia="Arial" w:hAnsi="Auxilia"/>
              </w:rPr>
              <w:t>e</w:t>
            </w:r>
            <w:r w:rsidRPr="00D4183F">
              <w:rPr>
                <w:rFonts w:ascii="Auxilia" w:eastAsia="Arial" w:hAnsi="Auxilia"/>
                <w:spacing w:val="-2"/>
              </w:rPr>
              <w:t xml:space="preserve"> </w:t>
            </w:r>
            <w:r w:rsidRPr="00D4183F">
              <w:rPr>
                <w:rFonts w:ascii="Auxilia" w:eastAsia="Arial" w:hAnsi="Auxilia"/>
              </w:rPr>
              <w:t xml:space="preserve">integrated in the MEL </w:t>
            </w:r>
            <w:r w:rsidR="0023681A" w:rsidRPr="00D4183F">
              <w:rPr>
                <w:rFonts w:ascii="Auxilia" w:eastAsia="Arial" w:hAnsi="Auxilia"/>
              </w:rPr>
              <w:t>system</w:t>
            </w:r>
            <w:r w:rsidRPr="00D4183F">
              <w:rPr>
                <w:rFonts w:ascii="Auxilia" w:eastAsia="Arial" w:hAnsi="Auxilia"/>
              </w:rPr>
              <w:t xml:space="preserve"> and</w:t>
            </w:r>
            <w:r w:rsidRPr="00D4183F">
              <w:rPr>
                <w:rFonts w:ascii="Auxilia" w:eastAsia="Arial" w:hAnsi="Auxilia"/>
                <w:spacing w:val="-2"/>
              </w:rPr>
              <w:t xml:space="preserve"> </w:t>
            </w:r>
            <w:r w:rsidRPr="00D4183F">
              <w:rPr>
                <w:rFonts w:ascii="Auxilia" w:eastAsia="Arial" w:hAnsi="Auxilia"/>
                <w:spacing w:val="1"/>
              </w:rPr>
              <w:t>m</w:t>
            </w:r>
            <w:r w:rsidRPr="00D4183F">
              <w:rPr>
                <w:rFonts w:ascii="Auxilia" w:eastAsia="Arial" w:hAnsi="Auxilia"/>
                <w:spacing w:val="-3"/>
              </w:rPr>
              <w:t>o</w:t>
            </w:r>
            <w:r w:rsidRPr="00D4183F">
              <w:rPr>
                <w:rFonts w:ascii="Auxilia" w:eastAsia="Arial" w:hAnsi="Auxilia"/>
              </w:rPr>
              <w:t>n</w:t>
            </w:r>
            <w:r w:rsidRPr="00D4183F">
              <w:rPr>
                <w:rFonts w:ascii="Auxilia" w:eastAsia="Arial" w:hAnsi="Auxilia"/>
                <w:spacing w:val="-1"/>
              </w:rPr>
              <w:t>i</w:t>
            </w:r>
            <w:r w:rsidRPr="00D4183F">
              <w:rPr>
                <w:rFonts w:ascii="Auxilia" w:eastAsia="Arial" w:hAnsi="Auxilia"/>
                <w:spacing w:val="1"/>
              </w:rPr>
              <w:t>t</w:t>
            </w:r>
            <w:r w:rsidRPr="00D4183F">
              <w:rPr>
                <w:rFonts w:ascii="Auxilia" w:eastAsia="Arial" w:hAnsi="Auxilia"/>
              </w:rPr>
              <w:t>o</w:t>
            </w:r>
            <w:r w:rsidRPr="00D4183F">
              <w:rPr>
                <w:rFonts w:ascii="Auxilia" w:eastAsia="Arial" w:hAnsi="Auxilia"/>
                <w:spacing w:val="1"/>
              </w:rPr>
              <w:t>r</w:t>
            </w:r>
            <w:r w:rsidRPr="00D4183F">
              <w:rPr>
                <w:rFonts w:ascii="Auxilia" w:eastAsia="Arial" w:hAnsi="Auxilia"/>
              </w:rPr>
              <w:t>ed</w:t>
            </w:r>
            <w:r w:rsidRPr="00D4183F">
              <w:rPr>
                <w:rFonts w:ascii="Auxilia" w:eastAsia="Arial" w:hAnsi="Auxilia"/>
                <w:spacing w:val="1"/>
              </w:rPr>
              <w:t xml:space="preserve"> throughout the programme </w:t>
            </w:r>
            <w:r w:rsidR="0028545B" w:rsidRPr="00D4183F">
              <w:rPr>
                <w:rFonts w:ascii="Auxilia" w:eastAsia="Arial" w:hAnsi="Auxilia"/>
                <w:spacing w:val="1"/>
              </w:rPr>
              <w:t>period.</w:t>
            </w:r>
          </w:p>
          <w:p w14:paraId="12F1AA82" w14:textId="19F958B2" w:rsidR="00C03DC6" w:rsidRPr="00D4183F" w:rsidRDefault="00B0647C" w:rsidP="00C03DC6">
            <w:pPr>
              <w:tabs>
                <w:tab w:val="left" w:pos="1000"/>
              </w:tabs>
              <w:ind w:right="422"/>
              <w:rPr>
                <w:rFonts w:ascii="Auxilia" w:eastAsia="Arial" w:hAnsi="Auxilia"/>
                <w:b/>
                <w:bCs/>
                <w:spacing w:val="1"/>
                <w:sz w:val="22"/>
                <w:szCs w:val="22"/>
                <w:u w:val="single"/>
              </w:rPr>
            </w:pPr>
            <w:r w:rsidRPr="00D4183F">
              <w:rPr>
                <w:rFonts w:ascii="Auxilia" w:eastAsia="Arial" w:hAnsi="Auxilia"/>
                <w:b/>
                <w:bCs/>
                <w:spacing w:val="1"/>
                <w:sz w:val="22"/>
                <w:szCs w:val="22"/>
                <w:u w:val="single"/>
              </w:rPr>
              <w:t xml:space="preserve">Documentation and </w:t>
            </w:r>
            <w:r w:rsidR="005429DF">
              <w:rPr>
                <w:rFonts w:ascii="Auxilia" w:eastAsia="Arial" w:hAnsi="Auxilia"/>
                <w:b/>
                <w:bCs/>
                <w:spacing w:val="1"/>
                <w:sz w:val="22"/>
                <w:szCs w:val="22"/>
                <w:u w:val="single"/>
              </w:rPr>
              <w:t>Re</w:t>
            </w:r>
            <w:r w:rsidRPr="00D4183F">
              <w:rPr>
                <w:rFonts w:ascii="Auxilia" w:eastAsia="Arial" w:hAnsi="Auxilia"/>
                <w:b/>
                <w:bCs/>
                <w:spacing w:val="1"/>
                <w:sz w:val="22"/>
                <w:szCs w:val="22"/>
                <w:u w:val="single"/>
              </w:rPr>
              <w:t>porting</w:t>
            </w:r>
            <w:r w:rsidR="005429DF">
              <w:rPr>
                <w:rFonts w:ascii="Auxilia" w:eastAsia="Arial" w:hAnsi="Auxilia"/>
                <w:b/>
                <w:bCs/>
                <w:spacing w:val="1"/>
                <w:sz w:val="22"/>
                <w:szCs w:val="22"/>
                <w:u w:val="single"/>
              </w:rPr>
              <w:t>:</w:t>
            </w:r>
          </w:p>
          <w:p w14:paraId="7C0C0A71" w14:textId="31199807" w:rsidR="00B0647C" w:rsidRPr="00D4183F" w:rsidRDefault="00B0647C" w:rsidP="00914A47">
            <w:pPr>
              <w:pStyle w:val="ListParagraph"/>
              <w:numPr>
                <w:ilvl w:val="0"/>
                <w:numId w:val="11"/>
              </w:numPr>
              <w:rPr>
                <w:rFonts w:ascii="Auxilia" w:eastAsia="Arial" w:hAnsi="Auxilia"/>
              </w:rPr>
            </w:pPr>
            <w:r w:rsidRPr="00D4183F">
              <w:rPr>
                <w:rFonts w:ascii="Auxilia" w:eastAsia="Arial" w:hAnsi="Auxilia"/>
              </w:rPr>
              <w:t xml:space="preserve">Maintain and manage </w:t>
            </w:r>
            <w:r w:rsidR="007A36C6" w:rsidRPr="00D4183F">
              <w:rPr>
                <w:rFonts w:ascii="Auxilia" w:eastAsia="Arial" w:hAnsi="Auxilia"/>
              </w:rPr>
              <w:t xml:space="preserve">a </w:t>
            </w:r>
            <w:r w:rsidRPr="00D4183F">
              <w:rPr>
                <w:rFonts w:ascii="Auxilia" w:eastAsia="Arial" w:hAnsi="Auxilia"/>
              </w:rPr>
              <w:t>documentation repository of all MEL related materials</w:t>
            </w:r>
            <w:r w:rsidR="00BA4BC1">
              <w:rPr>
                <w:rFonts w:ascii="Auxilia" w:eastAsia="Arial" w:hAnsi="Auxilia"/>
              </w:rPr>
              <w:t xml:space="preserve"> and provide guidance and support to MEL staff in the three countries.</w:t>
            </w:r>
            <w:r w:rsidR="0023681A" w:rsidRPr="00D4183F">
              <w:rPr>
                <w:rFonts w:ascii="Auxilia" w:eastAsia="Arial" w:hAnsi="Auxilia"/>
              </w:rPr>
              <w:t xml:space="preserve"> </w:t>
            </w:r>
          </w:p>
          <w:p w14:paraId="52B43F12" w14:textId="2EDA8EE9" w:rsidR="00164894" w:rsidRPr="00D4183F" w:rsidRDefault="00164894" w:rsidP="00914A47">
            <w:pPr>
              <w:pStyle w:val="ListParagraph"/>
              <w:numPr>
                <w:ilvl w:val="0"/>
                <w:numId w:val="11"/>
              </w:numPr>
              <w:rPr>
                <w:rFonts w:ascii="Auxilia" w:eastAsia="Arial" w:hAnsi="Auxilia"/>
              </w:rPr>
            </w:pPr>
            <w:r w:rsidRPr="00D4183F">
              <w:rPr>
                <w:rFonts w:ascii="Auxilia" w:eastAsia="Arial" w:hAnsi="Auxilia"/>
              </w:rPr>
              <w:t>Systematically capture targeting criteria for identifying hard-to-reach women and girls and promote disaggregat</w:t>
            </w:r>
            <w:r w:rsidR="007A36C6" w:rsidRPr="00D4183F">
              <w:rPr>
                <w:rFonts w:ascii="Auxilia" w:eastAsia="Arial" w:hAnsi="Auxilia"/>
              </w:rPr>
              <w:t xml:space="preserve">ed </w:t>
            </w:r>
            <w:r w:rsidRPr="00D4183F">
              <w:rPr>
                <w:rFonts w:ascii="Auxilia" w:eastAsia="Arial" w:hAnsi="Auxilia"/>
              </w:rPr>
              <w:t>data by both age and sex as well other intersectionality factors across the programme.</w:t>
            </w:r>
          </w:p>
          <w:p w14:paraId="54859146" w14:textId="45A45831" w:rsidR="007A36C6" w:rsidRPr="00D4183F" w:rsidRDefault="007A36C6" w:rsidP="00914A47">
            <w:pPr>
              <w:pStyle w:val="ListParagraph"/>
              <w:numPr>
                <w:ilvl w:val="0"/>
                <w:numId w:val="11"/>
              </w:numPr>
              <w:tabs>
                <w:tab w:val="left" w:pos="820"/>
              </w:tabs>
              <w:ind w:right="114"/>
              <w:jc w:val="both"/>
              <w:rPr>
                <w:rFonts w:ascii="Auxilia" w:eastAsia="Arial" w:hAnsi="Auxilia"/>
              </w:rPr>
            </w:pPr>
            <w:r w:rsidRPr="00D4183F">
              <w:rPr>
                <w:rFonts w:ascii="Auxilia" w:eastAsia="Arial" w:hAnsi="Auxilia"/>
              </w:rPr>
              <w:t>Support programme teams to monitor and measure progress and learning in their results framework</w:t>
            </w:r>
          </w:p>
          <w:p w14:paraId="1D6795FA" w14:textId="2997457D" w:rsidR="0023681A" w:rsidRPr="00D4183F" w:rsidRDefault="007A36C6" w:rsidP="00914A47">
            <w:pPr>
              <w:pStyle w:val="ListParagraph"/>
              <w:numPr>
                <w:ilvl w:val="0"/>
                <w:numId w:val="11"/>
              </w:numPr>
              <w:tabs>
                <w:tab w:val="left" w:pos="820"/>
              </w:tabs>
              <w:ind w:right="114"/>
              <w:jc w:val="both"/>
              <w:rPr>
                <w:rFonts w:ascii="Auxilia" w:eastAsia="Arial" w:hAnsi="Auxilia"/>
              </w:rPr>
            </w:pPr>
            <w:r w:rsidRPr="00D4183F">
              <w:rPr>
                <w:rFonts w:ascii="Auxilia" w:eastAsia="Arial" w:hAnsi="Auxilia"/>
              </w:rPr>
              <w:t xml:space="preserve">Support country teams to meet </w:t>
            </w:r>
            <w:r w:rsidR="00B0647C" w:rsidRPr="00D4183F">
              <w:rPr>
                <w:rFonts w:ascii="Auxilia" w:eastAsia="Arial" w:hAnsi="Auxilia"/>
              </w:rPr>
              <w:t>reporting requirements for the donor</w:t>
            </w:r>
            <w:r w:rsidR="00190527" w:rsidRPr="00D4183F">
              <w:rPr>
                <w:rFonts w:ascii="Auxilia" w:eastAsia="Arial" w:hAnsi="Auxilia"/>
              </w:rPr>
              <w:t>.</w:t>
            </w:r>
          </w:p>
          <w:p w14:paraId="652AD78C" w14:textId="37DC46A9" w:rsidR="00B0647C" w:rsidRPr="00D4183F" w:rsidRDefault="0023681A" w:rsidP="00914A47">
            <w:pPr>
              <w:pStyle w:val="ListParagraph"/>
              <w:numPr>
                <w:ilvl w:val="0"/>
                <w:numId w:val="11"/>
              </w:numPr>
              <w:tabs>
                <w:tab w:val="left" w:pos="820"/>
              </w:tabs>
              <w:ind w:right="114"/>
              <w:jc w:val="both"/>
              <w:rPr>
                <w:rFonts w:ascii="Auxilia" w:eastAsia="Arial" w:hAnsi="Auxilia"/>
              </w:rPr>
            </w:pPr>
            <w:r w:rsidRPr="00D4183F">
              <w:rPr>
                <w:rFonts w:ascii="Auxilia" w:eastAsia="Arial" w:hAnsi="Auxilia"/>
              </w:rPr>
              <w:t xml:space="preserve">Provide analysis and constructive feedback to </w:t>
            </w:r>
            <w:r w:rsidR="00164894" w:rsidRPr="00D4183F">
              <w:rPr>
                <w:rFonts w:ascii="Auxilia" w:eastAsia="Arial" w:hAnsi="Auxilia"/>
              </w:rPr>
              <w:t xml:space="preserve">country teams on their </w:t>
            </w:r>
            <w:r w:rsidRPr="00D4183F">
              <w:rPr>
                <w:rFonts w:ascii="Auxilia" w:eastAsia="Arial" w:hAnsi="Auxilia"/>
              </w:rPr>
              <w:t xml:space="preserve">reports. </w:t>
            </w:r>
          </w:p>
          <w:p w14:paraId="6DD9F7F4" w14:textId="4A57FE09" w:rsidR="0023681A" w:rsidRPr="00D4183F" w:rsidRDefault="0023681A" w:rsidP="00914A47">
            <w:pPr>
              <w:pStyle w:val="ListParagraph"/>
              <w:numPr>
                <w:ilvl w:val="0"/>
                <w:numId w:val="11"/>
              </w:numPr>
              <w:contextualSpacing/>
              <w:rPr>
                <w:rFonts w:ascii="Auxilia" w:hAnsi="Auxilia"/>
              </w:rPr>
            </w:pPr>
            <w:r w:rsidRPr="00D4183F">
              <w:rPr>
                <w:rFonts w:ascii="Auxilia" w:eastAsia="Arial" w:hAnsi="Auxilia"/>
              </w:rPr>
              <w:t xml:space="preserve">Lead on the consolidation of monitoring data across the programme to ensure </w:t>
            </w:r>
            <w:r w:rsidR="005429DF">
              <w:rPr>
                <w:rFonts w:ascii="Auxilia" w:eastAsia="Arial" w:hAnsi="Auxilia"/>
              </w:rPr>
              <w:t xml:space="preserve">high quality </w:t>
            </w:r>
            <w:r w:rsidRPr="00D4183F">
              <w:rPr>
                <w:rFonts w:ascii="Auxilia" w:eastAsia="Arial" w:hAnsi="Auxilia"/>
              </w:rPr>
              <w:t>reporting</w:t>
            </w:r>
            <w:r w:rsidR="005429DF">
              <w:rPr>
                <w:rFonts w:ascii="Auxilia" w:eastAsia="Arial" w:hAnsi="Auxilia"/>
              </w:rPr>
              <w:t>.</w:t>
            </w:r>
          </w:p>
          <w:p w14:paraId="11C80FE0" w14:textId="0327F071" w:rsidR="00B0647C" w:rsidRPr="00D4183F" w:rsidRDefault="00B0647C" w:rsidP="00914A47">
            <w:pPr>
              <w:pStyle w:val="ListParagraph"/>
              <w:numPr>
                <w:ilvl w:val="0"/>
                <w:numId w:val="11"/>
              </w:numPr>
              <w:tabs>
                <w:tab w:val="left" w:pos="1000"/>
              </w:tabs>
              <w:ind w:right="406"/>
              <w:jc w:val="both"/>
              <w:rPr>
                <w:rFonts w:ascii="Auxilia" w:eastAsia="Arial" w:hAnsi="Auxilia"/>
              </w:rPr>
            </w:pPr>
            <w:r w:rsidRPr="00D4183F">
              <w:rPr>
                <w:rFonts w:ascii="Auxilia" w:eastAsia="Arial" w:hAnsi="Auxilia"/>
              </w:rPr>
              <w:t>Facilitate</w:t>
            </w:r>
            <w:r w:rsidR="005429DF">
              <w:rPr>
                <w:rFonts w:ascii="Auxilia" w:eastAsia="Arial" w:hAnsi="Auxilia"/>
              </w:rPr>
              <w:t xml:space="preserve"> </w:t>
            </w:r>
            <w:r w:rsidR="00CB654B" w:rsidRPr="00D4183F">
              <w:rPr>
                <w:rFonts w:ascii="Auxilia" w:eastAsia="Arial" w:hAnsi="Auxilia"/>
              </w:rPr>
              <w:t xml:space="preserve">country </w:t>
            </w:r>
            <w:r w:rsidRPr="00D4183F">
              <w:rPr>
                <w:rFonts w:ascii="Auxilia" w:eastAsia="Arial" w:hAnsi="Auxilia"/>
              </w:rPr>
              <w:t xml:space="preserve">report submissions within agreed timelines, in close collaboration with </w:t>
            </w:r>
            <w:proofErr w:type="spellStart"/>
            <w:r w:rsidRPr="00D4183F">
              <w:rPr>
                <w:rFonts w:ascii="Auxilia" w:eastAsia="Arial" w:hAnsi="Auxilia"/>
              </w:rPr>
              <w:t>AAIreland</w:t>
            </w:r>
            <w:proofErr w:type="spellEnd"/>
            <w:r w:rsidRPr="00D4183F">
              <w:rPr>
                <w:rFonts w:ascii="Auxilia" w:eastAsia="Arial" w:hAnsi="Auxilia"/>
              </w:rPr>
              <w:t xml:space="preserve"> </w:t>
            </w:r>
            <w:r w:rsidR="00CB654B" w:rsidRPr="00D4183F">
              <w:rPr>
                <w:rFonts w:ascii="Auxilia" w:eastAsia="Arial" w:hAnsi="Auxilia"/>
              </w:rPr>
              <w:t>Head of Programmes</w:t>
            </w:r>
            <w:r w:rsidRPr="00D4183F">
              <w:rPr>
                <w:rFonts w:ascii="Auxilia" w:eastAsia="Arial" w:hAnsi="Auxilia"/>
              </w:rPr>
              <w:t xml:space="preserve"> and country teams</w:t>
            </w:r>
          </w:p>
          <w:p w14:paraId="35CB9878" w14:textId="5469B0F2" w:rsidR="00190527" w:rsidRPr="00D4183F" w:rsidRDefault="00190527" w:rsidP="00914A47">
            <w:pPr>
              <w:pStyle w:val="ListParagraph"/>
              <w:numPr>
                <w:ilvl w:val="0"/>
                <w:numId w:val="11"/>
              </w:numPr>
              <w:tabs>
                <w:tab w:val="left" w:pos="820"/>
              </w:tabs>
              <w:ind w:right="114"/>
              <w:jc w:val="both"/>
              <w:rPr>
                <w:rFonts w:ascii="Auxilia" w:eastAsia="Arial" w:hAnsi="Auxilia"/>
              </w:rPr>
            </w:pPr>
            <w:r w:rsidRPr="00D4183F">
              <w:rPr>
                <w:rFonts w:ascii="Auxilia" w:eastAsia="Arial" w:hAnsi="Auxilia"/>
              </w:rPr>
              <w:t>Support the development and finalisation of the annual report for the donor</w:t>
            </w:r>
            <w:r w:rsidR="001C2E1D" w:rsidRPr="00D4183F">
              <w:rPr>
                <w:rFonts w:ascii="Auxilia" w:eastAsia="Arial" w:hAnsi="Auxilia"/>
              </w:rPr>
              <w:t>, in collaboration with AA</w:t>
            </w:r>
            <w:r w:rsidR="00914A47">
              <w:rPr>
                <w:rFonts w:ascii="Auxilia" w:eastAsia="Arial" w:hAnsi="Auxilia"/>
              </w:rPr>
              <w:t xml:space="preserve"> </w:t>
            </w:r>
            <w:r w:rsidR="001C2E1D" w:rsidRPr="00D4183F">
              <w:rPr>
                <w:rFonts w:ascii="Auxilia" w:eastAsia="Arial" w:hAnsi="Auxilia"/>
              </w:rPr>
              <w:t xml:space="preserve">Ireland Head of Programmes and the wider </w:t>
            </w:r>
            <w:r w:rsidR="007B3C9E" w:rsidRPr="00D4183F">
              <w:rPr>
                <w:rFonts w:ascii="Auxilia" w:eastAsia="Arial" w:hAnsi="Auxilia"/>
              </w:rPr>
              <w:t>p</w:t>
            </w:r>
            <w:r w:rsidR="001C2E1D" w:rsidRPr="00D4183F">
              <w:rPr>
                <w:rFonts w:ascii="Auxilia" w:eastAsia="Arial" w:hAnsi="Auxilia"/>
              </w:rPr>
              <w:t xml:space="preserve">rogrammes </w:t>
            </w:r>
            <w:r w:rsidR="007B3C9E" w:rsidRPr="00D4183F">
              <w:rPr>
                <w:rFonts w:ascii="Auxilia" w:eastAsia="Arial" w:hAnsi="Auxilia"/>
              </w:rPr>
              <w:t>t</w:t>
            </w:r>
            <w:r w:rsidR="001C2E1D" w:rsidRPr="00D4183F">
              <w:rPr>
                <w:rFonts w:ascii="Auxilia" w:eastAsia="Arial" w:hAnsi="Auxilia"/>
              </w:rPr>
              <w:t>eam.</w:t>
            </w:r>
          </w:p>
          <w:p w14:paraId="2B1F0031" w14:textId="0DCC5658" w:rsidR="0045147A" w:rsidRPr="00D4183F" w:rsidRDefault="00B0647C" w:rsidP="00B0647C">
            <w:pPr>
              <w:contextualSpacing/>
              <w:rPr>
                <w:rFonts w:ascii="Auxilia" w:eastAsia="Calibri" w:hAnsi="Auxilia"/>
                <w:b/>
                <w:bCs/>
                <w:sz w:val="22"/>
                <w:szCs w:val="22"/>
                <w:u w:val="single"/>
              </w:rPr>
            </w:pPr>
            <w:r w:rsidRPr="00D4183F">
              <w:rPr>
                <w:rFonts w:ascii="Auxilia" w:eastAsia="Calibri" w:hAnsi="Auxilia"/>
                <w:b/>
                <w:bCs/>
                <w:sz w:val="22"/>
                <w:szCs w:val="22"/>
                <w:u w:val="single"/>
              </w:rPr>
              <w:t>Learning</w:t>
            </w:r>
            <w:r w:rsidR="005429DF">
              <w:rPr>
                <w:rFonts w:ascii="Auxilia" w:eastAsia="Calibri" w:hAnsi="Auxilia"/>
                <w:b/>
                <w:bCs/>
                <w:sz w:val="22"/>
                <w:szCs w:val="22"/>
                <w:u w:val="single"/>
              </w:rPr>
              <w:t>:</w:t>
            </w:r>
          </w:p>
          <w:p w14:paraId="245D2C84" w14:textId="77777777" w:rsidR="00CB654B" w:rsidRPr="00D4183F" w:rsidRDefault="00CB654B" w:rsidP="00914A47">
            <w:pPr>
              <w:pStyle w:val="ListParagraph"/>
              <w:numPr>
                <w:ilvl w:val="0"/>
                <w:numId w:val="11"/>
              </w:numPr>
              <w:rPr>
                <w:rFonts w:ascii="Auxilia" w:eastAsia="Arial" w:hAnsi="Auxilia"/>
                <w:spacing w:val="1"/>
              </w:rPr>
            </w:pPr>
            <w:r w:rsidRPr="00D4183F">
              <w:rPr>
                <w:rFonts w:ascii="Auxilia" w:eastAsia="Arial" w:hAnsi="Auxilia"/>
                <w:spacing w:val="1"/>
              </w:rPr>
              <w:t>Promote a culture of reflection and learning (both formal and informal) throughout programme implementation.</w:t>
            </w:r>
          </w:p>
          <w:p w14:paraId="22468115" w14:textId="75B60E46" w:rsidR="00B0647C" w:rsidRDefault="00B0647C" w:rsidP="00914A47">
            <w:pPr>
              <w:pStyle w:val="ListParagraph"/>
              <w:numPr>
                <w:ilvl w:val="0"/>
                <w:numId w:val="11"/>
              </w:numPr>
              <w:tabs>
                <w:tab w:val="left" w:pos="1000"/>
              </w:tabs>
              <w:ind w:right="422"/>
              <w:rPr>
                <w:rFonts w:ascii="Auxilia" w:eastAsia="Arial" w:hAnsi="Auxilia"/>
                <w:spacing w:val="1"/>
              </w:rPr>
            </w:pPr>
            <w:r w:rsidRPr="00D4183F">
              <w:rPr>
                <w:rFonts w:ascii="Auxilia" w:eastAsia="Arial" w:hAnsi="Auxilia"/>
                <w:spacing w:val="1"/>
              </w:rPr>
              <w:t xml:space="preserve">Work in coordination with </w:t>
            </w:r>
            <w:r w:rsidR="00164894" w:rsidRPr="00D4183F">
              <w:rPr>
                <w:rFonts w:ascii="Auxilia" w:eastAsia="Arial" w:hAnsi="Auxilia"/>
                <w:spacing w:val="1"/>
              </w:rPr>
              <w:t xml:space="preserve">AA Ireland </w:t>
            </w:r>
            <w:r w:rsidR="007133D8" w:rsidRPr="00D4183F">
              <w:rPr>
                <w:rFonts w:ascii="Auxilia" w:eastAsia="Arial" w:hAnsi="Auxilia"/>
                <w:spacing w:val="1"/>
              </w:rPr>
              <w:t>p</w:t>
            </w:r>
            <w:r w:rsidR="00164894" w:rsidRPr="00D4183F">
              <w:rPr>
                <w:rFonts w:ascii="Auxilia" w:eastAsia="Arial" w:hAnsi="Auxilia"/>
                <w:spacing w:val="1"/>
              </w:rPr>
              <w:t xml:space="preserve">rogrammes </w:t>
            </w:r>
            <w:r w:rsidR="007133D8" w:rsidRPr="00D4183F">
              <w:rPr>
                <w:rFonts w:ascii="Auxilia" w:eastAsia="Arial" w:hAnsi="Auxilia"/>
                <w:spacing w:val="1"/>
              </w:rPr>
              <w:t>t</w:t>
            </w:r>
            <w:r w:rsidR="00164894" w:rsidRPr="00D4183F">
              <w:rPr>
                <w:rFonts w:ascii="Auxilia" w:eastAsia="Arial" w:hAnsi="Auxilia"/>
                <w:spacing w:val="1"/>
              </w:rPr>
              <w:t xml:space="preserve">eam and country teams </w:t>
            </w:r>
            <w:r w:rsidRPr="00D4183F">
              <w:rPr>
                <w:rFonts w:ascii="Auxilia" w:eastAsia="Arial" w:hAnsi="Auxilia"/>
                <w:spacing w:val="1"/>
              </w:rPr>
              <w:t xml:space="preserve">to develop a learning agenda for WRP III and ensure regular </w:t>
            </w:r>
            <w:r w:rsidR="00164894" w:rsidRPr="00D4183F">
              <w:rPr>
                <w:rFonts w:ascii="Auxilia" w:eastAsia="Arial" w:hAnsi="Auxilia"/>
                <w:spacing w:val="1"/>
              </w:rPr>
              <w:t>cross-country</w:t>
            </w:r>
            <w:r w:rsidRPr="00D4183F">
              <w:rPr>
                <w:rFonts w:ascii="Auxilia" w:eastAsia="Arial" w:hAnsi="Auxilia"/>
                <w:spacing w:val="1"/>
              </w:rPr>
              <w:t xml:space="preserve"> sharing</w:t>
            </w:r>
            <w:r w:rsidR="00164894" w:rsidRPr="00D4183F">
              <w:rPr>
                <w:rFonts w:ascii="Auxilia" w:eastAsia="Arial" w:hAnsi="Auxilia"/>
                <w:spacing w:val="1"/>
              </w:rPr>
              <w:t>.</w:t>
            </w:r>
          </w:p>
          <w:p w14:paraId="0800B694" w14:textId="7D731467" w:rsidR="00914A47" w:rsidRPr="00914A47" w:rsidRDefault="00914A47" w:rsidP="00914A47">
            <w:pPr>
              <w:pStyle w:val="ListParagraph"/>
              <w:numPr>
                <w:ilvl w:val="0"/>
                <w:numId w:val="11"/>
              </w:numPr>
              <w:tabs>
                <w:tab w:val="left" w:pos="1000"/>
              </w:tabs>
              <w:ind w:right="406"/>
              <w:jc w:val="both"/>
              <w:rPr>
                <w:rFonts w:ascii="Auxilia" w:eastAsia="Arial" w:hAnsi="Auxilia"/>
              </w:rPr>
            </w:pPr>
            <w:r w:rsidRPr="00D4183F">
              <w:rPr>
                <w:rFonts w:ascii="Auxilia" w:eastAsia="Arial" w:hAnsi="Auxilia"/>
                <w:spacing w:val="2"/>
              </w:rPr>
              <w:lastRenderedPageBreak/>
              <w:t xml:space="preserve">Document and share learning outcomes that emerge across the programme portfolio. </w:t>
            </w:r>
          </w:p>
          <w:p w14:paraId="0C0A3EB9" w14:textId="5003886B" w:rsidR="00DF7891" w:rsidRPr="00D4183F" w:rsidRDefault="00B0647C" w:rsidP="00914A47">
            <w:pPr>
              <w:pStyle w:val="ListParagraph"/>
              <w:numPr>
                <w:ilvl w:val="0"/>
                <w:numId w:val="11"/>
              </w:numPr>
              <w:tabs>
                <w:tab w:val="left" w:pos="1000"/>
              </w:tabs>
              <w:ind w:right="422"/>
              <w:rPr>
                <w:rFonts w:ascii="Auxilia" w:eastAsia="Arial" w:hAnsi="Auxilia"/>
                <w:spacing w:val="1"/>
              </w:rPr>
            </w:pPr>
            <w:r w:rsidRPr="00D4183F">
              <w:rPr>
                <w:rFonts w:ascii="Auxilia" w:eastAsia="Arial" w:hAnsi="Auxilia"/>
                <w:spacing w:val="1"/>
              </w:rPr>
              <w:t>Support the programme team</w:t>
            </w:r>
            <w:r w:rsidR="00164894" w:rsidRPr="00D4183F">
              <w:rPr>
                <w:rFonts w:ascii="Auxilia" w:eastAsia="Arial" w:hAnsi="Auxilia"/>
                <w:spacing w:val="1"/>
              </w:rPr>
              <w:t xml:space="preserve"> and country teams </w:t>
            </w:r>
            <w:r w:rsidRPr="00D4183F">
              <w:rPr>
                <w:rFonts w:ascii="Auxilia" w:eastAsia="Arial" w:hAnsi="Auxilia"/>
                <w:spacing w:val="1"/>
              </w:rPr>
              <w:t>to commission, conduct and manage research</w:t>
            </w:r>
            <w:r w:rsidR="00164894" w:rsidRPr="00D4183F">
              <w:rPr>
                <w:rFonts w:ascii="Auxilia" w:eastAsia="Arial" w:hAnsi="Auxilia"/>
                <w:spacing w:val="1"/>
              </w:rPr>
              <w:t xml:space="preserve"> that contributes to the implementation of the WRP III</w:t>
            </w:r>
          </w:p>
        </w:tc>
      </w:tr>
      <w:tr w:rsidR="00921EA1" w:rsidRPr="00D4183F" w14:paraId="3655231D" w14:textId="77777777" w:rsidTr="002D1B23">
        <w:tc>
          <w:tcPr>
            <w:tcW w:w="3823" w:type="dxa"/>
          </w:tcPr>
          <w:p w14:paraId="03167EAC" w14:textId="14CEF697" w:rsidR="00921EA1" w:rsidRPr="00D4183F" w:rsidRDefault="00CB654B" w:rsidP="002D1B23">
            <w:pPr>
              <w:rPr>
                <w:rFonts w:ascii="Auxilia" w:hAnsi="Auxilia"/>
                <w:sz w:val="22"/>
                <w:szCs w:val="22"/>
              </w:rPr>
            </w:pPr>
            <w:r w:rsidRPr="00D4183F">
              <w:rPr>
                <w:rFonts w:ascii="Auxilia" w:hAnsi="Auxilia"/>
                <w:sz w:val="22"/>
                <w:szCs w:val="22"/>
              </w:rPr>
              <w:lastRenderedPageBreak/>
              <w:t>Organisational support</w:t>
            </w:r>
          </w:p>
        </w:tc>
        <w:tc>
          <w:tcPr>
            <w:tcW w:w="10125" w:type="dxa"/>
            <w:gridSpan w:val="2"/>
          </w:tcPr>
          <w:p w14:paraId="0817A91F" w14:textId="515496BF" w:rsidR="00CB654B" w:rsidRPr="00D4183F" w:rsidRDefault="00CB654B" w:rsidP="00CB654B">
            <w:pPr>
              <w:pStyle w:val="ListParagraph"/>
              <w:numPr>
                <w:ilvl w:val="0"/>
                <w:numId w:val="12"/>
              </w:numPr>
              <w:contextualSpacing/>
              <w:rPr>
                <w:rFonts w:ascii="Auxilia" w:hAnsi="Auxilia"/>
              </w:rPr>
            </w:pPr>
            <w:r w:rsidRPr="00D4183F">
              <w:rPr>
                <w:rFonts w:ascii="Auxilia" w:hAnsi="Auxilia"/>
              </w:rPr>
              <w:t xml:space="preserve">Support in the </w:t>
            </w:r>
            <w:r w:rsidR="00914A47">
              <w:rPr>
                <w:rFonts w:ascii="Auxilia" w:hAnsi="Auxilia"/>
              </w:rPr>
              <w:t xml:space="preserve">implementation and monitoring of </w:t>
            </w:r>
            <w:r w:rsidR="00446EC9">
              <w:rPr>
                <w:rFonts w:ascii="Auxilia" w:hAnsi="Auxilia"/>
              </w:rPr>
              <w:t xml:space="preserve">the </w:t>
            </w:r>
            <w:r w:rsidR="00446EC9" w:rsidRPr="00D4183F">
              <w:rPr>
                <w:rFonts w:ascii="Auxilia" w:hAnsi="Auxilia"/>
              </w:rPr>
              <w:t>Programme</w:t>
            </w:r>
            <w:r w:rsidRPr="00D4183F">
              <w:rPr>
                <w:rFonts w:ascii="Auxilia" w:hAnsi="Auxilia"/>
              </w:rPr>
              <w:t xml:space="preserve"> Strategy </w:t>
            </w:r>
          </w:p>
          <w:p w14:paraId="59B8A497" w14:textId="77777777" w:rsidR="00A471D2" w:rsidRPr="00D4183F" w:rsidRDefault="00A471D2" w:rsidP="00A471D2">
            <w:pPr>
              <w:pStyle w:val="ListParagraph"/>
              <w:numPr>
                <w:ilvl w:val="0"/>
                <w:numId w:val="12"/>
              </w:numPr>
              <w:rPr>
                <w:rFonts w:ascii="Auxilia" w:hAnsi="Auxilia"/>
              </w:rPr>
            </w:pPr>
            <w:r w:rsidRPr="00D4183F">
              <w:rPr>
                <w:rFonts w:ascii="Auxilia" w:hAnsi="Auxilia"/>
              </w:rPr>
              <w:t>Contribute to and support the production of external publications, especially case studies, success stories, lessons learned that support evidence-based policy analysis and recommendations.</w:t>
            </w:r>
          </w:p>
          <w:p w14:paraId="326B4EBE" w14:textId="36E52057" w:rsidR="00A471D2" w:rsidRPr="00D4183F" w:rsidRDefault="00A471D2" w:rsidP="00A471D2">
            <w:pPr>
              <w:pStyle w:val="ListParagraph"/>
              <w:numPr>
                <w:ilvl w:val="0"/>
                <w:numId w:val="12"/>
              </w:numPr>
              <w:tabs>
                <w:tab w:val="left" w:pos="1000"/>
              </w:tabs>
              <w:ind w:right="406"/>
              <w:jc w:val="both"/>
              <w:rPr>
                <w:rFonts w:ascii="Auxilia" w:eastAsia="Arial" w:hAnsi="Auxilia"/>
              </w:rPr>
            </w:pPr>
            <w:r w:rsidRPr="00D4183F">
              <w:rPr>
                <w:rFonts w:ascii="Auxilia" w:hAnsi="Auxilia"/>
              </w:rPr>
              <w:t xml:space="preserve">Represent Action Aid Ireland at external conferences and </w:t>
            </w:r>
            <w:r w:rsidR="0028545B" w:rsidRPr="00D4183F">
              <w:rPr>
                <w:rFonts w:ascii="Auxilia" w:hAnsi="Auxilia"/>
              </w:rPr>
              <w:t>events.</w:t>
            </w:r>
          </w:p>
          <w:p w14:paraId="4C31A561" w14:textId="77777777" w:rsidR="00CB654B" w:rsidRPr="00D4183F" w:rsidRDefault="00CB654B" w:rsidP="00CB654B">
            <w:pPr>
              <w:pStyle w:val="ListParagraph"/>
              <w:numPr>
                <w:ilvl w:val="0"/>
                <w:numId w:val="12"/>
              </w:numPr>
              <w:rPr>
                <w:rFonts w:ascii="Auxilia" w:hAnsi="Auxilia"/>
                <w:color w:val="000000"/>
              </w:rPr>
            </w:pPr>
            <w:r w:rsidRPr="00D4183F">
              <w:rPr>
                <w:rFonts w:ascii="Auxilia" w:hAnsi="Auxilia"/>
                <w:color w:val="000000"/>
              </w:rPr>
              <w:t xml:space="preserve">Stay up to date on emerging debates and thinking on MEL, especially adaptive approaches.  </w:t>
            </w:r>
          </w:p>
          <w:p w14:paraId="27A24817" w14:textId="77777777" w:rsidR="00CB654B" w:rsidRPr="00D4183F" w:rsidRDefault="00CB654B" w:rsidP="00CB654B">
            <w:pPr>
              <w:pStyle w:val="ListParagraph"/>
              <w:numPr>
                <w:ilvl w:val="0"/>
                <w:numId w:val="12"/>
              </w:numPr>
              <w:rPr>
                <w:rFonts w:ascii="Auxilia" w:hAnsi="Auxilia"/>
                <w:color w:val="000000"/>
              </w:rPr>
            </w:pPr>
            <w:r w:rsidRPr="00D4183F">
              <w:rPr>
                <w:rFonts w:ascii="Auxilia" w:hAnsi="Auxilia"/>
                <w:color w:val="000000"/>
              </w:rPr>
              <w:t>Develop and maintain excellent working relationships with key stakeholders across the Federation</w:t>
            </w:r>
          </w:p>
          <w:p w14:paraId="7F452611" w14:textId="2A092EF7" w:rsidR="00CB654B" w:rsidRPr="00D4183F" w:rsidRDefault="00CB654B" w:rsidP="00CB654B">
            <w:pPr>
              <w:pStyle w:val="ListParagraph"/>
              <w:numPr>
                <w:ilvl w:val="0"/>
                <w:numId w:val="12"/>
              </w:numPr>
              <w:tabs>
                <w:tab w:val="left" w:pos="1000"/>
              </w:tabs>
              <w:ind w:right="422"/>
              <w:rPr>
                <w:rFonts w:ascii="Auxilia" w:eastAsia="Arial" w:hAnsi="Auxilia"/>
                <w:spacing w:val="1"/>
              </w:rPr>
            </w:pPr>
            <w:r w:rsidRPr="00D4183F">
              <w:rPr>
                <w:rFonts w:ascii="Auxilia" w:eastAsia="Arial" w:hAnsi="Auxilia"/>
              </w:rPr>
              <w:t xml:space="preserve">Participate in and facilitate MEL training as </w:t>
            </w:r>
            <w:r w:rsidR="0028545B" w:rsidRPr="00D4183F">
              <w:rPr>
                <w:rFonts w:ascii="Auxilia" w:eastAsia="Arial" w:hAnsi="Auxilia"/>
              </w:rPr>
              <w:t>required.</w:t>
            </w:r>
          </w:p>
          <w:p w14:paraId="13A863FD" w14:textId="5C749903" w:rsidR="00CB654B" w:rsidRPr="00D4183F" w:rsidRDefault="00CB654B" w:rsidP="00CB654B">
            <w:pPr>
              <w:pStyle w:val="ListParagraph"/>
              <w:numPr>
                <w:ilvl w:val="0"/>
                <w:numId w:val="12"/>
              </w:numPr>
              <w:tabs>
                <w:tab w:val="left" w:pos="1000"/>
              </w:tabs>
              <w:ind w:right="422"/>
              <w:rPr>
                <w:rFonts w:ascii="Auxilia" w:eastAsia="Arial" w:hAnsi="Auxilia"/>
                <w:spacing w:val="1"/>
              </w:rPr>
            </w:pPr>
            <w:r w:rsidRPr="00D4183F">
              <w:rPr>
                <w:rFonts w:ascii="Auxilia" w:eastAsia="Arial" w:hAnsi="Auxilia"/>
                <w:spacing w:val="1"/>
              </w:rPr>
              <w:t xml:space="preserve">Ensure all MEL and research activities are conducted in line with agreed ethical </w:t>
            </w:r>
            <w:r w:rsidR="00446EC9" w:rsidRPr="00D4183F">
              <w:rPr>
                <w:rFonts w:ascii="Auxilia" w:eastAsia="Arial" w:hAnsi="Auxilia"/>
                <w:spacing w:val="1"/>
              </w:rPr>
              <w:t>principles and</w:t>
            </w:r>
            <w:r w:rsidRPr="00D4183F">
              <w:rPr>
                <w:rFonts w:ascii="Auxilia" w:eastAsia="Arial" w:hAnsi="Auxilia"/>
                <w:spacing w:val="1"/>
              </w:rPr>
              <w:t xml:space="preserve"> consistently promote women’s rights and accountability to </w:t>
            </w:r>
            <w:r w:rsidR="00914A47">
              <w:rPr>
                <w:rFonts w:ascii="Auxilia" w:eastAsia="Arial" w:hAnsi="Auxilia"/>
                <w:spacing w:val="1"/>
              </w:rPr>
              <w:t>rights holders.</w:t>
            </w:r>
          </w:p>
          <w:p w14:paraId="11063613" w14:textId="3E10AA7D" w:rsidR="00921EA1" w:rsidRPr="00D4183F" w:rsidRDefault="00CB654B" w:rsidP="00CB654B">
            <w:pPr>
              <w:pStyle w:val="ListParagraph"/>
              <w:numPr>
                <w:ilvl w:val="0"/>
                <w:numId w:val="12"/>
              </w:numPr>
              <w:contextualSpacing/>
              <w:rPr>
                <w:rFonts w:ascii="Auxilia" w:hAnsi="Auxilia"/>
              </w:rPr>
            </w:pPr>
            <w:r w:rsidRPr="00D4183F">
              <w:rPr>
                <w:rFonts w:ascii="Auxilia" w:hAnsi="Auxilia"/>
                <w:lang w:val="en"/>
              </w:rPr>
              <w:t>Be willing to carry out any other duties that are within the scope of MEL for AA Ireland</w:t>
            </w:r>
          </w:p>
        </w:tc>
      </w:tr>
      <w:tr w:rsidR="00921EA1" w:rsidRPr="00D4183F" w14:paraId="461E6237" w14:textId="77777777" w:rsidTr="002D1B23">
        <w:tc>
          <w:tcPr>
            <w:tcW w:w="3823" w:type="dxa"/>
          </w:tcPr>
          <w:p w14:paraId="7B30E074" w14:textId="77777777" w:rsidR="00921EA1" w:rsidRPr="00D4183F" w:rsidRDefault="00921EA1" w:rsidP="002D1B23">
            <w:pPr>
              <w:rPr>
                <w:rFonts w:ascii="Auxilia" w:hAnsi="Auxilia"/>
                <w:sz w:val="22"/>
                <w:szCs w:val="22"/>
              </w:rPr>
            </w:pPr>
            <w:r w:rsidRPr="00D4183F">
              <w:rPr>
                <w:rFonts w:ascii="Auxilia" w:hAnsi="Auxilia"/>
                <w:sz w:val="22"/>
                <w:szCs w:val="22"/>
              </w:rPr>
              <w:t>Values</w:t>
            </w:r>
          </w:p>
        </w:tc>
        <w:tc>
          <w:tcPr>
            <w:tcW w:w="10125" w:type="dxa"/>
            <w:gridSpan w:val="2"/>
          </w:tcPr>
          <w:p w14:paraId="1D1FC8F0" w14:textId="635023DB" w:rsidR="00921EA1" w:rsidRPr="00D4183F" w:rsidRDefault="00921EA1" w:rsidP="00CB654B">
            <w:pPr>
              <w:pStyle w:val="ListParagraph"/>
              <w:numPr>
                <w:ilvl w:val="0"/>
                <w:numId w:val="14"/>
              </w:numPr>
              <w:contextualSpacing/>
              <w:rPr>
                <w:rFonts w:ascii="Auxilia" w:hAnsi="Auxilia"/>
              </w:rPr>
            </w:pPr>
            <w:r w:rsidRPr="00D4183F">
              <w:rPr>
                <w:rFonts w:ascii="Auxilia" w:hAnsi="Auxilia"/>
              </w:rPr>
              <w:t>To espouse Action Aid’s social justice and equality values</w:t>
            </w:r>
          </w:p>
          <w:p w14:paraId="676C7055" w14:textId="77777777" w:rsidR="00921EA1" w:rsidRPr="00D4183F" w:rsidRDefault="00921EA1" w:rsidP="00921EA1">
            <w:pPr>
              <w:pStyle w:val="ListParagraph"/>
              <w:numPr>
                <w:ilvl w:val="0"/>
                <w:numId w:val="10"/>
              </w:numPr>
              <w:contextualSpacing/>
              <w:rPr>
                <w:rFonts w:ascii="Auxilia" w:hAnsi="Auxilia"/>
              </w:rPr>
            </w:pPr>
            <w:r w:rsidRPr="00D4183F">
              <w:rPr>
                <w:rFonts w:ascii="Auxilia" w:hAnsi="Auxilia"/>
              </w:rPr>
              <w:t>To practice and promote Feminist Leadership Principles</w:t>
            </w:r>
          </w:p>
        </w:tc>
      </w:tr>
      <w:tr w:rsidR="00921EA1" w:rsidRPr="00D4183F" w14:paraId="6E94F68D" w14:textId="77777777" w:rsidTr="002D1B23">
        <w:tc>
          <w:tcPr>
            <w:tcW w:w="3823" w:type="dxa"/>
          </w:tcPr>
          <w:p w14:paraId="0114D358" w14:textId="77777777" w:rsidR="00921EA1" w:rsidRPr="00D4183F" w:rsidRDefault="00921EA1" w:rsidP="002D1B23">
            <w:pPr>
              <w:rPr>
                <w:rFonts w:ascii="Auxilia" w:hAnsi="Auxilia"/>
                <w:b/>
                <w:bCs/>
                <w:sz w:val="22"/>
                <w:szCs w:val="22"/>
              </w:rPr>
            </w:pPr>
            <w:r w:rsidRPr="00D4183F">
              <w:rPr>
                <w:rFonts w:ascii="Auxilia" w:hAnsi="Auxilia"/>
                <w:b/>
                <w:bCs/>
                <w:sz w:val="22"/>
                <w:szCs w:val="22"/>
              </w:rPr>
              <w:t>Key Relationships</w:t>
            </w:r>
          </w:p>
        </w:tc>
        <w:tc>
          <w:tcPr>
            <w:tcW w:w="10125" w:type="dxa"/>
            <w:gridSpan w:val="2"/>
          </w:tcPr>
          <w:p w14:paraId="16FC7804" w14:textId="77777777" w:rsidR="00921EA1" w:rsidRPr="00D4183F" w:rsidRDefault="00921EA1" w:rsidP="002D1B23">
            <w:pPr>
              <w:rPr>
                <w:rFonts w:ascii="Auxilia" w:hAnsi="Auxilia"/>
                <w:sz w:val="22"/>
                <w:szCs w:val="22"/>
              </w:rPr>
            </w:pPr>
          </w:p>
        </w:tc>
      </w:tr>
      <w:tr w:rsidR="00921EA1" w:rsidRPr="00D4183F" w14:paraId="32C291B4" w14:textId="77777777" w:rsidTr="002D1B23">
        <w:tc>
          <w:tcPr>
            <w:tcW w:w="3823" w:type="dxa"/>
          </w:tcPr>
          <w:p w14:paraId="63C37E35" w14:textId="77777777" w:rsidR="00921EA1" w:rsidRPr="00D4183F" w:rsidRDefault="00921EA1" w:rsidP="002D1B23">
            <w:pPr>
              <w:rPr>
                <w:rFonts w:ascii="Auxilia" w:hAnsi="Auxilia"/>
                <w:sz w:val="22"/>
                <w:szCs w:val="22"/>
              </w:rPr>
            </w:pPr>
            <w:r w:rsidRPr="00D4183F">
              <w:rPr>
                <w:rFonts w:ascii="Auxilia" w:hAnsi="Auxilia"/>
                <w:sz w:val="22"/>
                <w:szCs w:val="22"/>
              </w:rPr>
              <w:t>Internal</w:t>
            </w:r>
          </w:p>
        </w:tc>
        <w:tc>
          <w:tcPr>
            <w:tcW w:w="10125" w:type="dxa"/>
            <w:gridSpan w:val="2"/>
          </w:tcPr>
          <w:p w14:paraId="5DCD9463" w14:textId="5D69AC18" w:rsidR="00921EA1" w:rsidRPr="00D4183F" w:rsidRDefault="00CB654B" w:rsidP="002D1B23">
            <w:pPr>
              <w:rPr>
                <w:rFonts w:ascii="Auxilia" w:hAnsi="Auxilia"/>
                <w:sz w:val="22"/>
                <w:szCs w:val="22"/>
              </w:rPr>
            </w:pPr>
            <w:r w:rsidRPr="00D4183F">
              <w:rPr>
                <w:rFonts w:ascii="Auxilia" w:hAnsi="Auxilia"/>
                <w:sz w:val="22"/>
                <w:szCs w:val="22"/>
              </w:rPr>
              <w:t xml:space="preserve">Participate and actively contribute to the </w:t>
            </w:r>
            <w:r w:rsidR="00914A47">
              <w:rPr>
                <w:rFonts w:ascii="Auxilia" w:hAnsi="Auxilia"/>
                <w:sz w:val="22"/>
                <w:szCs w:val="22"/>
              </w:rPr>
              <w:t xml:space="preserve">Programmes and wider teams in AA Ireland and to </w:t>
            </w:r>
            <w:r w:rsidRPr="00D4183F">
              <w:rPr>
                <w:rFonts w:ascii="Auxilia" w:hAnsi="Auxilia"/>
                <w:sz w:val="22"/>
                <w:szCs w:val="22"/>
              </w:rPr>
              <w:t xml:space="preserve">MEL community network </w:t>
            </w:r>
            <w:r w:rsidR="00914A47">
              <w:rPr>
                <w:rFonts w:ascii="Auxilia" w:hAnsi="Auxilia"/>
                <w:sz w:val="22"/>
                <w:szCs w:val="22"/>
              </w:rPr>
              <w:t xml:space="preserve">in the AA Federation </w:t>
            </w:r>
            <w:r w:rsidRPr="00D4183F">
              <w:rPr>
                <w:rFonts w:ascii="Auxilia" w:hAnsi="Auxilia"/>
                <w:sz w:val="22"/>
                <w:szCs w:val="22"/>
              </w:rPr>
              <w:t>(EAGLES)</w:t>
            </w:r>
          </w:p>
        </w:tc>
      </w:tr>
      <w:tr w:rsidR="00921EA1" w:rsidRPr="00D4183F" w14:paraId="7D2D6F86" w14:textId="77777777" w:rsidTr="002D1B23">
        <w:tc>
          <w:tcPr>
            <w:tcW w:w="3823" w:type="dxa"/>
          </w:tcPr>
          <w:p w14:paraId="6D5C63E8" w14:textId="77777777" w:rsidR="00921EA1" w:rsidRPr="00D4183F" w:rsidRDefault="00921EA1" w:rsidP="002D1B23">
            <w:pPr>
              <w:rPr>
                <w:rFonts w:ascii="Auxilia" w:hAnsi="Auxilia"/>
                <w:sz w:val="22"/>
                <w:szCs w:val="22"/>
              </w:rPr>
            </w:pPr>
            <w:r w:rsidRPr="00D4183F">
              <w:rPr>
                <w:rFonts w:ascii="Auxilia" w:hAnsi="Auxilia"/>
                <w:sz w:val="22"/>
                <w:szCs w:val="22"/>
              </w:rPr>
              <w:t>External</w:t>
            </w:r>
          </w:p>
        </w:tc>
        <w:tc>
          <w:tcPr>
            <w:tcW w:w="10125" w:type="dxa"/>
            <w:gridSpan w:val="2"/>
          </w:tcPr>
          <w:p w14:paraId="1F2EF347" w14:textId="07D4D8DD" w:rsidR="00921EA1" w:rsidRPr="00D4183F" w:rsidRDefault="00CB654B" w:rsidP="002D1B23">
            <w:pPr>
              <w:rPr>
                <w:rFonts w:ascii="Auxilia" w:hAnsi="Auxilia"/>
                <w:sz w:val="22"/>
                <w:szCs w:val="22"/>
              </w:rPr>
            </w:pPr>
            <w:r w:rsidRPr="00D4183F">
              <w:rPr>
                <w:rFonts w:ascii="Auxilia" w:hAnsi="Auxilia"/>
                <w:sz w:val="22"/>
                <w:szCs w:val="22"/>
              </w:rPr>
              <w:t xml:space="preserve">Participate in </w:t>
            </w:r>
            <w:r w:rsidR="00132625" w:rsidRPr="00D4183F">
              <w:rPr>
                <w:rFonts w:ascii="Auxilia" w:hAnsi="Auxilia"/>
                <w:sz w:val="22"/>
                <w:szCs w:val="22"/>
              </w:rPr>
              <w:t xml:space="preserve">the </w:t>
            </w:r>
            <w:r w:rsidRPr="00D4183F">
              <w:rPr>
                <w:rFonts w:ascii="Auxilia" w:hAnsi="Auxilia"/>
                <w:sz w:val="22"/>
                <w:szCs w:val="22"/>
              </w:rPr>
              <w:t>D</w:t>
            </w:r>
            <w:r w:rsidR="00132625" w:rsidRPr="00D4183F">
              <w:rPr>
                <w:rFonts w:ascii="Auxilia" w:hAnsi="Auxilia"/>
                <w:sz w:val="22"/>
                <w:szCs w:val="22"/>
              </w:rPr>
              <w:t>o</w:t>
            </w:r>
            <w:r w:rsidRPr="00D4183F">
              <w:rPr>
                <w:rFonts w:ascii="Auxilia" w:hAnsi="Auxilia"/>
                <w:sz w:val="22"/>
                <w:szCs w:val="22"/>
              </w:rPr>
              <w:t>chas Results Working Group</w:t>
            </w:r>
          </w:p>
          <w:p w14:paraId="35A4ECC8" w14:textId="0938EF02" w:rsidR="00CB654B" w:rsidRPr="00D4183F" w:rsidRDefault="00CB654B" w:rsidP="002D1B23">
            <w:pPr>
              <w:rPr>
                <w:rFonts w:ascii="Auxilia" w:hAnsi="Auxilia"/>
                <w:sz w:val="22"/>
                <w:szCs w:val="22"/>
              </w:rPr>
            </w:pPr>
            <w:r w:rsidRPr="00D4183F">
              <w:rPr>
                <w:rFonts w:ascii="Auxilia" w:hAnsi="Auxilia"/>
                <w:sz w:val="22"/>
                <w:szCs w:val="22"/>
              </w:rPr>
              <w:t xml:space="preserve">Engage with </w:t>
            </w:r>
            <w:r w:rsidR="00132625" w:rsidRPr="00D4183F">
              <w:rPr>
                <w:rFonts w:ascii="Auxilia" w:hAnsi="Auxilia"/>
                <w:sz w:val="22"/>
                <w:szCs w:val="22"/>
              </w:rPr>
              <w:t xml:space="preserve">networks and groups advancing </w:t>
            </w:r>
            <w:r w:rsidR="00A471D2" w:rsidRPr="00D4183F">
              <w:rPr>
                <w:rFonts w:ascii="Auxilia" w:hAnsi="Auxilia"/>
                <w:sz w:val="22"/>
                <w:szCs w:val="22"/>
              </w:rPr>
              <w:t xml:space="preserve">participatory approaches, </w:t>
            </w:r>
            <w:r w:rsidR="00132625" w:rsidRPr="00D4183F">
              <w:rPr>
                <w:rFonts w:ascii="Auxilia" w:hAnsi="Auxilia"/>
                <w:sz w:val="22"/>
                <w:szCs w:val="22"/>
              </w:rPr>
              <w:t>adaptive programming</w:t>
            </w:r>
            <w:r w:rsidR="00A471D2" w:rsidRPr="00D4183F">
              <w:rPr>
                <w:rFonts w:ascii="Auxilia" w:hAnsi="Auxilia"/>
                <w:sz w:val="22"/>
                <w:szCs w:val="22"/>
              </w:rPr>
              <w:t xml:space="preserve"> and other relevant practices</w:t>
            </w:r>
            <w:r w:rsidR="00914A47">
              <w:rPr>
                <w:rFonts w:ascii="Auxilia" w:hAnsi="Auxilia"/>
                <w:sz w:val="22"/>
                <w:szCs w:val="22"/>
              </w:rPr>
              <w:t xml:space="preserve"> as appropriate</w:t>
            </w:r>
            <w:r w:rsidR="00A471D2" w:rsidRPr="00D4183F">
              <w:rPr>
                <w:rFonts w:ascii="Auxilia" w:hAnsi="Auxilia"/>
                <w:sz w:val="22"/>
                <w:szCs w:val="22"/>
              </w:rPr>
              <w:t>.</w:t>
            </w:r>
          </w:p>
          <w:p w14:paraId="0C7199FE" w14:textId="5DC66574" w:rsidR="00CB654B" w:rsidRPr="00D4183F" w:rsidRDefault="00CB654B" w:rsidP="002D1B23">
            <w:pPr>
              <w:rPr>
                <w:rFonts w:ascii="Auxilia" w:hAnsi="Auxilia"/>
                <w:sz w:val="22"/>
                <w:szCs w:val="22"/>
              </w:rPr>
            </w:pPr>
          </w:p>
        </w:tc>
      </w:tr>
    </w:tbl>
    <w:p w14:paraId="0A600594" w14:textId="77777777" w:rsidR="00987ECD" w:rsidRPr="00D4183F" w:rsidRDefault="00987ECD">
      <w:pPr>
        <w:rPr>
          <w:rFonts w:ascii="Auxilia" w:hAnsi="Auxilia"/>
          <w:sz w:val="22"/>
          <w:szCs w:val="22"/>
        </w:rPr>
      </w:pPr>
    </w:p>
    <w:tbl>
      <w:tblPr>
        <w:tblStyle w:val="TableGrid"/>
        <w:tblW w:w="0" w:type="auto"/>
        <w:tblLook w:val="04A0" w:firstRow="1" w:lastRow="0" w:firstColumn="1" w:lastColumn="0" w:noHBand="0" w:noVBand="1"/>
      </w:tblPr>
      <w:tblGrid>
        <w:gridCol w:w="7083"/>
        <w:gridCol w:w="6865"/>
      </w:tblGrid>
      <w:tr w:rsidR="00921EA1" w:rsidRPr="00D4183F" w14:paraId="03D2BA8A" w14:textId="77777777" w:rsidTr="002D1B23">
        <w:tc>
          <w:tcPr>
            <w:tcW w:w="13948" w:type="dxa"/>
            <w:gridSpan w:val="2"/>
          </w:tcPr>
          <w:p w14:paraId="531C681B" w14:textId="77777777" w:rsidR="00921EA1" w:rsidRPr="00D4183F" w:rsidRDefault="00921EA1" w:rsidP="002D1B23">
            <w:pPr>
              <w:rPr>
                <w:rFonts w:ascii="Auxilia" w:hAnsi="Auxilia"/>
                <w:b/>
                <w:bCs/>
                <w:sz w:val="22"/>
                <w:szCs w:val="22"/>
              </w:rPr>
            </w:pPr>
            <w:r w:rsidRPr="00D4183F">
              <w:rPr>
                <w:rFonts w:ascii="Auxilia" w:hAnsi="Auxilia"/>
                <w:b/>
                <w:bCs/>
                <w:sz w:val="22"/>
                <w:szCs w:val="22"/>
              </w:rPr>
              <w:t>Experience, Knowledge, and Expertise</w:t>
            </w:r>
          </w:p>
        </w:tc>
      </w:tr>
      <w:tr w:rsidR="00921EA1" w:rsidRPr="00D4183F" w14:paraId="200C32B8" w14:textId="77777777" w:rsidTr="00987ECD">
        <w:tc>
          <w:tcPr>
            <w:tcW w:w="7083" w:type="dxa"/>
          </w:tcPr>
          <w:p w14:paraId="464AF4BB" w14:textId="77777777" w:rsidR="00921EA1" w:rsidRPr="00D4183F" w:rsidRDefault="00921EA1" w:rsidP="002D1B23">
            <w:pPr>
              <w:rPr>
                <w:rFonts w:ascii="Auxilia" w:hAnsi="Auxilia"/>
                <w:sz w:val="22"/>
                <w:szCs w:val="22"/>
              </w:rPr>
            </w:pPr>
            <w:r w:rsidRPr="00D4183F">
              <w:rPr>
                <w:rFonts w:ascii="Auxilia" w:hAnsi="Auxilia"/>
                <w:sz w:val="22"/>
                <w:szCs w:val="22"/>
              </w:rPr>
              <w:t>Essential</w:t>
            </w:r>
          </w:p>
        </w:tc>
        <w:tc>
          <w:tcPr>
            <w:tcW w:w="6865" w:type="dxa"/>
          </w:tcPr>
          <w:p w14:paraId="449B9767" w14:textId="77777777" w:rsidR="00921EA1" w:rsidRPr="00D4183F" w:rsidRDefault="00921EA1" w:rsidP="002D1B23">
            <w:pPr>
              <w:rPr>
                <w:rFonts w:ascii="Auxilia" w:hAnsi="Auxilia"/>
                <w:sz w:val="22"/>
                <w:szCs w:val="22"/>
              </w:rPr>
            </w:pPr>
            <w:r w:rsidRPr="00D4183F">
              <w:rPr>
                <w:rFonts w:ascii="Auxilia" w:hAnsi="Auxilia"/>
                <w:sz w:val="22"/>
                <w:szCs w:val="22"/>
              </w:rPr>
              <w:t>Desirable</w:t>
            </w:r>
          </w:p>
        </w:tc>
      </w:tr>
      <w:tr w:rsidR="00921EA1" w:rsidRPr="00D4183F" w14:paraId="3E31223F" w14:textId="77777777" w:rsidTr="00987ECD">
        <w:tc>
          <w:tcPr>
            <w:tcW w:w="7083" w:type="dxa"/>
          </w:tcPr>
          <w:p w14:paraId="0A5031B1" w14:textId="7FC6C4EF" w:rsidR="00C03DC6" w:rsidRPr="00D4183F" w:rsidRDefault="0035424E" w:rsidP="00C03DC6">
            <w:pPr>
              <w:pStyle w:val="NoSpacing"/>
              <w:numPr>
                <w:ilvl w:val="0"/>
                <w:numId w:val="9"/>
              </w:numPr>
              <w:rPr>
                <w:rFonts w:ascii="Auxilia" w:hAnsi="Auxilia"/>
                <w:sz w:val="22"/>
                <w:szCs w:val="22"/>
              </w:rPr>
            </w:pPr>
            <w:r>
              <w:rPr>
                <w:rFonts w:ascii="Auxilia" w:hAnsi="Auxilia"/>
                <w:sz w:val="22"/>
                <w:szCs w:val="22"/>
              </w:rPr>
              <w:t>A</w:t>
            </w:r>
            <w:r w:rsidR="00C03DC6" w:rsidRPr="00D4183F">
              <w:rPr>
                <w:rFonts w:ascii="Auxilia" w:hAnsi="Auxilia"/>
                <w:sz w:val="22"/>
                <w:szCs w:val="22"/>
              </w:rPr>
              <w:t xml:space="preserve"> degree </w:t>
            </w:r>
            <w:r>
              <w:rPr>
                <w:rFonts w:ascii="Auxilia" w:hAnsi="Auxilia"/>
                <w:sz w:val="22"/>
                <w:szCs w:val="22"/>
              </w:rPr>
              <w:t xml:space="preserve">in a field relevant to the role - </w:t>
            </w:r>
            <w:r w:rsidRPr="00D4183F">
              <w:rPr>
                <w:rFonts w:ascii="Auxilia" w:hAnsi="Auxilia"/>
                <w:sz w:val="22"/>
                <w:szCs w:val="22"/>
              </w:rPr>
              <w:t>Development</w:t>
            </w:r>
            <w:r w:rsidR="00C03DC6" w:rsidRPr="00D4183F">
              <w:rPr>
                <w:rFonts w:ascii="Auxilia" w:hAnsi="Auxilia"/>
                <w:sz w:val="22"/>
                <w:szCs w:val="22"/>
              </w:rPr>
              <w:t xml:space="preserve"> Studies, </w:t>
            </w:r>
            <w:r w:rsidRPr="0035424E">
              <w:rPr>
                <w:rFonts w:ascii="Auxilia" w:hAnsi="Auxilia"/>
                <w:sz w:val="20"/>
                <w:szCs w:val="20"/>
              </w:rPr>
              <w:t xml:space="preserve">Gender, Social Science, </w:t>
            </w:r>
            <w:r w:rsidR="00C03DC6" w:rsidRPr="00D4183F">
              <w:rPr>
                <w:rFonts w:ascii="Auxilia" w:hAnsi="Auxilia"/>
                <w:sz w:val="22"/>
                <w:szCs w:val="22"/>
              </w:rPr>
              <w:t xml:space="preserve">Human Rights, or other relevant humanities. </w:t>
            </w:r>
          </w:p>
          <w:p w14:paraId="4CC479E8" w14:textId="584E8A28" w:rsidR="004B2A4D" w:rsidRPr="00D4183F" w:rsidRDefault="00C03DC6" w:rsidP="004B2A4D">
            <w:pPr>
              <w:pStyle w:val="NoSpacing"/>
              <w:numPr>
                <w:ilvl w:val="0"/>
                <w:numId w:val="9"/>
              </w:numPr>
              <w:rPr>
                <w:rFonts w:ascii="Auxilia" w:hAnsi="Auxilia"/>
                <w:sz w:val="22"/>
                <w:szCs w:val="22"/>
              </w:rPr>
            </w:pPr>
            <w:r w:rsidRPr="00D4183F">
              <w:rPr>
                <w:rFonts w:ascii="Auxilia" w:hAnsi="Auxilia"/>
                <w:sz w:val="22"/>
                <w:szCs w:val="22"/>
              </w:rPr>
              <w:t xml:space="preserve">At least 5 years’ experience </w:t>
            </w:r>
            <w:r w:rsidR="0035424E">
              <w:rPr>
                <w:rFonts w:ascii="Auxilia" w:hAnsi="Auxilia"/>
                <w:sz w:val="22"/>
                <w:szCs w:val="22"/>
              </w:rPr>
              <w:t>working on MEL</w:t>
            </w:r>
            <w:r w:rsidRPr="00D4183F">
              <w:rPr>
                <w:rFonts w:ascii="Auxilia" w:hAnsi="Auxilia"/>
                <w:sz w:val="22"/>
                <w:szCs w:val="22"/>
              </w:rPr>
              <w:t xml:space="preserve"> in Africa or Asia.</w:t>
            </w:r>
          </w:p>
          <w:p w14:paraId="58D27D90" w14:textId="33C62398" w:rsidR="00A471D2" w:rsidRPr="00D4183F" w:rsidRDefault="00CF39C5" w:rsidP="00C03DC6">
            <w:pPr>
              <w:pStyle w:val="NoSpacing"/>
              <w:numPr>
                <w:ilvl w:val="0"/>
                <w:numId w:val="9"/>
              </w:numPr>
              <w:rPr>
                <w:rFonts w:ascii="Auxilia" w:hAnsi="Auxilia"/>
                <w:sz w:val="22"/>
                <w:szCs w:val="22"/>
              </w:rPr>
            </w:pPr>
            <w:r w:rsidRPr="00D4183F">
              <w:rPr>
                <w:rFonts w:ascii="Auxilia" w:hAnsi="Auxilia"/>
                <w:sz w:val="22"/>
                <w:szCs w:val="22"/>
                <w:lang w:val="en-IE"/>
              </w:rPr>
              <w:t xml:space="preserve">Substantial experience of providing leadership, support and guidance on participatory </w:t>
            </w:r>
            <w:r w:rsidR="0035424E">
              <w:rPr>
                <w:rFonts w:ascii="Auxilia" w:hAnsi="Auxilia"/>
                <w:sz w:val="22"/>
                <w:szCs w:val="22"/>
                <w:lang w:val="en-IE"/>
              </w:rPr>
              <w:t>MEL</w:t>
            </w:r>
            <w:r w:rsidRPr="00D4183F">
              <w:rPr>
                <w:rFonts w:ascii="Auxilia" w:hAnsi="Auxilia"/>
                <w:sz w:val="22"/>
                <w:szCs w:val="22"/>
                <w:lang w:val="en-IE"/>
              </w:rPr>
              <w:t xml:space="preserve"> across development programmes/projects – particularly in multi-country settings</w:t>
            </w:r>
            <w:r w:rsidR="00A471D2" w:rsidRPr="00D4183F">
              <w:rPr>
                <w:rFonts w:ascii="Auxilia" w:hAnsi="Auxilia"/>
                <w:sz w:val="22"/>
                <w:szCs w:val="22"/>
                <w:lang w:val="en-IE"/>
              </w:rPr>
              <w:t>.</w:t>
            </w:r>
            <w:r w:rsidRPr="00D4183F">
              <w:rPr>
                <w:rFonts w:ascii="Auxilia" w:hAnsi="Auxilia"/>
                <w:sz w:val="22"/>
                <w:szCs w:val="22"/>
                <w:lang w:val="en-IE"/>
              </w:rPr>
              <w:t xml:space="preserve"> </w:t>
            </w:r>
          </w:p>
          <w:p w14:paraId="25C1E074" w14:textId="53505762" w:rsidR="00C03DC6" w:rsidRPr="00D4183F" w:rsidRDefault="00C03DC6" w:rsidP="00C03DC6">
            <w:pPr>
              <w:pStyle w:val="NoSpacing"/>
              <w:numPr>
                <w:ilvl w:val="0"/>
                <w:numId w:val="9"/>
              </w:numPr>
              <w:rPr>
                <w:rFonts w:ascii="Auxilia" w:hAnsi="Auxilia"/>
                <w:sz w:val="22"/>
                <w:szCs w:val="22"/>
              </w:rPr>
            </w:pPr>
            <w:r w:rsidRPr="00D4183F">
              <w:rPr>
                <w:rFonts w:ascii="Auxilia" w:hAnsi="Auxilia"/>
                <w:sz w:val="22"/>
                <w:szCs w:val="22"/>
              </w:rPr>
              <w:t xml:space="preserve">Strong </w:t>
            </w:r>
            <w:r w:rsidR="00CF39C5" w:rsidRPr="00D4183F">
              <w:rPr>
                <w:rFonts w:ascii="Auxilia" w:hAnsi="Auxilia"/>
                <w:sz w:val="22"/>
                <w:szCs w:val="22"/>
              </w:rPr>
              <w:t xml:space="preserve">technical and coordination </w:t>
            </w:r>
            <w:r w:rsidRPr="00D4183F">
              <w:rPr>
                <w:rFonts w:ascii="Auxilia" w:hAnsi="Auxilia"/>
                <w:sz w:val="22"/>
                <w:szCs w:val="22"/>
              </w:rPr>
              <w:t>skills and ability to motivate teams</w:t>
            </w:r>
            <w:r w:rsidR="00A471D2" w:rsidRPr="00D4183F">
              <w:rPr>
                <w:rFonts w:ascii="Auxilia" w:hAnsi="Auxilia"/>
                <w:sz w:val="22"/>
                <w:szCs w:val="22"/>
              </w:rPr>
              <w:t>.</w:t>
            </w:r>
            <w:r w:rsidRPr="00D4183F">
              <w:rPr>
                <w:rFonts w:ascii="Auxilia" w:hAnsi="Auxilia"/>
                <w:sz w:val="22"/>
                <w:szCs w:val="22"/>
              </w:rPr>
              <w:t xml:space="preserve"> </w:t>
            </w:r>
          </w:p>
          <w:p w14:paraId="371EFC4E" w14:textId="48124F26" w:rsidR="00132625" w:rsidRPr="00D4183F" w:rsidRDefault="00132625" w:rsidP="00C03DC6">
            <w:pPr>
              <w:pStyle w:val="ListParagraph"/>
              <w:numPr>
                <w:ilvl w:val="0"/>
                <w:numId w:val="9"/>
              </w:numPr>
              <w:rPr>
                <w:rFonts w:ascii="Auxilia" w:hAnsi="Auxilia"/>
              </w:rPr>
            </w:pPr>
            <w:r w:rsidRPr="00D4183F">
              <w:rPr>
                <w:rFonts w:ascii="Auxilia" w:hAnsi="Auxilia"/>
              </w:rPr>
              <w:lastRenderedPageBreak/>
              <w:t>Knowledge and experience of adaptive approaches</w:t>
            </w:r>
            <w:r w:rsidR="0035424E">
              <w:rPr>
                <w:rFonts w:ascii="Auxilia" w:hAnsi="Auxilia"/>
              </w:rPr>
              <w:t>.</w:t>
            </w:r>
          </w:p>
          <w:p w14:paraId="27EB7505" w14:textId="11ED797F" w:rsidR="00C03DC6" w:rsidRPr="00D4183F" w:rsidRDefault="00C03DC6" w:rsidP="00C03DC6">
            <w:pPr>
              <w:pStyle w:val="ListParagraph"/>
              <w:numPr>
                <w:ilvl w:val="0"/>
                <w:numId w:val="9"/>
              </w:numPr>
              <w:rPr>
                <w:rFonts w:ascii="Auxilia" w:hAnsi="Auxilia"/>
              </w:rPr>
            </w:pPr>
            <w:r w:rsidRPr="00D4183F">
              <w:rPr>
                <w:rFonts w:ascii="Auxilia" w:hAnsi="Auxilia"/>
              </w:rPr>
              <w:t>Ability to travel regularly to p</w:t>
            </w:r>
            <w:r w:rsidR="00132625" w:rsidRPr="00D4183F">
              <w:rPr>
                <w:rFonts w:ascii="Auxilia" w:hAnsi="Auxilia"/>
              </w:rPr>
              <w:t>rogramme</w:t>
            </w:r>
            <w:r w:rsidRPr="00D4183F">
              <w:rPr>
                <w:rFonts w:ascii="Auxilia" w:hAnsi="Auxilia"/>
              </w:rPr>
              <w:t xml:space="preserve"> countries</w:t>
            </w:r>
            <w:r w:rsidR="00132625" w:rsidRPr="00D4183F">
              <w:rPr>
                <w:rFonts w:ascii="Auxilia" w:hAnsi="Auxilia"/>
              </w:rPr>
              <w:t>, including Ireland</w:t>
            </w:r>
            <w:r w:rsidR="007133D8" w:rsidRPr="00D4183F">
              <w:rPr>
                <w:rFonts w:ascii="Auxilia" w:hAnsi="Auxilia"/>
              </w:rPr>
              <w:t>.</w:t>
            </w:r>
          </w:p>
          <w:p w14:paraId="6C1DB174" w14:textId="75413886" w:rsidR="00C03DC6" w:rsidRPr="00D4183F" w:rsidRDefault="00C03DC6" w:rsidP="00C03DC6">
            <w:pPr>
              <w:pStyle w:val="ListParagraph"/>
              <w:numPr>
                <w:ilvl w:val="0"/>
                <w:numId w:val="9"/>
              </w:numPr>
              <w:rPr>
                <w:rFonts w:ascii="Auxilia" w:eastAsia="Times New Roman" w:hAnsi="Auxilia"/>
              </w:rPr>
            </w:pPr>
            <w:r w:rsidRPr="00D4183F">
              <w:rPr>
                <w:rFonts w:ascii="Auxilia" w:eastAsia="Times New Roman" w:hAnsi="Auxilia"/>
              </w:rPr>
              <w:t xml:space="preserve">Applied knowledge of the programme cycle including </w:t>
            </w:r>
            <w:r w:rsidR="00132625" w:rsidRPr="00D4183F">
              <w:rPr>
                <w:rFonts w:ascii="Auxilia" w:eastAsia="Times New Roman" w:hAnsi="Auxilia"/>
              </w:rPr>
              <w:t xml:space="preserve">context analysis and </w:t>
            </w:r>
            <w:r w:rsidRPr="00D4183F">
              <w:rPr>
                <w:rFonts w:ascii="Auxilia" w:eastAsia="Times New Roman" w:hAnsi="Auxilia"/>
              </w:rPr>
              <w:t>problem analysis, design, planning and management, and monitoring and evaluation</w:t>
            </w:r>
            <w:r w:rsidR="007133D8" w:rsidRPr="00D4183F">
              <w:rPr>
                <w:rFonts w:ascii="Auxilia" w:eastAsia="Times New Roman" w:hAnsi="Auxilia"/>
              </w:rPr>
              <w:t>.</w:t>
            </w:r>
          </w:p>
          <w:p w14:paraId="4A2D9A36" w14:textId="6A69BB3E" w:rsidR="00C03DC6" w:rsidRPr="00D4183F" w:rsidRDefault="00C03DC6" w:rsidP="00C03DC6">
            <w:pPr>
              <w:pStyle w:val="ListParagraph"/>
              <w:numPr>
                <w:ilvl w:val="0"/>
                <w:numId w:val="9"/>
              </w:numPr>
              <w:rPr>
                <w:rFonts w:ascii="Auxilia" w:eastAsia="Times New Roman" w:hAnsi="Auxilia"/>
              </w:rPr>
            </w:pPr>
            <w:r w:rsidRPr="00D4183F">
              <w:rPr>
                <w:rFonts w:ascii="Auxilia" w:eastAsia="Times New Roman" w:hAnsi="Auxilia"/>
              </w:rPr>
              <w:t>Strong training and facilitation skills and ability to identify capacity building needs</w:t>
            </w:r>
            <w:r w:rsidR="007133D8" w:rsidRPr="00D4183F">
              <w:rPr>
                <w:rFonts w:ascii="Auxilia" w:eastAsia="Times New Roman" w:hAnsi="Auxilia"/>
              </w:rPr>
              <w:t>.</w:t>
            </w:r>
          </w:p>
          <w:p w14:paraId="5281F92F" w14:textId="77777777" w:rsidR="00C03DC6" w:rsidRPr="00D4183F" w:rsidRDefault="00C03DC6" w:rsidP="00C03DC6">
            <w:pPr>
              <w:numPr>
                <w:ilvl w:val="0"/>
                <w:numId w:val="9"/>
              </w:numPr>
              <w:jc w:val="both"/>
              <w:rPr>
                <w:rFonts w:ascii="Auxilia" w:hAnsi="Auxilia"/>
                <w:sz w:val="22"/>
                <w:szCs w:val="22"/>
              </w:rPr>
            </w:pPr>
            <w:r w:rsidRPr="00D4183F">
              <w:rPr>
                <w:rFonts w:ascii="Auxilia" w:hAnsi="Auxilia"/>
                <w:sz w:val="22"/>
                <w:szCs w:val="22"/>
              </w:rPr>
              <w:t>Strong networking/relationship-building skills to work well with and influence diverse stakeholders in a multi-cultural environment</w:t>
            </w:r>
          </w:p>
          <w:p w14:paraId="11CF0A67" w14:textId="01733548" w:rsidR="00132625" w:rsidRPr="00D4183F" w:rsidRDefault="00C03DC6" w:rsidP="00132625">
            <w:pPr>
              <w:numPr>
                <w:ilvl w:val="0"/>
                <w:numId w:val="9"/>
              </w:numPr>
              <w:jc w:val="both"/>
              <w:rPr>
                <w:rFonts w:ascii="Auxilia" w:hAnsi="Auxilia"/>
                <w:sz w:val="22"/>
                <w:szCs w:val="22"/>
              </w:rPr>
            </w:pPr>
            <w:r w:rsidRPr="00D4183F">
              <w:rPr>
                <w:rFonts w:ascii="Auxilia" w:hAnsi="Auxilia"/>
                <w:sz w:val="22"/>
                <w:szCs w:val="22"/>
              </w:rPr>
              <w:t xml:space="preserve">Strong ability to work in a very participative manner with programme </w:t>
            </w:r>
            <w:r w:rsidR="00132625" w:rsidRPr="00D4183F">
              <w:rPr>
                <w:rFonts w:ascii="Auxilia" w:hAnsi="Auxilia"/>
                <w:sz w:val="22"/>
                <w:szCs w:val="22"/>
              </w:rPr>
              <w:t>participants</w:t>
            </w:r>
            <w:r w:rsidR="007133D8" w:rsidRPr="00D4183F">
              <w:rPr>
                <w:rFonts w:ascii="Auxilia" w:hAnsi="Auxilia"/>
                <w:sz w:val="22"/>
                <w:szCs w:val="22"/>
              </w:rPr>
              <w:t>.</w:t>
            </w:r>
          </w:p>
          <w:p w14:paraId="6BCC7907" w14:textId="77777777" w:rsidR="00C03DC6" w:rsidRPr="00D4183F" w:rsidRDefault="00C03DC6" w:rsidP="00C03DC6">
            <w:pPr>
              <w:pStyle w:val="ListParagraph"/>
              <w:numPr>
                <w:ilvl w:val="0"/>
                <w:numId w:val="9"/>
              </w:numPr>
              <w:rPr>
                <w:rFonts w:ascii="Auxilia" w:hAnsi="Auxilia"/>
              </w:rPr>
            </w:pPr>
            <w:r w:rsidRPr="00D4183F">
              <w:rPr>
                <w:rFonts w:ascii="Auxilia" w:eastAsia="Times New Roman" w:hAnsi="Auxilia"/>
              </w:rPr>
              <w:t xml:space="preserve">Excellent skills in information/data analysis, including consolidation and analysis of data across countries; excellent skills in report writing. </w:t>
            </w:r>
          </w:p>
          <w:p w14:paraId="1E4BEFB1" w14:textId="281A3EF1" w:rsidR="00C03DC6" w:rsidRPr="00D4183F" w:rsidRDefault="00C03DC6" w:rsidP="00C03DC6">
            <w:pPr>
              <w:numPr>
                <w:ilvl w:val="0"/>
                <w:numId w:val="9"/>
              </w:numPr>
              <w:jc w:val="both"/>
              <w:rPr>
                <w:rFonts w:ascii="Auxilia" w:hAnsi="Auxilia"/>
                <w:sz w:val="22"/>
                <w:szCs w:val="22"/>
              </w:rPr>
            </w:pPr>
            <w:r w:rsidRPr="00D4183F">
              <w:rPr>
                <w:rFonts w:ascii="Auxilia" w:hAnsi="Auxilia"/>
                <w:sz w:val="22"/>
                <w:szCs w:val="22"/>
              </w:rPr>
              <w:t>Excellent problem-solving skills, resourcefulness to understand and synthesise diverging points of view</w:t>
            </w:r>
            <w:r w:rsidR="0035424E">
              <w:rPr>
                <w:rFonts w:ascii="Auxilia" w:hAnsi="Auxilia"/>
                <w:sz w:val="22"/>
                <w:szCs w:val="22"/>
              </w:rPr>
              <w:t>.</w:t>
            </w:r>
          </w:p>
          <w:p w14:paraId="068E8D22" w14:textId="5B336179" w:rsidR="00132625" w:rsidRPr="00D4183F" w:rsidRDefault="00C03DC6" w:rsidP="002D1B23">
            <w:pPr>
              <w:numPr>
                <w:ilvl w:val="0"/>
                <w:numId w:val="9"/>
              </w:numPr>
              <w:jc w:val="both"/>
              <w:rPr>
                <w:rFonts w:ascii="Auxilia" w:hAnsi="Auxilia"/>
                <w:sz w:val="22"/>
                <w:szCs w:val="22"/>
              </w:rPr>
            </w:pPr>
            <w:r w:rsidRPr="00D4183F">
              <w:rPr>
                <w:rFonts w:ascii="Auxilia" w:hAnsi="Auxilia"/>
                <w:sz w:val="22"/>
                <w:szCs w:val="22"/>
              </w:rPr>
              <w:t xml:space="preserve">Energetic, </w:t>
            </w:r>
            <w:r w:rsidR="00132625" w:rsidRPr="00D4183F">
              <w:rPr>
                <w:rFonts w:ascii="Auxilia" w:hAnsi="Auxilia"/>
                <w:sz w:val="22"/>
                <w:szCs w:val="22"/>
              </w:rPr>
              <w:t>enthusiastic,</w:t>
            </w:r>
            <w:r w:rsidRPr="00D4183F">
              <w:rPr>
                <w:rFonts w:ascii="Auxilia" w:hAnsi="Auxilia"/>
                <w:sz w:val="22"/>
                <w:szCs w:val="22"/>
              </w:rPr>
              <w:t xml:space="preserve"> and interested in learning within a political, changing and diverse work environment</w:t>
            </w:r>
            <w:r w:rsidR="007133D8" w:rsidRPr="00D4183F">
              <w:rPr>
                <w:rFonts w:ascii="Auxilia" w:hAnsi="Auxilia"/>
                <w:sz w:val="22"/>
                <w:szCs w:val="22"/>
              </w:rPr>
              <w:t>.</w:t>
            </w:r>
          </w:p>
          <w:p w14:paraId="7F0826F5" w14:textId="0EEAA7C8" w:rsidR="00921EA1" w:rsidRPr="00D4183F" w:rsidRDefault="007133D8" w:rsidP="002D1B23">
            <w:pPr>
              <w:numPr>
                <w:ilvl w:val="0"/>
                <w:numId w:val="9"/>
              </w:numPr>
              <w:jc w:val="both"/>
              <w:rPr>
                <w:rFonts w:ascii="Auxilia" w:hAnsi="Auxilia"/>
                <w:sz w:val="22"/>
                <w:szCs w:val="22"/>
              </w:rPr>
            </w:pPr>
            <w:r w:rsidRPr="00D4183F">
              <w:rPr>
                <w:rFonts w:ascii="Auxilia" w:hAnsi="Auxilia"/>
                <w:sz w:val="22"/>
                <w:szCs w:val="22"/>
              </w:rPr>
              <w:t>Excellent</w:t>
            </w:r>
            <w:r w:rsidR="00132625" w:rsidRPr="00D4183F">
              <w:rPr>
                <w:rFonts w:ascii="Auxilia" w:hAnsi="Auxilia"/>
                <w:sz w:val="22"/>
                <w:szCs w:val="22"/>
              </w:rPr>
              <w:t xml:space="preserve"> communication skills (verbal and written) </w:t>
            </w:r>
            <w:r w:rsidRPr="00D4183F">
              <w:rPr>
                <w:rFonts w:ascii="Auxilia" w:hAnsi="Auxilia"/>
                <w:sz w:val="22"/>
                <w:szCs w:val="22"/>
              </w:rPr>
              <w:t xml:space="preserve">in English </w:t>
            </w:r>
            <w:r w:rsidR="00132625" w:rsidRPr="00D4183F">
              <w:rPr>
                <w:rFonts w:ascii="Auxilia" w:hAnsi="Auxilia"/>
                <w:sz w:val="22"/>
                <w:szCs w:val="22"/>
              </w:rPr>
              <w:t>to work well in a cross-regional and multi-cultural context</w:t>
            </w:r>
            <w:r w:rsidRPr="00D4183F">
              <w:rPr>
                <w:rFonts w:ascii="Auxilia" w:hAnsi="Auxilia"/>
                <w:sz w:val="22"/>
                <w:szCs w:val="22"/>
              </w:rPr>
              <w:t>.</w:t>
            </w:r>
          </w:p>
        </w:tc>
        <w:tc>
          <w:tcPr>
            <w:tcW w:w="6865" w:type="dxa"/>
          </w:tcPr>
          <w:p w14:paraId="04DCC42B" w14:textId="65123571" w:rsidR="00132625" w:rsidRPr="00D4183F" w:rsidRDefault="00921EA1" w:rsidP="002D1B23">
            <w:pPr>
              <w:pStyle w:val="ListParagraph"/>
              <w:numPr>
                <w:ilvl w:val="0"/>
                <w:numId w:val="9"/>
              </w:numPr>
              <w:rPr>
                <w:rFonts w:ascii="Auxilia" w:hAnsi="Auxilia"/>
                <w:lang w:val="en-GB"/>
              </w:rPr>
            </w:pPr>
            <w:r w:rsidRPr="00D4183F">
              <w:rPr>
                <w:rFonts w:ascii="Auxilia" w:hAnsi="Auxilia"/>
              </w:rPr>
              <w:lastRenderedPageBreak/>
              <w:t>A post graduate qualification in a related field</w:t>
            </w:r>
          </w:p>
          <w:p w14:paraId="2A1B729D" w14:textId="469CC169" w:rsidR="00132625" w:rsidRPr="00D4183F" w:rsidRDefault="00921EA1" w:rsidP="002D1B23">
            <w:pPr>
              <w:pStyle w:val="ListParagraph"/>
              <w:numPr>
                <w:ilvl w:val="0"/>
                <w:numId w:val="9"/>
              </w:numPr>
              <w:rPr>
                <w:rFonts w:ascii="Auxilia" w:hAnsi="Auxilia"/>
                <w:lang w:val="en-GB"/>
              </w:rPr>
            </w:pPr>
            <w:r w:rsidRPr="00D4183F">
              <w:rPr>
                <w:rFonts w:ascii="Auxilia" w:hAnsi="Auxilia"/>
              </w:rPr>
              <w:t xml:space="preserve">Dedicated experience working on research in a related </w:t>
            </w:r>
            <w:r w:rsidR="0028545B" w:rsidRPr="00D4183F">
              <w:rPr>
                <w:rFonts w:ascii="Auxilia" w:hAnsi="Auxilia"/>
              </w:rPr>
              <w:t>field.</w:t>
            </w:r>
          </w:p>
          <w:p w14:paraId="5D3A3A33" w14:textId="04D68C97" w:rsidR="00132625" w:rsidRPr="00D4183F" w:rsidRDefault="00921EA1" w:rsidP="002D1B23">
            <w:pPr>
              <w:pStyle w:val="ListParagraph"/>
              <w:numPr>
                <w:ilvl w:val="0"/>
                <w:numId w:val="9"/>
              </w:numPr>
              <w:rPr>
                <w:rFonts w:ascii="Auxilia" w:hAnsi="Auxilia"/>
                <w:lang w:val="en-GB"/>
              </w:rPr>
            </w:pPr>
            <w:r w:rsidRPr="00D4183F">
              <w:rPr>
                <w:rFonts w:ascii="Auxilia" w:hAnsi="Auxilia"/>
              </w:rPr>
              <w:t xml:space="preserve">Experience working on </w:t>
            </w:r>
            <w:r w:rsidR="00CF39C5" w:rsidRPr="00D4183F">
              <w:rPr>
                <w:rFonts w:ascii="Auxilia" w:hAnsi="Auxilia"/>
              </w:rPr>
              <w:t>feminist approaches,</w:t>
            </w:r>
            <w:r w:rsidR="003D2340" w:rsidRPr="00D4183F">
              <w:rPr>
                <w:rFonts w:ascii="Auxilia" w:hAnsi="Auxilia"/>
              </w:rPr>
              <w:t xml:space="preserve"> </w:t>
            </w:r>
            <w:r w:rsidRPr="00D4183F">
              <w:rPr>
                <w:rFonts w:ascii="Auxilia" w:hAnsi="Auxilia"/>
              </w:rPr>
              <w:t xml:space="preserve">human rights, access to justice, </w:t>
            </w:r>
            <w:r w:rsidR="00132625" w:rsidRPr="00D4183F">
              <w:rPr>
                <w:rFonts w:ascii="Auxilia" w:hAnsi="Auxilia"/>
              </w:rPr>
              <w:t>climate</w:t>
            </w:r>
            <w:r w:rsidRPr="00D4183F">
              <w:rPr>
                <w:rFonts w:ascii="Auxilia" w:hAnsi="Auxilia"/>
              </w:rPr>
              <w:t xml:space="preserve"> justice or economic justice.</w:t>
            </w:r>
          </w:p>
          <w:p w14:paraId="6948ED8F" w14:textId="77777777" w:rsidR="00C03DC6" w:rsidRPr="00D4183F" w:rsidRDefault="00C03DC6" w:rsidP="00C03DC6">
            <w:pPr>
              <w:pStyle w:val="ListParagraph"/>
              <w:numPr>
                <w:ilvl w:val="0"/>
                <w:numId w:val="9"/>
              </w:numPr>
              <w:rPr>
                <w:rFonts w:ascii="Auxilia" w:hAnsi="Auxilia"/>
                <w:lang w:val="en-GB"/>
              </w:rPr>
            </w:pPr>
            <w:r w:rsidRPr="00D4183F">
              <w:rPr>
                <w:rFonts w:ascii="Auxilia" w:hAnsi="Auxilia"/>
              </w:rPr>
              <w:t>Experience in working effectively with civil society in Africa and Asia</w:t>
            </w:r>
            <w:r w:rsidR="00A471D2" w:rsidRPr="00D4183F">
              <w:rPr>
                <w:rFonts w:ascii="Auxilia" w:hAnsi="Auxilia"/>
              </w:rPr>
              <w:t xml:space="preserve">. </w:t>
            </w:r>
          </w:p>
          <w:p w14:paraId="00B86CC3" w14:textId="0EEFE09B" w:rsidR="00A471D2" w:rsidRPr="00D4183F" w:rsidRDefault="00A471D2" w:rsidP="00A471D2">
            <w:pPr>
              <w:pStyle w:val="ListParagraph"/>
              <w:numPr>
                <w:ilvl w:val="0"/>
                <w:numId w:val="9"/>
              </w:numPr>
              <w:rPr>
                <w:rFonts w:ascii="Auxilia" w:hAnsi="Auxilia"/>
                <w:lang w:val="en-GB"/>
              </w:rPr>
            </w:pPr>
            <w:r w:rsidRPr="00D4183F">
              <w:rPr>
                <w:rFonts w:ascii="Auxilia" w:hAnsi="Auxilia"/>
              </w:rPr>
              <w:t>A working knowledge of a language relevant to ActionAid Ireland’s programme countries.</w:t>
            </w:r>
          </w:p>
        </w:tc>
      </w:tr>
      <w:tr w:rsidR="00305210" w:rsidRPr="00D4183F" w14:paraId="1989583C" w14:textId="77777777" w:rsidTr="000474AA">
        <w:tc>
          <w:tcPr>
            <w:tcW w:w="13948" w:type="dxa"/>
            <w:gridSpan w:val="2"/>
          </w:tcPr>
          <w:p w14:paraId="26C9748F" w14:textId="266D281A" w:rsidR="00305210" w:rsidRPr="00D4183F" w:rsidRDefault="00305210" w:rsidP="00305210">
            <w:pPr>
              <w:rPr>
                <w:rFonts w:ascii="Auxilia" w:hAnsi="Auxilia"/>
                <w:sz w:val="22"/>
                <w:szCs w:val="22"/>
              </w:rPr>
            </w:pPr>
            <w:r w:rsidRPr="00D4183F">
              <w:rPr>
                <w:rFonts w:ascii="Auxilia" w:hAnsi="Auxilia"/>
                <w:b/>
                <w:bCs/>
                <w:sz w:val="22"/>
                <w:szCs w:val="22"/>
              </w:rPr>
              <w:t>About you</w:t>
            </w:r>
          </w:p>
        </w:tc>
      </w:tr>
      <w:tr w:rsidR="00305210" w:rsidRPr="00D4183F" w14:paraId="29C6E06F" w14:textId="77777777" w:rsidTr="0095482B">
        <w:tc>
          <w:tcPr>
            <w:tcW w:w="13948" w:type="dxa"/>
            <w:gridSpan w:val="2"/>
          </w:tcPr>
          <w:p w14:paraId="5028014E" w14:textId="61CFD12B" w:rsidR="00305210" w:rsidRPr="00D4183F" w:rsidRDefault="00305210" w:rsidP="00174BF6">
            <w:pPr>
              <w:rPr>
                <w:rFonts w:ascii="Auxilia" w:hAnsi="Auxilia"/>
                <w:sz w:val="22"/>
                <w:szCs w:val="22"/>
              </w:rPr>
            </w:pPr>
            <w:r w:rsidRPr="00D4183F">
              <w:rPr>
                <w:rFonts w:ascii="Auxilia" w:hAnsi="Auxilia"/>
                <w:sz w:val="22"/>
                <w:szCs w:val="22"/>
              </w:rPr>
              <w:t>You are an experienced programme advisor that understand</w:t>
            </w:r>
            <w:r w:rsidR="00BA2269" w:rsidRPr="00D4183F">
              <w:rPr>
                <w:rFonts w:ascii="Auxilia" w:hAnsi="Auxilia"/>
                <w:sz w:val="22"/>
                <w:szCs w:val="22"/>
              </w:rPr>
              <w:t>s</w:t>
            </w:r>
            <w:r w:rsidRPr="00D4183F">
              <w:rPr>
                <w:rFonts w:ascii="Auxilia" w:hAnsi="Auxilia"/>
                <w:sz w:val="22"/>
                <w:szCs w:val="22"/>
              </w:rPr>
              <w:t xml:space="preserve"> programme cycle management and is committed to innovative and effective ways to deliver high quality programmes. You are committed to gender transformative programming to achieve sustainable change in </w:t>
            </w:r>
            <w:r w:rsidR="00CF39C5" w:rsidRPr="00D4183F">
              <w:rPr>
                <w:rFonts w:ascii="Auxilia" w:hAnsi="Auxilia"/>
                <w:sz w:val="22"/>
                <w:szCs w:val="22"/>
              </w:rPr>
              <w:t>women’s</w:t>
            </w:r>
            <w:r w:rsidR="007133D8" w:rsidRPr="00D4183F">
              <w:rPr>
                <w:rFonts w:ascii="Auxilia" w:hAnsi="Auxilia"/>
                <w:sz w:val="22"/>
                <w:szCs w:val="22"/>
              </w:rPr>
              <w:t xml:space="preserve"> </w:t>
            </w:r>
            <w:r w:rsidRPr="00D4183F">
              <w:rPr>
                <w:rFonts w:ascii="Auxilia" w:hAnsi="Auxilia"/>
                <w:sz w:val="22"/>
                <w:szCs w:val="22"/>
              </w:rPr>
              <w:t xml:space="preserve">lives. You value evidence-based data collection and learning as an integral element of programme implementation. You are committed to </w:t>
            </w:r>
            <w:r w:rsidR="007133D8" w:rsidRPr="00D4183F">
              <w:rPr>
                <w:rFonts w:ascii="Auxilia" w:hAnsi="Auxilia"/>
                <w:sz w:val="22"/>
                <w:szCs w:val="22"/>
              </w:rPr>
              <w:t xml:space="preserve">women’s rights and </w:t>
            </w:r>
            <w:r w:rsidRPr="00D4183F">
              <w:rPr>
                <w:rFonts w:ascii="Auxilia" w:hAnsi="Auxilia"/>
                <w:sz w:val="22"/>
                <w:szCs w:val="22"/>
              </w:rPr>
              <w:t>the inclusion and active participation of women in identifying and communicating change. You build strong working relationships</w:t>
            </w:r>
            <w:r w:rsidR="007133D8" w:rsidRPr="00D4183F">
              <w:rPr>
                <w:rFonts w:ascii="Auxilia" w:hAnsi="Auxilia"/>
                <w:sz w:val="22"/>
                <w:szCs w:val="22"/>
              </w:rPr>
              <w:t>, have a collaborative spirit of working</w:t>
            </w:r>
            <w:r w:rsidRPr="00D4183F">
              <w:rPr>
                <w:rFonts w:ascii="Auxilia" w:hAnsi="Auxilia"/>
                <w:sz w:val="22"/>
                <w:szCs w:val="22"/>
              </w:rPr>
              <w:t xml:space="preserve"> and value people of diverse backgrounds and cultures.</w:t>
            </w:r>
          </w:p>
        </w:tc>
      </w:tr>
    </w:tbl>
    <w:p w14:paraId="4DB8D5B0" w14:textId="77777777" w:rsidR="003D466D" w:rsidRPr="00D4183F" w:rsidRDefault="003D466D">
      <w:pPr>
        <w:rPr>
          <w:rFonts w:ascii="Auxilia" w:hAnsi="Auxilia"/>
          <w:sz w:val="22"/>
          <w:szCs w:val="22"/>
        </w:rPr>
      </w:pPr>
    </w:p>
    <w:sectPr w:rsidR="003D466D" w:rsidRPr="00D4183F" w:rsidSect="000D26E4">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86FA5" w14:textId="77777777" w:rsidR="000D26E4" w:rsidRDefault="000D26E4" w:rsidP="00B95987">
      <w:r>
        <w:separator/>
      </w:r>
    </w:p>
  </w:endnote>
  <w:endnote w:type="continuationSeparator" w:id="0">
    <w:p w14:paraId="0C7E9FD5" w14:textId="77777777" w:rsidR="000D26E4" w:rsidRDefault="000D26E4" w:rsidP="00B9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uxilia">
    <w:altName w:val="Calibri"/>
    <w:panose1 w:val="00000000000000000000"/>
    <w:charset w:val="00"/>
    <w:family w:val="modern"/>
    <w:notTrueType/>
    <w:pitch w:val="variable"/>
    <w:sig w:usb0="810000AF" w:usb1="0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D32F6" w14:textId="77777777" w:rsidR="000D26E4" w:rsidRDefault="000D26E4" w:rsidP="00B95987">
      <w:r>
        <w:separator/>
      </w:r>
    </w:p>
  </w:footnote>
  <w:footnote w:type="continuationSeparator" w:id="0">
    <w:p w14:paraId="0D3E64EB" w14:textId="77777777" w:rsidR="000D26E4" w:rsidRDefault="000D26E4" w:rsidP="00B9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BBA2" w14:textId="6E941CF5" w:rsidR="00921EA1" w:rsidRDefault="00921EA1" w:rsidP="00921EA1">
    <w:pPr>
      <w:pStyle w:val="Header"/>
      <w:jc w:val="right"/>
    </w:pPr>
    <w:r>
      <w:rPr>
        <w:noProof/>
        <w:lang w:val="en-IE" w:eastAsia="en-IE"/>
      </w:rPr>
      <w:drawing>
        <wp:inline distT="0" distB="0" distL="0" distR="0" wp14:anchorId="0A5FD238" wp14:editId="191061F9">
          <wp:extent cx="1657350" cy="219075"/>
          <wp:effectExtent l="19050" t="0" r="0" b="0"/>
          <wp:docPr id="3"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gif"/>
                  <pic:cNvPicPr>
                    <a:picLocks noChangeAspect="1" noChangeArrowheads="1"/>
                  </pic:cNvPicPr>
                </pic:nvPicPr>
                <pic:blipFill>
                  <a:blip r:embed="rId1"/>
                  <a:srcRect/>
                  <a:stretch>
                    <a:fillRect/>
                  </a:stretch>
                </pic:blipFill>
                <pic:spPr bwMode="auto">
                  <a:xfrm>
                    <a:off x="0" y="0"/>
                    <a:ext cx="1657350" cy="219075"/>
                  </a:xfrm>
                  <a:prstGeom prst="rect">
                    <a:avLst/>
                  </a:prstGeom>
                  <a:noFill/>
                  <a:ln w="9525">
                    <a:noFill/>
                    <a:miter lim="800000"/>
                    <a:headEnd/>
                    <a:tailEnd/>
                  </a:ln>
                </pic:spPr>
              </pic:pic>
            </a:graphicData>
          </a:graphic>
        </wp:inline>
      </w:drawing>
    </w:r>
    <w:r>
      <w:t xml:space="preserve"> </w:t>
    </w:r>
  </w:p>
  <w:p w14:paraId="52634221" w14:textId="56620B7E" w:rsidR="00B95987" w:rsidRDefault="00B95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6E8F"/>
    <w:multiLevelType w:val="hybridMultilevel"/>
    <w:tmpl w:val="514AF7D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B18F1"/>
    <w:multiLevelType w:val="hybridMultilevel"/>
    <w:tmpl w:val="113EE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2B0564"/>
    <w:multiLevelType w:val="hybridMultilevel"/>
    <w:tmpl w:val="BC5222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2AF67D0"/>
    <w:multiLevelType w:val="hybridMultilevel"/>
    <w:tmpl w:val="DFFA2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953CC5"/>
    <w:multiLevelType w:val="hybridMultilevel"/>
    <w:tmpl w:val="01F212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76B1C"/>
    <w:multiLevelType w:val="hybridMultilevel"/>
    <w:tmpl w:val="411C1952"/>
    <w:lvl w:ilvl="0" w:tplc="1C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CB0B24"/>
    <w:multiLevelType w:val="hybridMultilevel"/>
    <w:tmpl w:val="30164650"/>
    <w:lvl w:ilvl="0" w:tplc="1C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9C657D"/>
    <w:multiLevelType w:val="hybridMultilevel"/>
    <w:tmpl w:val="63681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7337AF"/>
    <w:multiLevelType w:val="hybridMultilevel"/>
    <w:tmpl w:val="E5B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36B07"/>
    <w:multiLevelType w:val="hybridMultilevel"/>
    <w:tmpl w:val="96D8763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648A427E"/>
    <w:multiLevelType w:val="hybridMultilevel"/>
    <w:tmpl w:val="B024ED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64DA5BAE"/>
    <w:multiLevelType w:val="hybridMultilevel"/>
    <w:tmpl w:val="F876666A"/>
    <w:lvl w:ilvl="0" w:tplc="1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8158F8"/>
    <w:multiLevelType w:val="hybridMultilevel"/>
    <w:tmpl w:val="C0143A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EF5A3A"/>
    <w:multiLevelType w:val="hybridMultilevel"/>
    <w:tmpl w:val="E8B4DA5C"/>
    <w:lvl w:ilvl="0" w:tplc="F6BAE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583506">
    <w:abstractNumId w:val="10"/>
  </w:num>
  <w:num w:numId="2" w16cid:durableId="269363981">
    <w:abstractNumId w:val="2"/>
  </w:num>
  <w:num w:numId="3" w16cid:durableId="56169911">
    <w:abstractNumId w:val="0"/>
  </w:num>
  <w:num w:numId="4" w16cid:durableId="2005425900">
    <w:abstractNumId w:val="11"/>
  </w:num>
  <w:num w:numId="5" w16cid:durableId="458494341">
    <w:abstractNumId w:val="9"/>
  </w:num>
  <w:num w:numId="6" w16cid:durableId="230193902">
    <w:abstractNumId w:val="8"/>
  </w:num>
  <w:num w:numId="7" w16cid:durableId="602032713">
    <w:abstractNumId w:val="13"/>
  </w:num>
  <w:num w:numId="8" w16cid:durableId="566844025">
    <w:abstractNumId w:val="6"/>
  </w:num>
  <w:num w:numId="9" w16cid:durableId="601183953">
    <w:abstractNumId w:val="5"/>
  </w:num>
  <w:num w:numId="10" w16cid:durableId="1897430930">
    <w:abstractNumId w:val="12"/>
  </w:num>
  <w:num w:numId="11" w16cid:durableId="1469279542">
    <w:abstractNumId w:val="3"/>
  </w:num>
  <w:num w:numId="12" w16cid:durableId="1959413588">
    <w:abstractNumId w:val="7"/>
  </w:num>
  <w:num w:numId="13" w16cid:durableId="384646481">
    <w:abstractNumId w:val="1"/>
  </w:num>
  <w:num w:numId="14" w16cid:durableId="750548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34"/>
    <w:rsid w:val="0001790F"/>
    <w:rsid w:val="00021AE4"/>
    <w:rsid w:val="00036B4F"/>
    <w:rsid w:val="00047FF5"/>
    <w:rsid w:val="000C4247"/>
    <w:rsid w:val="000D26E4"/>
    <w:rsid w:val="00132625"/>
    <w:rsid w:val="00136EE4"/>
    <w:rsid w:val="00147FFB"/>
    <w:rsid w:val="00157B2D"/>
    <w:rsid w:val="001601C3"/>
    <w:rsid w:val="00164894"/>
    <w:rsid w:val="00174BF6"/>
    <w:rsid w:val="00190527"/>
    <w:rsid w:val="001A2434"/>
    <w:rsid w:val="001A3443"/>
    <w:rsid w:val="001A3CC6"/>
    <w:rsid w:val="001A6F1E"/>
    <w:rsid w:val="001B3196"/>
    <w:rsid w:val="001C2E1D"/>
    <w:rsid w:val="001D3F0F"/>
    <w:rsid w:val="00203A29"/>
    <w:rsid w:val="0023681A"/>
    <w:rsid w:val="002431CD"/>
    <w:rsid w:val="00284D48"/>
    <w:rsid w:val="0028545B"/>
    <w:rsid w:val="00305210"/>
    <w:rsid w:val="0034379B"/>
    <w:rsid w:val="0034588F"/>
    <w:rsid w:val="0035424E"/>
    <w:rsid w:val="00372D85"/>
    <w:rsid w:val="0038616D"/>
    <w:rsid w:val="003871BA"/>
    <w:rsid w:val="003D2340"/>
    <w:rsid w:val="003D466D"/>
    <w:rsid w:val="00446EC9"/>
    <w:rsid w:val="0045147A"/>
    <w:rsid w:val="00453784"/>
    <w:rsid w:val="004B2A4D"/>
    <w:rsid w:val="004D5961"/>
    <w:rsid w:val="004E1791"/>
    <w:rsid w:val="004E3C7F"/>
    <w:rsid w:val="005128B8"/>
    <w:rsid w:val="00521C16"/>
    <w:rsid w:val="00530001"/>
    <w:rsid w:val="005429DF"/>
    <w:rsid w:val="005601BF"/>
    <w:rsid w:val="005630AB"/>
    <w:rsid w:val="005710B3"/>
    <w:rsid w:val="005F01C1"/>
    <w:rsid w:val="006055A6"/>
    <w:rsid w:val="00626D9A"/>
    <w:rsid w:val="0065018C"/>
    <w:rsid w:val="006864B9"/>
    <w:rsid w:val="006B6126"/>
    <w:rsid w:val="006D41C9"/>
    <w:rsid w:val="007133D8"/>
    <w:rsid w:val="00747A90"/>
    <w:rsid w:val="00765961"/>
    <w:rsid w:val="007A36C6"/>
    <w:rsid w:val="007B3C9E"/>
    <w:rsid w:val="007E2856"/>
    <w:rsid w:val="008158F4"/>
    <w:rsid w:val="00815991"/>
    <w:rsid w:val="00824210"/>
    <w:rsid w:val="008534A2"/>
    <w:rsid w:val="008D7B1F"/>
    <w:rsid w:val="008F3A21"/>
    <w:rsid w:val="00914A47"/>
    <w:rsid w:val="0092144C"/>
    <w:rsid w:val="00921EA1"/>
    <w:rsid w:val="00934449"/>
    <w:rsid w:val="00940B19"/>
    <w:rsid w:val="00941DE2"/>
    <w:rsid w:val="00941EFB"/>
    <w:rsid w:val="00960DAF"/>
    <w:rsid w:val="00966867"/>
    <w:rsid w:val="00986C7B"/>
    <w:rsid w:val="00987ECD"/>
    <w:rsid w:val="00993BAF"/>
    <w:rsid w:val="009B19D2"/>
    <w:rsid w:val="009C5653"/>
    <w:rsid w:val="00A32341"/>
    <w:rsid w:val="00A471D2"/>
    <w:rsid w:val="00A56783"/>
    <w:rsid w:val="00A660C5"/>
    <w:rsid w:val="00A6722D"/>
    <w:rsid w:val="00A7064E"/>
    <w:rsid w:val="00A93952"/>
    <w:rsid w:val="00AC6725"/>
    <w:rsid w:val="00B0647C"/>
    <w:rsid w:val="00B2635D"/>
    <w:rsid w:val="00B613E6"/>
    <w:rsid w:val="00B6530E"/>
    <w:rsid w:val="00B663B3"/>
    <w:rsid w:val="00B95987"/>
    <w:rsid w:val="00BA2269"/>
    <w:rsid w:val="00BA4BC1"/>
    <w:rsid w:val="00BE7F3D"/>
    <w:rsid w:val="00BF4527"/>
    <w:rsid w:val="00C03DC6"/>
    <w:rsid w:val="00C101DA"/>
    <w:rsid w:val="00C330B4"/>
    <w:rsid w:val="00C64274"/>
    <w:rsid w:val="00CB654B"/>
    <w:rsid w:val="00CB7320"/>
    <w:rsid w:val="00CF39C5"/>
    <w:rsid w:val="00D364C8"/>
    <w:rsid w:val="00D4183F"/>
    <w:rsid w:val="00D6169E"/>
    <w:rsid w:val="00D77552"/>
    <w:rsid w:val="00D9448A"/>
    <w:rsid w:val="00DF7891"/>
    <w:rsid w:val="00E13B6A"/>
    <w:rsid w:val="00EA57FB"/>
    <w:rsid w:val="00EA5F44"/>
    <w:rsid w:val="00EC46B6"/>
    <w:rsid w:val="00F55338"/>
    <w:rsid w:val="00F736F3"/>
    <w:rsid w:val="00F7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4008"/>
  <w15:docId w15:val="{BE63265F-96DB-4151-B74B-5B6A4DD2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cm">
    <w:name w:val="Style Left:  0 cm"/>
    <w:basedOn w:val="Normal"/>
    <w:uiPriority w:val="99"/>
    <w:rsid w:val="001A2434"/>
    <w:pPr>
      <w:spacing w:before="120"/>
      <w:jc w:val="both"/>
    </w:pPr>
    <w:rPr>
      <w:rFonts w:ascii="Arial" w:hAnsi="Arial"/>
      <w:sz w:val="22"/>
      <w:szCs w:val="20"/>
    </w:rPr>
  </w:style>
  <w:style w:type="paragraph" w:styleId="Header">
    <w:name w:val="header"/>
    <w:basedOn w:val="Normal"/>
    <w:link w:val="HeaderChar"/>
    <w:rsid w:val="001A2434"/>
    <w:pPr>
      <w:tabs>
        <w:tab w:val="center" w:pos="4513"/>
        <w:tab w:val="right" w:pos="9026"/>
      </w:tabs>
    </w:pPr>
  </w:style>
  <w:style w:type="character" w:customStyle="1" w:styleId="HeaderChar">
    <w:name w:val="Header Char"/>
    <w:basedOn w:val="DefaultParagraphFont"/>
    <w:link w:val="Header"/>
    <w:rsid w:val="001A2434"/>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1A2434"/>
    <w:pPr>
      <w:ind w:left="720"/>
    </w:pPr>
    <w:rPr>
      <w:rFonts w:ascii="Calibri" w:eastAsia="Calibri" w:hAnsi="Calibri"/>
      <w:sz w:val="22"/>
      <w:szCs w:val="22"/>
    </w:rPr>
  </w:style>
  <w:style w:type="character" w:styleId="CommentReference">
    <w:name w:val="annotation reference"/>
    <w:basedOn w:val="DefaultParagraphFont"/>
    <w:uiPriority w:val="99"/>
    <w:semiHidden/>
    <w:rsid w:val="001A2434"/>
    <w:rPr>
      <w:rFonts w:cs="Times New Roman"/>
      <w:sz w:val="16"/>
      <w:szCs w:val="16"/>
    </w:rPr>
  </w:style>
  <w:style w:type="paragraph" w:styleId="CommentText">
    <w:name w:val="annotation text"/>
    <w:basedOn w:val="Normal"/>
    <w:link w:val="CommentTextChar"/>
    <w:uiPriority w:val="99"/>
    <w:rsid w:val="001A2434"/>
    <w:rPr>
      <w:sz w:val="20"/>
      <w:szCs w:val="20"/>
    </w:rPr>
  </w:style>
  <w:style w:type="character" w:customStyle="1" w:styleId="CommentTextChar">
    <w:name w:val="Comment Text Char"/>
    <w:basedOn w:val="DefaultParagraphFont"/>
    <w:link w:val="CommentText"/>
    <w:uiPriority w:val="99"/>
    <w:rsid w:val="001A2434"/>
    <w:rPr>
      <w:rFonts w:ascii="Times New Roman" w:eastAsia="Times New Roman" w:hAnsi="Times New Roman" w:cs="Times New Roman"/>
      <w:sz w:val="20"/>
      <w:szCs w:val="20"/>
      <w:lang w:eastAsia="en-GB"/>
    </w:rPr>
  </w:style>
  <w:style w:type="character" w:customStyle="1" w:styleId="ListParagraphChar">
    <w:name w:val="List Paragraph Char"/>
    <w:basedOn w:val="DefaultParagraphFont"/>
    <w:link w:val="ListParagraph"/>
    <w:uiPriority w:val="34"/>
    <w:rsid w:val="001A2434"/>
    <w:rPr>
      <w:rFonts w:ascii="Calibri" w:eastAsia="Calibri" w:hAnsi="Calibri" w:cs="Times New Roman"/>
      <w:lang w:eastAsia="en-GB"/>
    </w:rPr>
  </w:style>
  <w:style w:type="paragraph" w:customStyle="1" w:styleId="Default">
    <w:name w:val="Default"/>
    <w:rsid w:val="001A2434"/>
    <w:pPr>
      <w:autoSpaceDE w:val="0"/>
      <w:autoSpaceDN w:val="0"/>
      <w:adjustRightInd w:val="0"/>
      <w:spacing w:after="0" w:line="240" w:lineRule="auto"/>
    </w:pPr>
    <w:rPr>
      <w:rFonts w:ascii="Symbol" w:eastAsia="Calibri" w:hAnsi="Symbol" w:cs="Symbol"/>
      <w:color w:val="000000"/>
      <w:sz w:val="24"/>
      <w:szCs w:val="24"/>
    </w:rPr>
  </w:style>
  <w:style w:type="paragraph" w:styleId="NoSpacing">
    <w:name w:val="No Spacing"/>
    <w:uiPriority w:val="1"/>
    <w:qFormat/>
    <w:rsid w:val="001A2434"/>
    <w:pPr>
      <w:spacing w:after="0" w:line="240" w:lineRule="auto"/>
    </w:pPr>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1A2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34"/>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530001"/>
    <w:rPr>
      <w:b/>
      <w:bCs/>
    </w:rPr>
  </w:style>
  <w:style w:type="character" w:customStyle="1" w:styleId="CommentSubjectChar">
    <w:name w:val="Comment Subject Char"/>
    <w:basedOn w:val="CommentTextChar"/>
    <w:link w:val="CommentSubject"/>
    <w:uiPriority w:val="99"/>
    <w:semiHidden/>
    <w:rsid w:val="00530001"/>
    <w:rPr>
      <w:rFonts w:ascii="Times New Roman" w:eastAsia="Times New Roman" w:hAnsi="Times New Roman" w:cs="Times New Roman"/>
      <w:b/>
      <w:bCs/>
      <w:sz w:val="20"/>
      <w:szCs w:val="20"/>
      <w:lang w:eastAsia="en-GB"/>
    </w:rPr>
  </w:style>
  <w:style w:type="paragraph" w:styleId="Footer">
    <w:name w:val="footer"/>
    <w:basedOn w:val="Normal"/>
    <w:link w:val="FooterChar"/>
    <w:uiPriority w:val="99"/>
    <w:unhideWhenUsed/>
    <w:rsid w:val="00B95987"/>
    <w:pPr>
      <w:tabs>
        <w:tab w:val="center" w:pos="4513"/>
        <w:tab w:val="right" w:pos="9026"/>
      </w:tabs>
    </w:pPr>
  </w:style>
  <w:style w:type="character" w:customStyle="1" w:styleId="FooterChar">
    <w:name w:val="Footer Char"/>
    <w:basedOn w:val="DefaultParagraphFont"/>
    <w:link w:val="Footer"/>
    <w:uiPriority w:val="99"/>
    <w:rsid w:val="00B95987"/>
    <w:rPr>
      <w:rFonts w:ascii="Times New Roman" w:eastAsia="Times New Roman" w:hAnsi="Times New Roman" w:cs="Times New Roman"/>
      <w:sz w:val="24"/>
      <w:szCs w:val="24"/>
      <w:lang w:eastAsia="en-GB"/>
    </w:rPr>
  </w:style>
  <w:style w:type="table" w:styleId="TableGrid">
    <w:name w:val="Table Grid"/>
    <w:basedOn w:val="TableNormal"/>
    <w:uiPriority w:val="39"/>
    <w:rsid w:val="00921EA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2340"/>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13E6"/>
    <w:rPr>
      <w:color w:val="0000FF" w:themeColor="hyperlink"/>
      <w:u w:val="single"/>
    </w:rPr>
  </w:style>
  <w:style w:type="character" w:styleId="UnresolvedMention">
    <w:name w:val="Unresolved Mention"/>
    <w:basedOn w:val="DefaultParagraphFont"/>
    <w:uiPriority w:val="99"/>
    <w:semiHidden/>
    <w:unhideWhenUsed/>
    <w:rsid w:val="00B61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2470">
      <w:bodyDiv w:val="1"/>
      <w:marLeft w:val="0"/>
      <w:marRight w:val="0"/>
      <w:marTop w:val="0"/>
      <w:marBottom w:val="0"/>
      <w:divBdr>
        <w:top w:val="none" w:sz="0" w:space="0" w:color="auto"/>
        <w:left w:val="none" w:sz="0" w:space="0" w:color="auto"/>
        <w:bottom w:val="none" w:sz="0" w:space="0" w:color="auto"/>
        <w:right w:val="none" w:sz="0" w:space="0" w:color="auto"/>
      </w:divBdr>
    </w:div>
    <w:div w:id="754130534">
      <w:bodyDiv w:val="1"/>
      <w:marLeft w:val="0"/>
      <w:marRight w:val="0"/>
      <w:marTop w:val="0"/>
      <w:marBottom w:val="0"/>
      <w:divBdr>
        <w:top w:val="none" w:sz="0" w:space="0" w:color="auto"/>
        <w:left w:val="none" w:sz="0" w:space="0" w:color="auto"/>
        <w:bottom w:val="none" w:sz="0" w:space="0" w:color="auto"/>
        <w:right w:val="none" w:sz="0" w:space="0" w:color="auto"/>
      </w:divBdr>
    </w:div>
    <w:div w:id="11790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ctionaid.ie/wp-content/uploads/2022/04/A-just-and-caring-world-for-women-and-childr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1267D87635A40AA3D2059F48070E3" ma:contentTypeVersion="22" ma:contentTypeDescription="Create a new document." ma:contentTypeScope="" ma:versionID="f9c60aac022d0f0ca9c5dbbb356eba22">
  <xsd:schema xmlns:xsd="http://www.w3.org/2001/XMLSchema" xmlns:xs="http://www.w3.org/2001/XMLSchema" xmlns:p="http://schemas.microsoft.com/office/2006/metadata/properties" xmlns:ns1="http://schemas.microsoft.com/sharepoint/v3" xmlns:ns2="8c4c1eac-08e8-4be8-836a-443b36469159" xmlns:ns3="2c116a8c-2560-4f4c-ab85-48c64df05a19" targetNamespace="http://schemas.microsoft.com/office/2006/metadata/properties" ma:root="true" ma:fieldsID="9ac41c7608f107a371bb055e8b55ec22" ns1:_="" ns2:_="" ns3:_="">
    <xsd:import namespace="http://schemas.microsoft.com/sharepoint/v3"/>
    <xsd:import namespace="8c4c1eac-08e8-4be8-836a-443b36469159"/>
    <xsd:import namespace="2c116a8c-2560-4f4c-ab85-48c64df05a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c1eac-08e8-4be8-836a-443b36469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16a8c-2560-4f4c-ab85-48c64df05a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69b73a-5499-4b57-bacb-bd6923db957b}" ma:internalName="TaxCatchAll" ma:showField="CatchAllData" ma:web="2c116a8c-2560-4f4c-ab85-48c64df05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c4c1eac-08e8-4be8-836a-443b36469159">
      <Terms xmlns="http://schemas.microsoft.com/office/infopath/2007/PartnerControls"/>
    </lcf76f155ced4ddcb4097134ff3c332f>
    <_ip_UnifiedCompliancePolicyProperties xmlns="http://schemas.microsoft.com/sharepoint/v3" xsi:nil="true"/>
    <TaxCatchAll xmlns="2c116a8c-2560-4f4c-ab85-48c64df05a19" xsi:nil="true"/>
  </documentManagement>
</p:properties>
</file>

<file path=customXml/itemProps1.xml><?xml version="1.0" encoding="utf-8"?>
<ds:datastoreItem xmlns:ds="http://schemas.openxmlformats.org/officeDocument/2006/customXml" ds:itemID="{62BF1EE0-EBD1-4316-BF99-DFEA19161BF0}"/>
</file>

<file path=customXml/itemProps2.xml><?xml version="1.0" encoding="utf-8"?>
<ds:datastoreItem xmlns:ds="http://schemas.openxmlformats.org/officeDocument/2006/customXml" ds:itemID="{3980AAB8-55EB-4E34-943D-5DA3F3DD52AA}">
  <ds:schemaRefs>
    <ds:schemaRef ds:uri="http://schemas.openxmlformats.org/officeDocument/2006/bibliography"/>
  </ds:schemaRefs>
</ds:datastoreItem>
</file>

<file path=customXml/itemProps3.xml><?xml version="1.0" encoding="utf-8"?>
<ds:datastoreItem xmlns:ds="http://schemas.openxmlformats.org/officeDocument/2006/customXml" ds:itemID="{1F3CE3E0-5A2F-490A-BF79-7531A801C1CC}">
  <ds:schemaRefs>
    <ds:schemaRef ds:uri="http://schemas.microsoft.com/sharepoint/v3/contenttype/forms"/>
  </ds:schemaRefs>
</ds:datastoreItem>
</file>

<file path=customXml/itemProps4.xml><?xml version="1.0" encoding="utf-8"?>
<ds:datastoreItem xmlns:ds="http://schemas.openxmlformats.org/officeDocument/2006/customXml" ds:itemID="{C5446418-F1AE-4B77-B79D-44B2233CFEBD}"/>
</file>

<file path=docProps/app.xml><?xml version="1.0" encoding="utf-8"?>
<Properties xmlns="http://schemas.openxmlformats.org/officeDocument/2006/extended-properties" xmlns:vt="http://schemas.openxmlformats.org/officeDocument/2006/docPropsVTypes">
  <Template>Normal</Template>
  <TotalTime>2</TotalTime>
  <Pages>4</Pages>
  <Words>1528</Words>
  <Characters>8712</Characters>
  <Application>Microsoft Office Word</Application>
  <DocSecurity>4</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Garett Pratt</dc:creator>
  <cp:lastModifiedBy>Finola Finnan</cp:lastModifiedBy>
  <cp:revision>2</cp:revision>
  <cp:lastPrinted>2017-05-19T08:28:00Z</cp:lastPrinted>
  <dcterms:created xsi:type="dcterms:W3CDTF">2025-07-01T15:52:00Z</dcterms:created>
  <dcterms:modified xsi:type="dcterms:W3CDTF">2025-07-01T15:52:00Z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0x010100DCA1267D87635A40AA3D2059F48070E3</vt:lpwstr>
  </property>
</Properties>
</file>