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506D9" w14:textId="77777777" w:rsidR="00A45178" w:rsidRPr="003E1FDF" w:rsidRDefault="00A45178" w:rsidP="00A45178">
      <w:pPr>
        <w:tabs>
          <w:tab w:val="left" w:pos="2835"/>
          <w:tab w:val="left" w:pos="5780"/>
          <w:tab w:val="left" w:pos="6096"/>
          <w:tab w:val="left" w:pos="8931"/>
        </w:tabs>
        <w:jc w:val="center"/>
        <w:rPr>
          <w:rFonts w:ascii="Times New Roman" w:eastAsia="Times New Roman" w:hAnsi="Times New Roman" w:cs="Times New Roman"/>
          <w:b/>
          <w:i/>
          <w:color w:val="30B7C6"/>
        </w:rPr>
      </w:pPr>
      <w:r w:rsidRPr="003E1FDF">
        <w:rPr>
          <w:rFonts w:ascii="Times New Roman" w:eastAsia="Times New Roman" w:hAnsi="Times New Roman" w:cs="Times New Roman"/>
          <w:b/>
          <w:bCs/>
          <w:i/>
          <w:iCs/>
          <w:color w:val="30B7C6"/>
        </w:rPr>
        <w:t>CUANLEE REFUGE</w:t>
      </w:r>
    </w:p>
    <w:p w14:paraId="5684ACF7" w14:textId="77777777" w:rsidR="00A45178" w:rsidRPr="003E1FDF" w:rsidRDefault="00A45178" w:rsidP="00796195">
      <w:pPr>
        <w:spacing w:line="276" w:lineRule="auto"/>
        <w:jc w:val="center"/>
        <w:rPr>
          <w:rFonts w:ascii="Times New Roman" w:eastAsia="Times New Roman" w:hAnsi="Times New Roman" w:cs="Times New Roman"/>
          <w:b/>
          <w:bCs/>
          <w:i/>
          <w:color w:val="30B7C6"/>
        </w:rPr>
      </w:pPr>
      <w:r w:rsidRPr="003E1FDF">
        <w:rPr>
          <w:rFonts w:ascii="Times New Roman" w:eastAsia="Times New Roman" w:hAnsi="Times New Roman" w:cs="Times New Roman"/>
          <w:b/>
          <w:i/>
          <w:noProof/>
          <w:lang w:val="en-US"/>
        </w:rPr>
        <w:drawing>
          <wp:inline distT="0" distB="0" distL="0" distR="0" wp14:anchorId="18A8028A" wp14:editId="26E7EA64">
            <wp:extent cx="406400" cy="506776"/>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6400" cy="506776"/>
                    </a:xfrm>
                    <a:prstGeom prst="rect">
                      <a:avLst/>
                    </a:prstGeom>
                    <a:noFill/>
                    <a:ln>
                      <a:noFill/>
                    </a:ln>
                  </pic:spPr>
                </pic:pic>
              </a:graphicData>
            </a:graphic>
          </wp:inline>
        </w:drawing>
      </w:r>
    </w:p>
    <w:p w14:paraId="3AEC5C91" w14:textId="77777777" w:rsidR="00A45178" w:rsidRPr="000930CF" w:rsidRDefault="00A45178" w:rsidP="00796195">
      <w:pPr>
        <w:spacing w:line="276" w:lineRule="auto"/>
        <w:jc w:val="center"/>
        <w:rPr>
          <w:rFonts w:ascii="Times New Roman" w:eastAsia="Times New Roman" w:hAnsi="Times New Roman" w:cs="Times New Roman"/>
          <w:b/>
          <w:bCs/>
          <w:i/>
          <w:color w:val="30B7C6"/>
          <w:sz w:val="16"/>
          <w:szCs w:val="16"/>
        </w:rPr>
      </w:pPr>
      <w:r w:rsidRPr="003E1FDF">
        <w:rPr>
          <w:rFonts w:ascii="Times New Roman" w:eastAsia="Times New Roman" w:hAnsi="Times New Roman" w:cs="Times New Roman"/>
          <w:b/>
          <w:bCs/>
          <w:i/>
          <w:color w:val="30B7C6"/>
          <w:sz w:val="16"/>
          <w:szCs w:val="16"/>
        </w:rPr>
        <w:t>Caring for Women and Children</w:t>
      </w:r>
    </w:p>
    <w:p w14:paraId="5ABC7C4E" w14:textId="77777777" w:rsidR="004272AB" w:rsidRDefault="004272AB" w:rsidP="00796195">
      <w:pPr>
        <w:spacing w:line="276" w:lineRule="auto"/>
        <w:rPr>
          <w:rFonts w:cstheme="minorHAnsi"/>
          <w:b/>
          <w:bCs/>
          <w:sz w:val="24"/>
          <w:szCs w:val="24"/>
        </w:rPr>
      </w:pPr>
    </w:p>
    <w:p w14:paraId="1C0CD2D8" w14:textId="6AAFF1DC" w:rsidR="004272AB" w:rsidRPr="00D278C1" w:rsidRDefault="004272AB" w:rsidP="00796195">
      <w:pPr>
        <w:spacing w:line="276" w:lineRule="auto"/>
        <w:rPr>
          <w:rFonts w:ascii="Calibri" w:hAnsi="Calibri" w:cs="Calibri"/>
          <w:b/>
          <w:color w:val="808080"/>
          <w:sz w:val="28"/>
          <w:szCs w:val="28"/>
        </w:rPr>
      </w:pPr>
      <w:r w:rsidRPr="00D278C1">
        <w:rPr>
          <w:rFonts w:ascii="Calibri" w:hAnsi="Calibri" w:cs="Calibri"/>
          <w:b/>
          <w:color w:val="808080"/>
          <w:sz w:val="28"/>
          <w:szCs w:val="28"/>
        </w:rPr>
        <w:t xml:space="preserve">JOB SPECIFICATION – </w:t>
      </w:r>
      <w:r w:rsidR="0008382E">
        <w:rPr>
          <w:rFonts w:ascii="Calibri" w:hAnsi="Calibri" w:cs="Calibri"/>
          <w:b/>
          <w:color w:val="808080"/>
          <w:sz w:val="28"/>
          <w:szCs w:val="28"/>
        </w:rPr>
        <w:t>Social Care Leader</w:t>
      </w:r>
      <w:r w:rsidRPr="00D278C1">
        <w:rPr>
          <w:rFonts w:ascii="Calibri" w:hAnsi="Calibri" w:cs="Calibri"/>
          <w:b/>
          <w:color w:val="808080"/>
          <w:sz w:val="28"/>
          <w:szCs w:val="28"/>
        </w:rPr>
        <w:t xml:space="preserve">, </w:t>
      </w:r>
      <w:r>
        <w:rPr>
          <w:rFonts w:ascii="Calibri" w:hAnsi="Calibri" w:cs="Calibri"/>
          <w:b/>
          <w:color w:val="808080"/>
          <w:sz w:val="28"/>
          <w:szCs w:val="28"/>
        </w:rPr>
        <w:t>Cuanlee CLG</w:t>
      </w:r>
    </w:p>
    <w:p w14:paraId="4308B308" w14:textId="77777777" w:rsidR="006F5858" w:rsidRPr="00905B9F" w:rsidRDefault="006F5858" w:rsidP="006F5858">
      <w:pPr>
        <w:jc w:val="both"/>
        <w:rPr>
          <w:rFonts w:cstheme="minorHAnsi"/>
          <w:b/>
          <w:bCs/>
          <w:sz w:val="24"/>
          <w:szCs w:val="24"/>
        </w:rPr>
      </w:pPr>
      <w:r w:rsidRPr="00905B9F">
        <w:rPr>
          <w:rFonts w:cstheme="minorHAnsi"/>
          <w:b/>
          <w:bCs/>
          <w:sz w:val="24"/>
          <w:szCs w:val="24"/>
        </w:rPr>
        <w:t>The Organisation</w:t>
      </w:r>
    </w:p>
    <w:p w14:paraId="3FC91984" w14:textId="1D52165B" w:rsidR="006F5858" w:rsidRPr="00905B9F" w:rsidRDefault="006F5858" w:rsidP="006F5858">
      <w:pPr>
        <w:jc w:val="both"/>
        <w:rPr>
          <w:rFonts w:cstheme="minorHAnsi"/>
          <w:color w:val="000000"/>
          <w:sz w:val="24"/>
          <w:szCs w:val="24"/>
          <w:shd w:val="clear" w:color="auto" w:fill="FFFFFF"/>
        </w:rPr>
      </w:pPr>
      <w:r w:rsidRPr="00905B9F">
        <w:rPr>
          <w:rFonts w:cstheme="minorHAnsi"/>
          <w:color w:val="000000"/>
          <w:sz w:val="24"/>
          <w:szCs w:val="24"/>
          <w:shd w:val="clear" w:color="auto" w:fill="FFFFFF"/>
        </w:rPr>
        <w:t>Cuanlee is a</w:t>
      </w:r>
      <w:r w:rsidR="00C72A70">
        <w:rPr>
          <w:rFonts w:cstheme="minorHAnsi"/>
          <w:color w:val="000000"/>
          <w:sz w:val="24"/>
          <w:szCs w:val="24"/>
          <w:shd w:val="clear" w:color="auto" w:fill="FFFFFF"/>
        </w:rPr>
        <w:t xml:space="preserve"> long established </w:t>
      </w:r>
      <w:r w:rsidRPr="00905B9F">
        <w:rPr>
          <w:rFonts w:cstheme="minorHAnsi"/>
          <w:color w:val="000000"/>
          <w:sz w:val="24"/>
          <w:szCs w:val="24"/>
          <w:shd w:val="clear" w:color="auto" w:fill="FFFFFF"/>
        </w:rPr>
        <w:t xml:space="preserve">organisation which </w:t>
      </w:r>
      <w:r w:rsidR="00C72A70">
        <w:rPr>
          <w:rFonts w:cstheme="minorHAnsi"/>
          <w:color w:val="000000"/>
          <w:sz w:val="24"/>
          <w:szCs w:val="24"/>
          <w:shd w:val="clear" w:color="auto" w:fill="FFFFFF"/>
        </w:rPr>
        <w:t xml:space="preserve">works to empower women and children to live free from violence.  Our core principles of good practice are; safety, empowerment, confidentiality, advocacy, diversity and inclusion, integrity and transparency and respect.  </w:t>
      </w:r>
      <w:r w:rsidRPr="00905B9F">
        <w:rPr>
          <w:rFonts w:cstheme="minorHAnsi"/>
          <w:color w:val="000000"/>
          <w:sz w:val="24"/>
          <w:szCs w:val="24"/>
          <w:shd w:val="clear" w:color="auto" w:fill="FFFFFF"/>
        </w:rPr>
        <w:t xml:space="preserve">Cuanlee provides support, information and </w:t>
      </w:r>
      <w:r w:rsidR="00C72A70">
        <w:rPr>
          <w:rFonts w:cstheme="minorHAnsi"/>
          <w:color w:val="000000"/>
          <w:sz w:val="24"/>
          <w:szCs w:val="24"/>
          <w:shd w:val="clear" w:color="auto" w:fill="FFFFFF"/>
        </w:rPr>
        <w:t>accommodation</w:t>
      </w:r>
      <w:r w:rsidRPr="00905B9F">
        <w:rPr>
          <w:rFonts w:cstheme="minorHAnsi"/>
          <w:color w:val="000000"/>
          <w:sz w:val="24"/>
          <w:szCs w:val="24"/>
          <w:shd w:val="clear" w:color="auto" w:fill="FFFFFF"/>
        </w:rPr>
        <w:t xml:space="preserve"> 365 days of the year. The organisation has a resilient, flexible, creative and highly skilled frontline staff to deal with the varied and often complex needs that families’ present with.</w:t>
      </w:r>
    </w:p>
    <w:p w14:paraId="20E4C51B" w14:textId="77777777" w:rsidR="006F5858" w:rsidRPr="00905B9F" w:rsidRDefault="006F5858" w:rsidP="006F5858">
      <w:pPr>
        <w:spacing w:line="360" w:lineRule="auto"/>
        <w:rPr>
          <w:rFonts w:cstheme="minorHAnsi"/>
          <w:b/>
          <w:bCs/>
          <w:sz w:val="24"/>
          <w:szCs w:val="24"/>
        </w:rPr>
      </w:pPr>
      <w:r w:rsidRPr="00905B9F">
        <w:rPr>
          <w:rFonts w:cstheme="minorHAnsi"/>
          <w:b/>
          <w:bCs/>
          <w:sz w:val="24"/>
          <w:szCs w:val="24"/>
        </w:rPr>
        <w:t>The Role</w:t>
      </w:r>
    </w:p>
    <w:p w14:paraId="3F6873D8" w14:textId="57DF26FF" w:rsidR="004272AB" w:rsidRDefault="006F5858" w:rsidP="009F559F">
      <w:pPr>
        <w:spacing w:line="360" w:lineRule="auto"/>
        <w:rPr>
          <w:rFonts w:cstheme="minorHAnsi"/>
          <w:sz w:val="24"/>
          <w:szCs w:val="24"/>
        </w:rPr>
      </w:pPr>
      <w:r w:rsidRPr="00905B9F">
        <w:rPr>
          <w:rFonts w:cstheme="minorHAnsi"/>
          <w:sz w:val="24"/>
          <w:szCs w:val="24"/>
        </w:rPr>
        <w:t xml:space="preserve">Cuanlee Domestic Abuse Services invites applications for the position of: </w:t>
      </w:r>
      <w:r w:rsidR="00C72A70">
        <w:rPr>
          <w:rFonts w:cstheme="minorHAnsi"/>
          <w:b/>
          <w:bCs/>
          <w:sz w:val="24"/>
          <w:szCs w:val="24"/>
        </w:rPr>
        <w:t>Social Care Leader</w:t>
      </w:r>
      <w:r w:rsidR="00970BC1">
        <w:rPr>
          <w:rFonts w:cstheme="minorHAnsi"/>
          <w:b/>
          <w:bCs/>
          <w:sz w:val="24"/>
          <w:szCs w:val="24"/>
        </w:rPr>
        <w:t xml:space="preserve"> (Fixed term </w:t>
      </w:r>
      <w:r w:rsidR="004632C8">
        <w:rPr>
          <w:rFonts w:cstheme="minorHAnsi"/>
          <w:b/>
          <w:bCs/>
          <w:sz w:val="24"/>
          <w:szCs w:val="24"/>
        </w:rPr>
        <w:t xml:space="preserve">Maternity </w:t>
      </w:r>
      <w:r w:rsidR="00970BC1">
        <w:rPr>
          <w:rFonts w:cstheme="minorHAnsi"/>
          <w:b/>
          <w:bCs/>
          <w:sz w:val="24"/>
          <w:szCs w:val="24"/>
        </w:rPr>
        <w:t>contract until 03.07.2026)</w:t>
      </w:r>
    </w:p>
    <w:p w14:paraId="678DD470" w14:textId="77777777" w:rsidR="009F213C" w:rsidRPr="009F213C" w:rsidRDefault="009F213C" w:rsidP="009F213C">
      <w:pPr>
        <w:jc w:val="both"/>
        <w:rPr>
          <w:b/>
          <w:bCs/>
          <w:sz w:val="24"/>
          <w:szCs w:val="24"/>
          <w:lang w:val="en-US"/>
        </w:rPr>
      </w:pPr>
      <w:r w:rsidRPr="009F213C">
        <w:rPr>
          <w:b/>
          <w:bCs/>
          <w:sz w:val="24"/>
          <w:szCs w:val="24"/>
          <w:lang w:val="en-US"/>
        </w:rPr>
        <w:t>Character</w:t>
      </w:r>
    </w:p>
    <w:p w14:paraId="6B6C6970" w14:textId="7871C887" w:rsidR="009F559F" w:rsidRDefault="009F213C" w:rsidP="009F213C">
      <w:pPr>
        <w:jc w:val="both"/>
        <w:rPr>
          <w:sz w:val="24"/>
          <w:szCs w:val="24"/>
          <w:lang w:val="en-US"/>
        </w:rPr>
      </w:pPr>
      <w:r w:rsidRPr="009F213C">
        <w:rPr>
          <w:sz w:val="24"/>
          <w:szCs w:val="24"/>
          <w:lang w:val="en-US"/>
        </w:rPr>
        <w:t>Model the highest standard of professional practice and carry out all aspects of the role with integrity &amp; respect.</w:t>
      </w:r>
    </w:p>
    <w:p w14:paraId="2C539761" w14:textId="77777777" w:rsidR="009F213C" w:rsidRPr="009F213C" w:rsidRDefault="009F213C" w:rsidP="009F213C">
      <w:pPr>
        <w:jc w:val="both"/>
        <w:rPr>
          <w:sz w:val="24"/>
          <w:szCs w:val="24"/>
          <w:lang w:val="en-US"/>
        </w:rPr>
      </w:pPr>
    </w:p>
    <w:p w14:paraId="6BF877EB" w14:textId="77777777" w:rsidR="009F559F" w:rsidRPr="009F559F" w:rsidRDefault="009F559F" w:rsidP="009F559F">
      <w:pPr>
        <w:rPr>
          <w:b/>
          <w:bCs/>
          <w:sz w:val="24"/>
          <w:szCs w:val="24"/>
          <w:lang w:val="en-US"/>
        </w:rPr>
      </w:pPr>
      <w:r w:rsidRPr="009F559F">
        <w:rPr>
          <w:b/>
          <w:bCs/>
          <w:sz w:val="24"/>
          <w:szCs w:val="24"/>
          <w:lang w:val="en-US"/>
        </w:rPr>
        <w:t>Person Specification (Core Competencies)</w:t>
      </w:r>
    </w:p>
    <w:tbl>
      <w:tblPr>
        <w:tblStyle w:val="TableGrid"/>
        <w:tblW w:w="0" w:type="auto"/>
        <w:tblLook w:val="04A0" w:firstRow="1" w:lastRow="0" w:firstColumn="1" w:lastColumn="0" w:noHBand="0" w:noVBand="1"/>
      </w:tblPr>
      <w:tblGrid>
        <w:gridCol w:w="4508"/>
        <w:gridCol w:w="4508"/>
      </w:tblGrid>
      <w:tr w:rsidR="009F559F" w:rsidRPr="009F559F" w14:paraId="611A5846" w14:textId="77777777" w:rsidTr="0031501A">
        <w:tc>
          <w:tcPr>
            <w:tcW w:w="4508" w:type="dxa"/>
          </w:tcPr>
          <w:p w14:paraId="361D72B9" w14:textId="77777777" w:rsidR="009F559F" w:rsidRPr="009F559F" w:rsidRDefault="009F559F" w:rsidP="0031501A">
            <w:pPr>
              <w:rPr>
                <w:sz w:val="24"/>
                <w:szCs w:val="24"/>
              </w:rPr>
            </w:pPr>
            <w:r w:rsidRPr="009F559F">
              <w:rPr>
                <w:sz w:val="24"/>
                <w:szCs w:val="24"/>
              </w:rPr>
              <w:t xml:space="preserve">Professional Knowledge and Skills </w:t>
            </w:r>
          </w:p>
          <w:p w14:paraId="22C702E4" w14:textId="77777777" w:rsidR="009F559F" w:rsidRPr="009F559F" w:rsidRDefault="009F559F" w:rsidP="0031501A">
            <w:pPr>
              <w:rPr>
                <w:sz w:val="24"/>
                <w:szCs w:val="24"/>
                <w:lang w:val="en-US"/>
              </w:rPr>
            </w:pPr>
          </w:p>
        </w:tc>
        <w:tc>
          <w:tcPr>
            <w:tcW w:w="4508" w:type="dxa"/>
          </w:tcPr>
          <w:p w14:paraId="39E28E15" w14:textId="0C01AC1E" w:rsidR="00C55DE2" w:rsidRDefault="00C55DE2" w:rsidP="009F559F">
            <w:pPr>
              <w:pStyle w:val="ListParagraph"/>
              <w:numPr>
                <w:ilvl w:val="0"/>
                <w:numId w:val="3"/>
              </w:numPr>
              <w:rPr>
                <w:sz w:val="24"/>
                <w:szCs w:val="24"/>
              </w:rPr>
            </w:pPr>
            <w:r>
              <w:rPr>
                <w:sz w:val="24"/>
                <w:szCs w:val="24"/>
              </w:rPr>
              <w:t xml:space="preserve">Ability to solve complex problems and achieve positive outcomes for </w:t>
            </w:r>
            <w:r w:rsidR="00BE012D">
              <w:rPr>
                <w:sz w:val="24"/>
                <w:szCs w:val="24"/>
              </w:rPr>
              <w:t>clients</w:t>
            </w:r>
          </w:p>
          <w:p w14:paraId="7E48858E" w14:textId="53D5F941" w:rsidR="00BE012D" w:rsidRDefault="00BE012D" w:rsidP="009F559F">
            <w:pPr>
              <w:pStyle w:val="ListParagraph"/>
              <w:numPr>
                <w:ilvl w:val="0"/>
                <w:numId w:val="3"/>
              </w:numPr>
              <w:rPr>
                <w:sz w:val="24"/>
                <w:szCs w:val="24"/>
              </w:rPr>
            </w:pPr>
            <w:r>
              <w:rPr>
                <w:sz w:val="24"/>
                <w:szCs w:val="24"/>
              </w:rPr>
              <w:t>Ability to make decisions in response to complex problems</w:t>
            </w:r>
          </w:p>
          <w:p w14:paraId="2E4B5AC5" w14:textId="008999EB" w:rsidR="009F559F" w:rsidRPr="009F559F" w:rsidRDefault="009F559F" w:rsidP="009F559F">
            <w:pPr>
              <w:pStyle w:val="ListParagraph"/>
              <w:numPr>
                <w:ilvl w:val="0"/>
                <w:numId w:val="3"/>
              </w:numPr>
              <w:rPr>
                <w:sz w:val="24"/>
                <w:szCs w:val="24"/>
              </w:rPr>
            </w:pPr>
            <w:r w:rsidRPr="009F559F">
              <w:rPr>
                <w:sz w:val="24"/>
                <w:szCs w:val="24"/>
              </w:rPr>
              <w:t xml:space="preserve">Demonstrate an excellent ability to apply knowledge to best practice </w:t>
            </w:r>
          </w:p>
          <w:p w14:paraId="1BE5FCA7" w14:textId="77777777" w:rsidR="009F559F" w:rsidRPr="009F559F" w:rsidRDefault="009F559F" w:rsidP="0031501A">
            <w:pPr>
              <w:rPr>
                <w:sz w:val="24"/>
                <w:szCs w:val="24"/>
                <w:lang w:val="en-US"/>
              </w:rPr>
            </w:pPr>
          </w:p>
        </w:tc>
      </w:tr>
      <w:tr w:rsidR="009F559F" w:rsidRPr="009F559F" w14:paraId="0C2C0D35" w14:textId="77777777" w:rsidTr="0031501A">
        <w:tc>
          <w:tcPr>
            <w:tcW w:w="4508" w:type="dxa"/>
          </w:tcPr>
          <w:p w14:paraId="4AB96BD1" w14:textId="77777777" w:rsidR="009F559F" w:rsidRPr="009F559F" w:rsidRDefault="009F559F" w:rsidP="0031501A">
            <w:pPr>
              <w:rPr>
                <w:sz w:val="24"/>
                <w:szCs w:val="24"/>
                <w:lang w:val="en-US"/>
              </w:rPr>
            </w:pPr>
            <w:r w:rsidRPr="009F559F">
              <w:rPr>
                <w:sz w:val="24"/>
                <w:szCs w:val="24"/>
              </w:rPr>
              <w:t>Attention to Detail</w:t>
            </w:r>
          </w:p>
        </w:tc>
        <w:tc>
          <w:tcPr>
            <w:tcW w:w="4508" w:type="dxa"/>
          </w:tcPr>
          <w:p w14:paraId="68C60E39" w14:textId="554A75D4" w:rsidR="00BE012D" w:rsidRDefault="00BE012D" w:rsidP="00094BC9">
            <w:pPr>
              <w:pStyle w:val="ListParagraph"/>
              <w:numPr>
                <w:ilvl w:val="0"/>
                <w:numId w:val="4"/>
              </w:numPr>
              <w:rPr>
                <w:sz w:val="24"/>
                <w:szCs w:val="24"/>
              </w:rPr>
            </w:pPr>
            <w:r>
              <w:rPr>
                <w:sz w:val="24"/>
                <w:szCs w:val="24"/>
              </w:rPr>
              <w:t>Have a methodical and well organised approach to work load</w:t>
            </w:r>
          </w:p>
          <w:p w14:paraId="55407FA2" w14:textId="299BBD94" w:rsidR="00094BC9" w:rsidRDefault="00094BC9" w:rsidP="00094BC9">
            <w:pPr>
              <w:pStyle w:val="ListParagraph"/>
              <w:numPr>
                <w:ilvl w:val="0"/>
                <w:numId w:val="4"/>
              </w:numPr>
              <w:rPr>
                <w:sz w:val="24"/>
                <w:szCs w:val="24"/>
              </w:rPr>
            </w:pPr>
            <w:r>
              <w:rPr>
                <w:sz w:val="24"/>
                <w:szCs w:val="24"/>
              </w:rPr>
              <w:t>High level of attention to detail</w:t>
            </w:r>
          </w:p>
          <w:p w14:paraId="5008FAE3" w14:textId="6676EE1A" w:rsidR="00094BC9" w:rsidRDefault="00094BC9" w:rsidP="00094BC9">
            <w:pPr>
              <w:pStyle w:val="ListParagraph"/>
              <w:numPr>
                <w:ilvl w:val="0"/>
                <w:numId w:val="4"/>
              </w:numPr>
              <w:rPr>
                <w:sz w:val="24"/>
                <w:szCs w:val="24"/>
              </w:rPr>
            </w:pPr>
            <w:r>
              <w:rPr>
                <w:sz w:val="24"/>
                <w:szCs w:val="24"/>
              </w:rPr>
              <w:t>Effective time management</w:t>
            </w:r>
          </w:p>
          <w:p w14:paraId="43BFD399" w14:textId="1B2959F0" w:rsidR="00094BC9" w:rsidRPr="00094BC9" w:rsidRDefault="00094BC9" w:rsidP="00094BC9">
            <w:pPr>
              <w:pStyle w:val="ListParagraph"/>
              <w:numPr>
                <w:ilvl w:val="0"/>
                <w:numId w:val="4"/>
              </w:numPr>
              <w:rPr>
                <w:sz w:val="24"/>
                <w:szCs w:val="24"/>
              </w:rPr>
            </w:pPr>
            <w:r>
              <w:rPr>
                <w:sz w:val="24"/>
                <w:szCs w:val="24"/>
              </w:rPr>
              <w:t>Work prioritisation skills</w:t>
            </w:r>
          </w:p>
          <w:p w14:paraId="6D205364" w14:textId="77777777" w:rsidR="009F559F" w:rsidRPr="009F559F" w:rsidRDefault="009F559F" w:rsidP="0031501A">
            <w:pPr>
              <w:rPr>
                <w:sz w:val="24"/>
                <w:szCs w:val="24"/>
                <w:lang w:val="en-US"/>
              </w:rPr>
            </w:pPr>
          </w:p>
        </w:tc>
      </w:tr>
      <w:tr w:rsidR="009F559F" w:rsidRPr="009F559F" w14:paraId="10E79569" w14:textId="77777777" w:rsidTr="0031501A">
        <w:tc>
          <w:tcPr>
            <w:tcW w:w="4508" w:type="dxa"/>
          </w:tcPr>
          <w:p w14:paraId="110350B2" w14:textId="77777777" w:rsidR="009F559F" w:rsidRPr="009F559F" w:rsidRDefault="009F559F" w:rsidP="0031501A">
            <w:pPr>
              <w:rPr>
                <w:sz w:val="24"/>
                <w:szCs w:val="24"/>
              </w:rPr>
            </w:pPr>
            <w:r w:rsidRPr="009F559F">
              <w:rPr>
                <w:sz w:val="24"/>
                <w:szCs w:val="24"/>
              </w:rPr>
              <w:t xml:space="preserve">Accuracy Initiative/ Teamwork </w:t>
            </w:r>
          </w:p>
          <w:p w14:paraId="473B771C" w14:textId="77777777" w:rsidR="009F559F" w:rsidRPr="009F559F" w:rsidRDefault="009F559F" w:rsidP="0031501A">
            <w:pPr>
              <w:rPr>
                <w:sz w:val="24"/>
                <w:szCs w:val="24"/>
                <w:lang w:val="en-US"/>
              </w:rPr>
            </w:pPr>
          </w:p>
        </w:tc>
        <w:tc>
          <w:tcPr>
            <w:tcW w:w="4508" w:type="dxa"/>
          </w:tcPr>
          <w:p w14:paraId="4F553AB9" w14:textId="77777777" w:rsidR="009F559F" w:rsidRPr="009F559F" w:rsidRDefault="009F559F" w:rsidP="009F559F">
            <w:pPr>
              <w:pStyle w:val="ListParagraph"/>
              <w:numPr>
                <w:ilvl w:val="0"/>
                <w:numId w:val="4"/>
              </w:numPr>
              <w:rPr>
                <w:sz w:val="24"/>
                <w:szCs w:val="24"/>
              </w:rPr>
            </w:pPr>
            <w:r w:rsidRPr="009F559F">
              <w:rPr>
                <w:sz w:val="24"/>
                <w:szCs w:val="24"/>
              </w:rPr>
              <w:lastRenderedPageBreak/>
              <w:t xml:space="preserve">Shows strong initiative  </w:t>
            </w:r>
          </w:p>
          <w:p w14:paraId="13BAA4F9" w14:textId="77777777" w:rsidR="009F559F" w:rsidRPr="009F559F" w:rsidRDefault="009F559F" w:rsidP="009F559F">
            <w:pPr>
              <w:pStyle w:val="ListParagraph"/>
              <w:numPr>
                <w:ilvl w:val="0"/>
                <w:numId w:val="4"/>
              </w:numPr>
              <w:rPr>
                <w:sz w:val="24"/>
                <w:szCs w:val="24"/>
              </w:rPr>
            </w:pPr>
            <w:r w:rsidRPr="009F559F">
              <w:rPr>
                <w:sz w:val="24"/>
                <w:szCs w:val="24"/>
              </w:rPr>
              <w:lastRenderedPageBreak/>
              <w:t xml:space="preserve">Self-motivated and has the ability to work as part of a team /able to drive new initiatives to fruition </w:t>
            </w:r>
          </w:p>
          <w:p w14:paraId="7A57AF28" w14:textId="77777777" w:rsidR="009F559F" w:rsidRPr="009F559F" w:rsidRDefault="009F559F" w:rsidP="0031501A">
            <w:pPr>
              <w:rPr>
                <w:sz w:val="24"/>
                <w:szCs w:val="24"/>
                <w:lang w:val="en-US"/>
              </w:rPr>
            </w:pPr>
          </w:p>
        </w:tc>
      </w:tr>
      <w:tr w:rsidR="009F559F" w:rsidRPr="009F559F" w14:paraId="0E7DCB2D" w14:textId="77777777" w:rsidTr="0031501A">
        <w:tc>
          <w:tcPr>
            <w:tcW w:w="4508" w:type="dxa"/>
          </w:tcPr>
          <w:p w14:paraId="1F5B84A2" w14:textId="77777777" w:rsidR="009F559F" w:rsidRPr="009F559F" w:rsidRDefault="009F559F" w:rsidP="0031501A">
            <w:pPr>
              <w:rPr>
                <w:sz w:val="24"/>
                <w:szCs w:val="24"/>
              </w:rPr>
            </w:pPr>
            <w:r w:rsidRPr="009F559F">
              <w:rPr>
                <w:sz w:val="24"/>
                <w:szCs w:val="24"/>
              </w:rPr>
              <w:lastRenderedPageBreak/>
              <w:t xml:space="preserve">Evaluating/Judging  </w:t>
            </w:r>
          </w:p>
          <w:p w14:paraId="14FC0A21" w14:textId="77777777" w:rsidR="009F559F" w:rsidRPr="009F559F" w:rsidRDefault="009F559F" w:rsidP="0031501A">
            <w:pPr>
              <w:rPr>
                <w:sz w:val="24"/>
                <w:szCs w:val="24"/>
                <w:lang w:val="en-US"/>
              </w:rPr>
            </w:pPr>
          </w:p>
        </w:tc>
        <w:tc>
          <w:tcPr>
            <w:tcW w:w="4508" w:type="dxa"/>
          </w:tcPr>
          <w:p w14:paraId="69B4D10B" w14:textId="77777777" w:rsidR="00094BC9" w:rsidRDefault="009F559F" w:rsidP="00C72A70">
            <w:pPr>
              <w:pStyle w:val="ListParagraph"/>
              <w:numPr>
                <w:ilvl w:val="0"/>
                <w:numId w:val="5"/>
              </w:numPr>
              <w:rPr>
                <w:sz w:val="24"/>
                <w:szCs w:val="24"/>
              </w:rPr>
            </w:pPr>
            <w:r w:rsidRPr="009F559F">
              <w:rPr>
                <w:sz w:val="24"/>
                <w:szCs w:val="24"/>
              </w:rPr>
              <w:t>Demonstrate the ability to effectively evaluate information and make appropriate decisions</w:t>
            </w:r>
          </w:p>
          <w:p w14:paraId="381EBE78" w14:textId="1ED1F60C" w:rsidR="009F559F" w:rsidRPr="00C72A70" w:rsidRDefault="00094BC9" w:rsidP="00C72A70">
            <w:pPr>
              <w:pStyle w:val="ListParagraph"/>
              <w:numPr>
                <w:ilvl w:val="0"/>
                <w:numId w:val="5"/>
              </w:numPr>
              <w:rPr>
                <w:sz w:val="24"/>
                <w:szCs w:val="24"/>
              </w:rPr>
            </w:pPr>
            <w:r>
              <w:rPr>
                <w:sz w:val="24"/>
                <w:szCs w:val="24"/>
              </w:rPr>
              <w:t>Demonstrate and understanding of risk and needs assessment</w:t>
            </w:r>
            <w:r w:rsidR="009F559F" w:rsidRPr="009F559F">
              <w:rPr>
                <w:sz w:val="24"/>
                <w:szCs w:val="24"/>
              </w:rPr>
              <w:t xml:space="preserve"> </w:t>
            </w:r>
          </w:p>
        </w:tc>
      </w:tr>
      <w:tr w:rsidR="009F559F" w:rsidRPr="009F559F" w14:paraId="29E7F9C0" w14:textId="77777777" w:rsidTr="0031501A">
        <w:tc>
          <w:tcPr>
            <w:tcW w:w="4508" w:type="dxa"/>
          </w:tcPr>
          <w:p w14:paraId="0AE83F10" w14:textId="77777777" w:rsidR="009F559F" w:rsidRPr="009F559F" w:rsidRDefault="009F559F" w:rsidP="0031501A">
            <w:pPr>
              <w:rPr>
                <w:sz w:val="24"/>
                <w:szCs w:val="24"/>
              </w:rPr>
            </w:pPr>
            <w:r w:rsidRPr="009F559F">
              <w:rPr>
                <w:sz w:val="24"/>
                <w:szCs w:val="24"/>
              </w:rPr>
              <w:t xml:space="preserve">Planning &amp; Organising  </w:t>
            </w:r>
          </w:p>
          <w:p w14:paraId="0AC807C1" w14:textId="77777777" w:rsidR="009F559F" w:rsidRPr="009F559F" w:rsidRDefault="009F559F" w:rsidP="0031501A">
            <w:pPr>
              <w:rPr>
                <w:sz w:val="24"/>
                <w:szCs w:val="24"/>
                <w:lang w:val="en-US"/>
              </w:rPr>
            </w:pPr>
          </w:p>
        </w:tc>
        <w:tc>
          <w:tcPr>
            <w:tcW w:w="4508" w:type="dxa"/>
          </w:tcPr>
          <w:p w14:paraId="07678E40" w14:textId="77777777" w:rsidR="009F559F" w:rsidRPr="009F559F" w:rsidRDefault="009F559F" w:rsidP="009F559F">
            <w:pPr>
              <w:pStyle w:val="ListParagraph"/>
              <w:numPr>
                <w:ilvl w:val="0"/>
                <w:numId w:val="6"/>
              </w:numPr>
              <w:rPr>
                <w:sz w:val="24"/>
                <w:szCs w:val="24"/>
              </w:rPr>
            </w:pPr>
            <w:r w:rsidRPr="009F559F">
              <w:rPr>
                <w:sz w:val="24"/>
                <w:szCs w:val="24"/>
              </w:rPr>
              <w:t xml:space="preserve">Must be highly organised </w:t>
            </w:r>
          </w:p>
          <w:p w14:paraId="76DEE743" w14:textId="77777777" w:rsidR="00C72A70" w:rsidRDefault="009F559F" w:rsidP="00C72A70">
            <w:pPr>
              <w:pStyle w:val="ListParagraph"/>
              <w:numPr>
                <w:ilvl w:val="0"/>
                <w:numId w:val="6"/>
              </w:numPr>
              <w:rPr>
                <w:sz w:val="24"/>
                <w:szCs w:val="24"/>
              </w:rPr>
            </w:pPr>
            <w:r w:rsidRPr="009F559F">
              <w:rPr>
                <w:sz w:val="24"/>
                <w:szCs w:val="24"/>
              </w:rPr>
              <w:t xml:space="preserve">Demonstrate flexibility and ability </w:t>
            </w:r>
            <w:r>
              <w:rPr>
                <w:sz w:val="24"/>
                <w:szCs w:val="24"/>
              </w:rPr>
              <w:t xml:space="preserve"> to</w:t>
            </w:r>
            <w:r w:rsidR="00C72A70">
              <w:rPr>
                <w:sz w:val="24"/>
                <w:szCs w:val="24"/>
              </w:rPr>
              <w:t xml:space="preserve"> </w:t>
            </w:r>
            <w:r w:rsidRPr="009F559F">
              <w:rPr>
                <w:sz w:val="24"/>
                <w:szCs w:val="24"/>
              </w:rPr>
              <w:t xml:space="preserve">manage change </w:t>
            </w:r>
          </w:p>
          <w:p w14:paraId="3F30DA33" w14:textId="47111EFF" w:rsidR="009F559F" w:rsidRPr="00C72A70" w:rsidRDefault="009F559F" w:rsidP="00C72A70">
            <w:pPr>
              <w:pStyle w:val="ListParagraph"/>
              <w:numPr>
                <w:ilvl w:val="0"/>
                <w:numId w:val="6"/>
              </w:numPr>
              <w:rPr>
                <w:sz w:val="24"/>
                <w:szCs w:val="24"/>
              </w:rPr>
            </w:pPr>
            <w:r w:rsidRPr="00C72A70">
              <w:rPr>
                <w:sz w:val="24"/>
                <w:szCs w:val="24"/>
              </w:rPr>
              <w:t xml:space="preserve">Anticipates problems and issues and takes preventative action to address these </w:t>
            </w:r>
          </w:p>
          <w:p w14:paraId="502FA32E" w14:textId="77777777" w:rsidR="009F559F" w:rsidRPr="009F559F" w:rsidRDefault="009F559F" w:rsidP="009F559F">
            <w:pPr>
              <w:pStyle w:val="ListParagraph"/>
              <w:numPr>
                <w:ilvl w:val="0"/>
                <w:numId w:val="6"/>
              </w:numPr>
              <w:rPr>
                <w:sz w:val="24"/>
                <w:szCs w:val="24"/>
              </w:rPr>
            </w:pPr>
            <w:r w:rsidRPr="009F559F">
              <w:rPr>
                <w:sz w:val="24"/>
                <w:szCs w:val="24"/>
              </w:rPr>
              <w:t xml:space="preserve">Can multi-task at a fast pace, without losing focus </w:t>
            </w:r>
          </w:p>
          <w:p w14:paraId="4E93EE95" w14:textId="77777777" w:rsidR="009F559F" w:rsidRPr="009F559F" w:rsidRDefault="009F559F" w:rsidP="009F559F">
            <w:pPr>
              <w:pStyle w:val="ListParagraph"/>
              <w:numPr>
                <w:ilvl w:val="0"/>
                <w:numId w:val="7"/>
              </w:numPr>
              <w:rPr>
                <w:sz w:val="24"/>
                <w:szCs w:val="24"/>
              </w:rPr>
            </w:pPr>
            <w:r w:rsidRPr="009F559F">
              <w:rPr>
                <w:sz w:val="24"/>
                <w:szCs w:val="24"/>
              </w:rPr>
              <w:t xml:space="preserve">Manages competing and changing priorities &amp; requests </w:t>
            </w:r>
          </w:p>
          <w:p w14:paraId="1C349FED" w14:textId="77777777" w:rsidR="009F559F" w:rsidRPr="009F559F" w:rsidRDefault="009F559F" w:rsidP="0031501A">
            <w:pPr>
              <w:rPr>
                <w:sz w:val="24"/>
                <w:szCs w:val="24"/>
                <w:lang w:val="en-US"/>
              </w:rPr>
            </w:pPr>
          </w:p>
        </w:tc>
      </w:tr>
      <w:tr w:rsidR="009F559F" w:rsidRPr="009F559F" w14:paraId="7B1EAA4F" w14:textId="77777777" w:rsidTr="0031501A">
        <w:tc>
          <w:tcPr>
            <w:tcW w:w="4508" w:type="dxa"/>
          </w:tcPr>
          <w:p w14:paraId="43650C7F" w14:textId="77777777" w:rsidR="009F559F" w:rsidRPr="009F559F" w:rsidRDefault="009F559F" w:rsidP="0031501A">
            <w:pPr>
              <w:rPr>
                <w:sz w:val="24"/>
                <w:szCs w:val="24"/>
              </w:rPr>
            </w:pPr>
            <w:r w:rsidRPr="009F559F">
              <w:rPr>
                <w:sz w:val="24"/>
                <w:szCs w:val="24"/>
              </w:rPr>
              <w:t xml:space="preserve">Interpersonal &amp; Communication Skills  </w:t>
            </w:r>
          </w:p>
          <w:p w14:paraId="169D447F" w14:textId="77777777" w:rsidR="009F559F" w:rsidRPr="009F559F" w:rsidRDefault="009F559F" w:rsidP="0031501A">
            <w:pPr>
              <w:rPr>
                <w:sz w:val="24"/>
                <w:szCs w:val="24"/>
                <w:lang w:val="en-US"/>
              </w:rPr>
            </w:pPr>
          </w:p>
        </w:tc>
        <w:tc>
          <w:tcPr>
            <w:tcW w:w="4508" w:type="dxa"/>
          </w:tcPr>
          <w:p w14:paraId="2A59863E" w14:textId="5BE3B060" w:rsidR="009F559F" w:rsidRPr="009F559F" w:rsidRDefault="00094BC9" w:rsidP="009F559F">
            <w:pPr>
              <w:pStyle w:val="ListParagraph"/>
              <w:numPr>
                <w:ilvl w:val="0"/>
                <w:numId w:val="7"/>
              </w:numPr>
              <w:rPr>
                <w:sz w:val="24"/>
                <w:szCs w:val="24"/>
              </w:rPr>
            </w:pPr>
            <w:r>
              <w:rPr>
                <w:sz w:val="24"/>
                <w:szCs w:val="24"/>
              </w:rPr>
              <w:t>Proven written, verbal and interpersonal communication skills</w:t>
            </w:r>
          </w:p>
          <w:p w14:paraId="0BA80321" w14:textId="77777777" w:rsidR="009F559F" w:rsidRPr="009F559F" w:rsidRDefault="009F559F" w:rsidP="009F559F">
            <w:pPr>
              <w:pStyle w:val="ListParagraph"/>
              <w:numPr>
                <w:ilvl w:val="0"/>
                <w:numId w:val="7"/>
              </w:numPr>
              <w:rPr>
                <w:sz w:val="24"/>
                <w:szCs w:val="24"/>
              </w:rPr>
            </w:pPr>
            <w:r w:rsidRPr="009F559F">
              <w:rPr>
                <w:sz w:val="24"/>
                <w:szCs w:val="24"/>
              </w:rPr>
              <w:t xml:space="preserve">Able to communicate at all levels </w:t>
            </w:r>
          </w:p>
          <w:p w14:paraId="478CAEE7" w14:textId="56062D93" w:rsidR="009F559F" w:rsidRPr="00C72A70" w:rsidRDefault="009F559F" w:rsidP="00C72A70">
            <w:pPr>
              <w:rPr>
                <w:sz w:val="24"/>
                <w:szCs w:val="24"/>
                <w:lang w:val="en-US"/>
              </w:rPr>
            </w:pPr>
          </w:p>
        </w:tc>
      </w:tr>
      <w:tr w:rsidR="009F559F" w:rsidRPr="009F559F" w14:paraId="47FEC0EF" w14:textId="77777777" w:rsidTr="0031501A">
        <w:tc>
          <w:tcPr>
            <w:tcW w:w="4508" w:type="dxa"/>
          </w:tcPr>
          <w:p w14:paraId="62788318" w14:textId="77777777" w:rsidR="009F559F" w:rsidRPr="009F559F" w:rsidRDefault="009F559F" w:rsidP="0031501A">
            <w:pPr>
              <w:rPr>
                <w:color w:val="FF0000"/>
                <w:sz w:val="24"/>
                <w:szCs w:val="24"/>
                <w:lang w:val="en-US"/>
              </w:rPr>
            </w:pPr>
            <w:r w:rsidRPr="009F559F">
              <w:rPr>
                <w:sz w:val="24"/>
                <w:szCs w:val="24"/>
              </w:rPr>
              <w:t>Leadership skills</w:t>
            </w:r>
          </w:p>
        </w:tc>
        <w:tc>
          <w:tcPr>
            <w:tcW w:w="4508" w:type="dxa"/>
          </w:tcPr>
          <w:p w14:paraId="444A2D39" w14:textId="3E7492C4" w:rsidR="009F559F" w:rsidRPr="009F559F" w:rsidRDefault="009F559F" w:rsidP="009F559F">
            <w:pPr>
              <w:pStyle w:val="ListParagraph"/>
              <w:numPr>
                <w:ilvl w:val="0"/>
                <w:numId w:val="8"/>
              </w:numPr>
              <w:rPr>
                <w:sz w:val="24"/>
                <w:szCs w:val="24"/>
              </w:rPr>
            </w:pPr>
            <w:r w:rsidRPr="009F559F">
              <w:rPr>
                <w:sz w:val="24"/>
                <w:szCs w:val="24"/>
              </w:rPr>
              <w:t xml:space="preserve">Demonstrates the ability to lead </w:t>
            </w:r>
            <w:r>
              <w:rPr>
                <w:sz w:val="24"/>
                <w:szCs w:val="24"/>
              </w:rPr>
              <w:t xml:space="preserve">a </w:t>
            </w:r>
            <w:r w:rsidRPr="009F559F">
              <w:rPr>
                <w:sz w:val="24"/>
                <w:szCs w:val="24"/>
              </w:rPr>
              <w:t>team in achieving organisational goals</w:t>
            </w:r>
          </w:p>
          <w:p w14:paraId="39D943FC" w14:textId="77777777" w:rsidR="009F559F" w:rsidRPr="009F559F" w:rsidRDefault="009F559F" w:rsidP="009F559F">
            <w:pPr>
              <w:pStyle w:val="ListParagraph"/>
              <w:numPr>
                <w:ilvl w:val="0"/>
                <w:numId w:val="8"/>
              </w:numPr>
              <w:rPr>
                <w:sz w:val="24"/>
                <w:szCs w:val="24"/>
              </w:rPr>
            </w:pPr>
            <w:r w:rsidRPr="009F559F">
              <w:rPr>
                <w:sz w:val="24"/>
                <w:szCs w:val="24"/>
              </w:rPr>
              <w:t>High levels of integrity &amp; respect</w:t>
            </w:r>
          </w:p>
          <w:p w14:paraId="5F11F8F4" w14:textId="77777777" w:rsidR="009F559F" w:rsidRDefault="009F559F" w:rsidP="009F559F">
            <w:pPr>
              <w:pStyle w:val="ListParagraph"/>
              <w:numPr>
                <w:ilvl w:val="0"/>
                <w:numId w:val="8"/>
              </w:numPr>
              <w:rPr>
                <w:sz w:val="24"/>
                <w:szCs w:val="24"/>
              </w:rPr>
            </w:pPr>
            <w:r w:rsidRPr="009F559F">
              <w:rPr>
                <w:sz w:val="24"/>
                <w:szCs w:val="24"/>
              </w:rPr>
              <w:t>Ability to motivate and support the team</w:t>
            </w:r>
          </w:p>
          <w:p w14:paraId="119B2CC3" w14:textId="2C4E7F26" w:rsidR="00094BC9" w:rsidRDefault="00094BC9" w:rsidP="009F559F">
            <w:pPr>
              <w:pStyle w:val="ListParagraph"/>
              <w:numPr>
                <w:ilvl w:val="0"/>
                <w:numId w:val="8"/>
              </w:numPr>
              <w:rPr>
                <w:sz w:val="24"/>
                <w:szCs w:val="24"/>
              </w:rPr>
            </w:pPr>
            <w:r>
              <w:rPr>
                <w:sz w:val="24"/>
                <w:szCs w:val="24"/>
              </w:rPr>
              <w:t>Commitment to the delivery of a high quality service to women and children</w:t>
            </w:r>
          </w:p>
          <w:p w14:paraId="2CDDC4A9" w14:textId="063245BD" w:rsidR="00094BC9" w:rsidRPr="009F559F" w:rsidRDefault="00094BC9" w:rsidP="009F559F">
            <w:pPr>
              <w:pStyle w:val="ListParagraph"/>
              <w:numPr>
                <w:ilvl w:val="0"/>
                <w:numId w:val="8"/>
              </w:numPr>
              <w:rPr>
                <w:sz w:val="24"/>
                <w:szCs w:val="24"/>
              </w:rPr>
            </w:pPr>
            <w:r>
              <w:rPr>
                <w:sz w:val="24"/>
                <w:szCs w:val="24"/>
              </w:rPr>
              <w:t>Proven record of promoting a healthy working environment which fosters trust, integrity and respect</w:t>
            </w:r>
          </w:p>
          <w:p w14:paraId="4F88A3BF" w14:textId="77777777" w:rsidR="009F559F" w:rsidRPr="009F559F" w:rsidRDefault="009F559F" w:rsidP="0031501A">
            <w:pPr>
              <w:rPr>
                <w:color w:val="FF0000"/>
                <w:sz w:val="24"/>
                <w:szCs w:val="24"/>
                <w:lang w:val="en-US"/>
              </w:rPr>
            </w:pPr>
          </w:p>
        </w:tc>
      </w:tr>
      <w:tr w:rsidR="009F559F" w:rsidRPr="009F559F" w14:paraId="23DE2A05" w14:textId="77777777" w:rsidTr="0031501A">
        <w:tc>
          <w:tcPr>
            <w:tcW w:w="4508" w:type="dxa"/>
          </w:tcPr>
          <w:p w14:paraId="133C75E8" w14:textId="77777777" w:rsidR="009F559F" w:rsidRPr="009F559F" w:rsidRDefault="009F559F" w:rsidP="0031501A">
            <w:pPr>
              <w:rPr>
                <w:sz w:val="24"/>
                <w:szCs w:val="24"/>
              </w:rPr>
            </w:pPr>
            <w:r w:rsidRPr="009F559F">
              <w:rPr>
                <w:sz w:val="24"/>
                <w:szCs w:val="24"/>
              </w:rPr>
              <w:t xml:space="preserve">People Management skills  </w:t>
            </w:r>
          </w:p>
          <w:p w14:paraId="1183FA09" w14:textId="77777777" w:rsidR="009F559F" w:rsidRPr="009F559F" w:rsidRDefault="009F559F" w:rsidP="0031501A">
            <w:pPr>
              <w:rPr>
                <w:sz w:val="24"/>
                <w:szCs w:val="24"/>
                <w:lang w:val="en-US"/>
              </w:rPr>
            </w:pPr>
          </w:p>
        </w:tc>
        <w:tc>
          <w:tcPr>
            <w:tcW w:w="4508" w:type="dxa"/>
          </w:tcPr>
          <w:p w14:paraId="3A851F56" w14:textId="77777777" w:rsidR="009F559F" w:rsidRPr="009F559F" w:rsidRDefault="009F559F" w:rsidP="009F559F">
            <w:pPr>
              <w:pStyle w:val="ListParagraph"/>
              <w:numPr>
                <w:ilvl w:val="0"/>
                <w:numId w:val="8"/>
              </w:numPr>
              <w:rPr>
                <w:sz w:val="24"/>
                <w:szCs w:val="24"/>
                <w:lang w:val="en-US"/>
              </w:rPr>
            </w:pPr>
            <w:r w:rsidRPr="009F559F">
              <w:rPr>
                <w:sz w:val="24"/>
                <w:szCs w:val="24"/>
                <w:lang w:val="en-US"/>
              </w:rPr>
              <w:t>Demonstrate the ability to manage a team to deliver high quality service to clients</w:t>
            </w:r>
          </w:p>
          <w:p w14:paraId="200FFAD7" w14:textId="77777777" w:rsidR="009F559F" w:rsidRPr="00094BC9" w:rsidRDefault="009F559F" w:rsidP="009F559F">
            <w:pPr>
              <w:pStyle w:val="ListParagraph"/>
              <w:numPr>
                <w:ilvl w:val="0"/>
                <w:numId w:val="8"/>
              </w:numPr>
              <w:rPr>
                <w:sz w:val="24"/>
                <w:szCs w:val="24"/>
                <w:lang w:val="en-US"/>
              </w:rPr>
            </w:pPr>
            <w:r w:rsidRPr="009F559F">
              <w:rPr>
                <w:sz w:val="24"/>
                <w:szCs w:val="24"/>
              </w:rPr>
              <w:t xml:space="preserve">Demonstrates self-awareness of own strengths and areas for development </w:t>
            </w:r>
          </w:p>
          <w:p w14:paraId="0731F547" w14:textId="7EFC871F" w:rsidR="00094BC9" w:rsidRPr="009F559F" w:rsidRDefault="00094BC9" w:rsidP="009F559F">
            <w:pPr>
              <w:pStyle w:val="ListParagraph"/>
              <w:numPr>
                <w:ilvl w:val="0"/>
                <w:numId w:val="8"/>
              </w:numPr>
              <w:rPr>
                <w:sz w:val="24"/>
                <w:szCs w:val="24"/>
                <w:lang w:val="en-US"/>
              </w:rPr>
            </w:pPr>
            <w:r>
              <w:rPr>
                <w:sz w:val="24"/>
                <w:szCs w:val="24"/>
                <w:lang w:val="en-US"/>
              </w:rPr>
              <w:t>Demonstrate cultural awareness and competence</w:t>
            </w:r>
          </w:p>
          <w:p w14:paraId="2016C05B" w14:textId="77777777" w:rsidR="009F559F" w:rsidRPr="009F559F" w:rsidRDefault="009F559F" w:rsidP="0031501A">
            <w:pPr>
              <w:rPr>
                <w:sz w:val="24"/>
                <w:szCs w:val="24"/>
                <w:lang w:val="en-US"/>
              </w:rPr>
            </w:pPr>
          </w:p>
        </w:tc>
      </w:tr>
      <w:tr w:rsidR="009F559F" w:rsidRPr="009F559F" w14:paraId="4C7D6183" w14:textId="77777777" w:rsidTr="0031501A">
        <w:tc>
          <w:tcPr>
            <w:tcW w:w="4508" w:type="dxa"/>
          </w:tcPr>
          <w:p w14:paraId="1CFEB5D2" w14:textId="70FEC405" w:rsidR="009F559F" w:rsidRPr="009F559F" w:rsidRDefault="009F559F" w:rsidP="0031501A">
            <w:pPr>
              <w:rPr>
                <w:color w:val="FF0000"/>
                <w:sz w:val="24"/>
                <w:szCs w:val="24"/>
              </w:rPr>
            </w:pPr>
          </w:p>
        </w:tc>
        <w:tc>
          <w:tcPr>
            <w:tcW w:w="4508" w:type="dxa"/>
          </w:tcPr>
          <w:p w14:paraId="6CB08F7B" w14:textId="605AF23E" w:rsidR="009F559F" w:rsidRPr="009F559F" w:rsidRDefault="009F559F" w:rsidP="00C72A70">
            <w:pPr>
              <w:pStyle w:val="ListParagraph"/>
              <w:rPr>
                <w:color w:val="FF0000"/>
                <w:sz w:val="24"/>
                <w:szCs w:val="24"/>
              </w:rPr>
            </w:pPr>
          </w:p>
        </w:tc>
      </w:tr>
    </w:tbl>
    <w:p w14:paraId="454626FB" w14:textId="65F935F8" w:rsidR="009F213C" w:rsidRPr="009F213C" w:rsidRDefault="009F213C" w:rsidP="009F213C">
      <w:pPr>
        <w:jc w:val="both"/>
        <w:rPr>
          <w:b/>
          <w:bCs/>
          <w:sz w:val="24"/>
          <w:szCs w:val="24"/>
          <w:lang w:val="en-US"/>
        </w:rPr>
      </w:pPr>
      <w:r w:rsidRPr="009F213C">
        <w:rPr>
          <w:b/>
          <w:bCs/>
          <w:sz w:val="24"/>
          <w:szCs w:val="24"/>
          <w:lang w:val="en-US"/>
        </w:rPr>
        <w:t>Main Duties &amp; Responsibilities (Job Summary)</w:t>
      </w:r>
    </w:p>
    <w:p w14:paraId="2F524A1E" w14:textId="78F9444A" w:rsidR="009F213C" w:rsidRPr="009F213C" w:rsidRDefault="009F213C" w:rsidP="009F213C">
      <w:pPr>
        <w:jc w:val="both"/>
        <w:rPr>
          <w:sz w:val="24"/>
          <w:szCs w:val="24"/>
          <w:lang w:val="en-US"/>
        </w:rPr>
      </w:pPr>
      <w:r w:rsidRPr="009F213C">
        <w:rPr>
          <w:sz w:val="24"/>
          <w:szCs w:val="24"/>
          <w:lang w:val="en-US"/>
        </w:rPr>
        <w:t xml:space="preserve">The </w:t>
      </w:r>
      <w:r w:rsidR="00C72A70">
        <w:rPr>
          <w:sz w:val="24"/>
          <w:szCs w:val="24"/>
          <w:lang w:val="en-US"/>
        </w:rPr>
        <w:t>Social Care Leader</w:t>
      </w:r>
      <w:r w:rsidRPr="009F213C">
        <w:rPr>
          <w:sz w:val="24"/>
          <w:szCs w:val="24"/>
          <w:lang w:val="en-US"/>
        </w:rPr>
        <w:t xml:space="preserve"> will support the Lead Manager </w:t>
      </w:r>
      <w:r w:rsidR="00C72A70">
        <w:rPr>
          <w:sz w:val="24"/>
          <w:szCs w:val="24"/>
          <w:lang w:val="en-US"/>
        </w:rPr>
        <w:t xml:space="preserve">and Deputy Manager </w:t>
      </w:r>
      <w:r w:rsidRPr="009F213C">
        <w:rPr>
          <w:sz w:val="24"/>
          <w:szCs w:val="24"/>
          <w:lang w:val="en-US"/>
        </w:rPr>
        <w:t xml:space="preserve">in overseeing &amp; </w:t>
      </w:r>
      <w:proofErr w:type="spellStart"/>
      <w:r w:rsidRPr="009F213C">
        <w:rPr>
          <w:sz w:val="24"/>
          <w:szCs w:val="24"/>
          <w:lang w:val="en-US"/>
        </w:rPr>
        <w:t>co</w:t>
      </w:r>
      <w:r w:rsidR="00CB3D16">
        <w:rPr>
          <w:sz w:val="24"/>
          <w:szCs w:val="24"/>
          <w:lang w:val="en-US"/>
        </w:rPr>
        <w:t>-</w:t>
      </w:r>
      <w:r w:rsidRPr="009F213C">
        <w:rPr>
          <w:sz w:val="24"/>
          <w:szCs w:val="24"/>
          <w:lang w:val="en-US"/>
        </w:rPr>
        <w:t>ordinating</w:t>
      </w:r>
      <w:proofErr w:type="spellEnd"/>
      <w:r w:rsidRPr="009F213C">
        <w:rPr>
          <w:sz w:val="24"/>
          <w:szCs w:val="24"/>
          <w:lang w:val="en-US"/>
        </w:rPr>
        <w:t xml:space="preserve"> service delivery and future development of services at the refuge.  There will be a strong focus on addressing the needs of the women and their children availing of the Refuge services.  The appointee is expected to oversee case management, key workers, care planning and safety planning. </w:t>
      </w:r>
    </w:p>
    <w:p w14:paraId="3090B290" w14:textId="0ADE530B" w:rsidR="009D66BD" w:rsidRPr="00CB3D16" w:rsidRDefault="009F213C" w:rsidP="00CB3D16">
      <w:pPr>
        <w:jc w:val="both"/>
        <w:rPr>
          <w:sz w:val="24"/>
          <w:szCs w:val="24"/>
          <w:lang w:val="en-US"/>
        </w:rPr>
      </w:pPr>
      <w:r w:rsidRPr="009F213C">
        <w:rPr>
          <w:sz w:val="24"/>
          <w:szCs w:val="24"/>
          <w:lang w:val="en-US"/>
        </w:rPr>
        <w:t xml:space="preserve">The </w:t>
      </w:r>
      <w:r w:rsidR="00CB3D16">
        <w:rPr>
          <w:sz w:val="24"/>
          <w:szCs w:val="24"/>
          <w:lang w:val="en-US"/>
        </w:rPr>
        <w:t>Social Care Leader</w:t>
      </w:r>
      <w:r w:rsidRPr="009F213C">
        <w:rPr>
          <w:sz w:val="24"/>
          <w:szCs w:val="24"/>
          <w:lang w:val="en-US"/>
        </w:rPr>
        <w:t xml:space="preserve"> will support the Manage</w:t>
      </w:r>
      <w:r w:rsidR="00CB3D16">
        <w:rPr>
          <w:sz w:val="24"/>
          <w:szCs w:val="24"/>
          <w:lang w:val="en-US"/>
        </w:rPr>
        <w:t>ment Team</w:t>
      </w:r>
      <w:r w:rsidRPr="009F213C">
        <w:rPr>
          <w:sz w:val="24"/>
          <w:szCs w:val="24"/>
          <w:lang w:val="en-US"/>
        </w:rPr>
        <w:t xml:space="preserve"> in the effective management of the staff team, ensuring that staff are effectively recruited, </w:t>
      </w:r>
      <w:r w:rsidR="00B37525" w:rsidRPr="009F213C">
        <w:rPr>
          <w:sz w:val="24"/>
          <w:szCs w:val="24"/>
          <w:lang w:val="en-US"/>
        </w:rPr>
        <w:t>retained,</w:t>
      </w:r>
      <w:r w:rsidRPr="009F213C">
        <w:rPr>
          <w:sz w:val="24"/>
          <w:szCs w:val="24"/>
          <w:lang w:val="en-US"/>
        </w:rPr>
        <w:t xml:space="preserve"> and developed to provide the highest standard of service to our clients.</w:t>
      </w:r>
      <w:r w:rsidRPr="009F213C">
        <w:rPr>
          <w:rFonts w:ascii="Times New Roman" w:eastAsia="Times New Roman" w:hAnsi="Times New Roman" w:cs="Times New Roman"/>
          <w:sz w:val="24"/>
          <w:szCs w:val="24"/>
        </w:rPr>
        <w:t xml:space="preserve"> He/she will </w:t>
      </w:r>
      <w:r w:rsidR="00094BC9">
        <w:rPr>
          <w:rFonts w:eastAsia="Times New Roman" w:cstheme="minorHAnsi"/>
          <w:sz w:val="24"/>
          <w:szCs w:val="24"/>
        </w:rPr>
        <w:t>lead</w:t>
      </w:r>
      <w:r w:rsidRPr="009F213C">
        <w:rPr>
          <w:rFonts w:eastAsia="Times New Roman" w:cstheme="minorHAnsi"/>
          <w:sz w:val="24"/>
          <w:szCs w:val="24"/>
        </w:rPr>
        <w:t xml:space="preserve"> the </w:t>
      </w:r>
      <w:r w:rsidR="00B37525" w:rsidRPr="009F213C">
        <w:rPr>
          <w:rFonts w:eastAsia="Times New Roman" w:cstheme="minorHAnsi"/>
          <w:sz w:val="24"/>
          <w:szCs w:val="24"/>
        </w:rPr>
        <w:t>Refuge team</w:t>
      </w:r>
      <w:r w:rsidRPr="009F213C">
        <w:rPr>
          <w:rFonts w:eastAsia="Times New Roman" w:cstheme="minorHAnsi"/>
          <w:sz w:val="24"/>
          <w:szCs w:val="24"/>
        </w:rPr>
        <w:t xml:space="preserve"> in the delivery and development of services in accordance with the vision, mission, and strategic direction of the organisation.</w:t>
      </w:r>
      <w:r w:rsidRPr="009F213C">
        <w:rPr>
          <w:sz w:val="24"/>
          <w:szCs w:val="24"/>
          <w:lang w:val="en-US"/>
        </w:rPr>
        <w:t xml:space="preserve"> Part of this role is to keep abreast of new legislation and developments within the sector.</w:t>
      </w:r>
      <w:r w:rsidR="00EA5249">
        <w:rPr>
          <w:rFonts w:cstheme="minorHAnsi"/>
          <w:sz w:val="24"/>
          <w:szCs w:val="24"/>
        </w:rPr>
        <w:t xml:space="preserve"> </w:t>
      </w:r>
      <w:r w:rsidR="009D66BD" w:rsidRPr="00796195">
        <w:rPr>
          <w:rFonts w:cstheme="minorHAnsi"/>
          <w:sz w:val="24"/>
          <w:szCs w:val="24"/>
          <w:lang w:val="en-US"/>
        </w:rPr>
        <w:t xml:space="preserve">The </w:t>
      </w:r>
      <w:r w:rsidR="00CB3D16">
        <w:rPr>
          <w:rFonts w:cstheme="minorHAnsi"/>
          <w:sz w:val="24"/>
          <w:szCs w:val="24"/>
          <w:lang w:val="en-US"/>
        </w:rPr>
        <w:t>Social Care Leader</w:t>
      </w:r>
      <w:r w:rsidR="00E029E9" w:rsidRPr="00796195">
        <w:rPr>
          <w:rFonts w:cstheme="minorHAnsi"/>
          <w:sz w:val="24"/>
          <w:szCs w:val="24"/>
          <w:lang w:val="en-US"/>
        </w:rPr>
        <w:t xml:space="preserve"> will report to the </w:t>
      </w:r>
      <w:r w:rsidR="00DE3C10">
        <w:rPr>
          <w:rFonts w:cstheme="minorHAnsi"/>
          <w:sz w:val="24"/>
          <w:szCs w:val="24"/>
          <w:lang w:val="en-US"/>
        </w:rPr>
        <w:t>Lead</w:t>
      </w:r>
      <w:r w:rsidR="00E029E9" w:rsidRPr="00796195">
        <w:rPr>
          <w:rFonts w:cstheme="minorHAnsi"/>
          <w:sz w:val="24"/>
          <w:szCs w:val="24"/>
          <w:lang w:val="en-US"/>
        </w:rPr>
        <w:t xml:space="preserve"> M</w:t>
      </w:r>
      <w:r w:rsidR="009D66BD" w:rsidRPr="00796195">
        <w:rPr>
          <w:rFonts w:cstheme="minorHAnsi"/>
          <w:sz w:val="24"/>
          <w:szCs w:val="24"/>
          <w:lang w:val="en-US"/>
        </w:rPr>
        <w:t>anager</w:t>
      </w:r>
      <w:r w:rsidR="00E029E9" w:rsidRPr="00796195">
        <w:rPr>
          <w:rFonts w:cstheme="minorHAnsi"/>
          <w:sz w:val="24"/>
          <w:szCs w:val="24"/>
          <w:lang w:val="en-US"/>
        </w:rPr>
        <w:t xml:space="preserve"> and must</w:t>
      </w:r>
      <w:r w:rsidR="009D66BD" w:rsidRPr="00796195">
        <w:rPr>
          <w:rFonts w:cstheme="minorHAnsi"/>
          <w:sz w:val="24"/>
          <w:szCs w:val="24"/>
          <w:lang w:val="en-US"/>
        </w:rPr>
        <w:t xml:space="preserve"> have strong</w:t>
      </w:r>
      <w:r w:rsidR="004E363C" w:rsidRPr="00796195">
        <w:rPr>
          <w:rFonts w:cstheme="minorHAnsi"/>
          <w:sz w:val="24"/>
          <w:szCs w:val="24"/>
          <w:lang w:val="en-US"/>
        </w:rPr>
        <w:t xml:space="preserve"> </w:t>
      </w:r>
      <w:r w:rsidR="009D66BD" w:rsidRPr="00796195">
        <w:rPr>
          <w:rFonts w:cstheme="minorHAnsi"/>
          <w:sz w:val="24"/>
          <w:szCs w:val="24"/>
          <w:lang w:val="en-US"/>
        </w:rPr>
        <w:t>communication</w:t>
      </w:r>
      <w:r w:rsidR="00E029E9" w:rsidRPr="00796195">
        <w:rPr>
          <w:rFonts w:cstheme="minorHAnsi"/>
          <w:sz w:val="24"/>
          <w:szCs w:val="24"/>
          <w:lang w:val="en-US"/>
        </w:rPr>
        <w:t>, leadership and teamworking</w:t>
      </w:r>
      <w:r w:rsidR="009D66BD" w:rsidRPr="00796195">
        <w:rPr>
          <w:rFonts w:cstheme="minorHAnsi"/>
          <w:sz w:val="24"/>
          <w:szCs w:val="24"/>
          <w:lang w:val="en-US"/>
        </w:rPr>
        <w:t xml:space="preserve"> skills.</w:t>
      </w:r>
    </w:p>
    <w:p w14:paraId="7CEBC0CA" w14:textId="77777777" w:rsidR="00D12952" w:rsidRDefault="00D12952" w:rsidP="00796195">
      <w:pPr>
        <w:spacing w:line="276" w:lineRule="auto"/>
        <w:jc w:val="both"/>
        <w:rPr>
          <w:rFonts w:cstheme="minorHAnsi"/>
          <w:sz w:val="24"/>
          <w:szCs w:val="24"/>
          <w:lang w:val="en-US"/>
        </w:rPr>
      </w:pPr>
    </w:p>
    <w:p w14:paraId="3AE112EE" w14:textId="0B94630E" w:rsidR="00D12952" w:rsidRPr="00D12952" w:rsidRDefault="00D12952" w:rsidP="00D12952">
      <w:pPr>
        <w:spacing w:line="240" w:lineRule="auto"/>
        <w:jc w:val="both"/>
        <w:rPr>
          <w:b/>
          <w:bCs/>
          <w:sz w:val="24"/>
          <w:szCs w:val="24"/>
          <w:u w:val="single"/>
          <w:lang w:val="en-US"/>
        </w:rPr>
      </w:pPr>
      <w:r w:rsidRPr="00D12952">
        <w:rPr>
          <w:b/>
          <w:bCs/>
          <w:sz w:val="24"/>
          <w:szCs w:val="24"/>
          <w:u w:val="single"/>
          <w:lang w:val="en-US"/>
        </w:rPr>
        <w:t>Specific Duties &amp; Responsibilities</w:t>
      </w:r>
    </w:p>
    <w:p w14:paraId="10DB029E" w14:textId="4C5D349B" w:rsidR="00D12952" w:rsidRPr="00D12952" w:rsidRDefault="00D12952" w:rsidP="00D12952">
      <w:pPr>
        <w:spacing w:line="240" w:lineRule="auto"/>
        <w:jc w:val="both"/>
        <w:rPr>
          <w:b/>
          <w:bCs/>
          <w:sz w:val="24"/>
          <w:szCs w:val="24"/>
          <w:lang w:val="en-US"/>
        </w:rPr>
      </w:pPr>
      <w:r w:rsidRPr="00D12952">
        <w:rPr>
          <w:b/>
          <w:bCs/>
          <w:sz w:val="24"/>
          <w:szCs w:val="24"/>
          <w:lang w:val="en-US"/>
        </w:rPr>
        <w:t>HR Delivery</w:t>
      </w:r>
      <w:r>
        <w:rPr>
          <w:b/>
          <w:bCs/>
          <w:sz w:val="24"/>
          <w:szCs w:val="24"/>
          <w:lang w:val="en-US"/>
        </w:rPr>
        <w:t>:</w:t>
      </w:r>
    </w:p>
    <w:p w14:paraId="46882D21" w14:textId="06493565" w:rsidR="00D12952" w:rsidRPr="00D12952" w:rsidRDefault="00117349" w:rsidP="00D12952">
      <w:pPr>
        <w:pStyle w:val="ListParagraph"/>
        <w:numPr>
          <w:ilvl w:val="0"/>
          <w:numId w:val="12"/>
        </w:numPr>
        <w:jc w:val="both"/>
        <w:rPr>
          <w:sz w:val="24"/>
          <w:szCs w:val="24"/>
          <w:lang w:val="en-US"/>
        </w:rPr>
      </w:pPr>
      <w:r>
        <w:rPr>
          <w:sz w:val="24"/>
          <w:szCs w:val="24"/>
          <w:lang w:val="en-US"/>
        </w:rPr>
        <w:t>Support the Management Team in the</w:t>
      </w:r>
      <w:r w:rsidR="00D12952">
        <w:rPr>
          <w:sz w:val="24"/>
          <w:szCs w:val="24"/>
          <w:lang w:val="en-US"/>
        </w:rPr>
        <w:t xml:space="preserve"> i</w:t>
      </w:r>
      <w:r w:rsidR="00D12952" w:rsidRPr="00D12952">
        <w:rPr>
          <w:sz w:val="24"/>
          <w:szCs w:val="24"/>
          <w:lang w:val="en-US"/>
        </w:rPr>
        <w:t xml:space="preserve">nduction process so that all new employees are confident in their role </w:t>
      </w:r>
      <w:r w:rsidR="00BA2272">
        <w:rPr>
          <w:sz w:val="24"/>
          <w:szCs w:val="24"/>
          <w:lang w:val="en-US"/>
        </w:rPr>
        <w:t>and clear in relation to their job description</w:t>
      </w:r>
    </w:p>
    <w:p w14:paraId="71381D56" w14:textId="4DF71024" w:rsidR="00D12952" w:rsidRPr="00D12952" w:rsidRDefault="00D12952" w:rsidP="00D12952">
      <w:pPr>
        <w:pStyle w:val="ListParagraph"/>
        <w:numPr>
          <w:ilvl w:val="0"/>
          <w:numId w:val="9"/>
        </w:numPr>
        <w:jc w:val="both"/>
        <w:rPr>
          <w:sz w:val="24"/>
          <w:szCs w:val="24"/>
          <w:lang w:val="en-US"/>
        </w:rPr>
      </w:pPr>
      <w:r w:rsidRPr="00D12952">
        <w:rPr>
          <w:sz w:val="24"/>
          <w:szCs w:val="24"/>
          <w:lang w:val="en-US"/>
        </w:rPr>
        <w:t>Staff performance management and supervision</w:t>
      </w:r>
      <w:r w:rsidR="00117349">
        <w:rPr>
          <w:sz w:val="24"/>
          <w:szCs w:val="24"/>
          <w:lang w:val="en-US"/>
        </w:rPr>
        <w:t xml:space="preserve"> of social care staff</w:t>
      </w:r>
    </w:p>
    <w:p w14:paraId="3C3716A2" w14:textId="77777777" w:rsidR="00D12952" w:rsidRPr="00D12952" w:rsidRDefault="00D12952" w:rsidP="00D12952">
      <w:pPr>
        <w:pStyle w:val="ListParagraph"/>
        <w:numPr>
          <w:ilvl w:val="0"/>
          <w:numId w:val="9"/>
        </w:numPr>
        <w:jc w:val="both"/>
        <w:rPr>
          <w:sz w:val="24"/>
          <w:szCs w:val="24"/>
          <w:lang w:val="en-US"/>
        </w:rPr>
      </w:pPr>
      <w:r w:rsidRPr="00D12952">
        <w:rPr>
          <w:sz w:val="24"/>
          <w:szCs w:val="24"/>
          <w:lang w:val="en-US"/>
        </w:rPr>
        <w:t>Ensure adequate staffing levels are maintained</w:t>
      </w:r>
    </w:p>
    <w:p w14:paraId="56722304" w14:textId="77777777" w:rsidR="00D12952" w:rsidRPr="00D12952" w:rsidRDefault="00D12952" w:rsidP="00D12952">
      <w:pPr>
        <w:pStyle w:val="ListParagraph"/>
        <w:numPr>
          <w:ilvl w:val="0"/>
          <w:numId w:val="9"/>
        </w:numPr>
        <w:jc w:val="both"/>
        <w:rPr>
          <w:sz w:val="24"/>
          <w:szCs w:val="24"/>
          <w:lang w:val="en-US"/>
        </w:rPr>
      </w:pPr>
      <w:r w:rsidRPr="00D12952">
        <w:rPr>
          <w:sz w:val="24"/>
          <w:szCs w:val="24"/>
          <w:lang w:val="en-US"/>
        </w:rPr>
        <w:t>Lead, manage, support and motivate staff</w:t>
      </w:r>
    </w:p>
    <w:p w14:paraId="73B6311C" w14:textId="77777777" w:rsidR="00D12952" w:rsidRPr="00D12952" w:rsidRDefault="00D12952" w:rsidP="00D12952">
      <w:pPr>
        <w:pStyle w:val="ListParagraph"/>
        <w:numPr>
          <w:ilvl w:val="0"/>
          <w:numId w:val="9"/>
        </w:numPr>
        <w:jc w:val="both"/>
        <w:rPr>
          <w:sz w:val="24"/>
          <w:szCs w:val="24"/>
          <w:lang w:val="en-US"/>
        </w:rPr>
      </w:pPr>
      <w:r w:rsidRPr="00D12952">
        <w:rPr>
          <w:sz w:val="24"/>
          <w:szCs w:val="24"/>
          <w:lang w:val="en-US"/>
        </w:rPr>
        <w:t>Ensure a positive and supportive work environment is maintained</w:t>
      </w:r>
    </w:p>
    <w:p w14:paraId="33CDDBC6" w14:textId="77777777" w:rsidR="00DE3C10" w:rsidRDefault="00DE3C10" w:rsidP="00D12952">
      <w:pPr>
        <w:jc w:val="both"/>
        <w:rPr>
          <w:b/>
          <w:bCs/>
          <w:sz w:val="24"/>
          <w:szCs w:val="24"/>
          <w:lang w:val="en-US"/>
        </w:rPr>
      </w:pPr>
      <w:bookmarkStart w:id="0" w:name="_Hlk87217946"/>
    </w:p>
    <w:p w14:paraId="247B96B9" w14:textId="094B9633" w:rsidR="00D12952" w:rsidRPr="00BA2272" w:rsidRDefault="00D12952" w:rsidP="00D12952">
      <w:pPr>
        <w:jc w:val="both"/>
        <w:rPr>
          <w:b/>
          <w:bCs/>
          <w:sz w:val="24"/>
          <w:szCs w:val="24"/>
          <w:lang w:val="en-US"/>
        </w:rPr>
      </w:pPr>
      <w:r w:rsidRPr="00BA2272">
        <w:rPr>
          <w:b/>
          <w:bCs/>
          <w:sz w:val="24"/>
          <w:szCs w:val="24"/>
          <w:lang w:val="en-US"/>
        </w:rPr>
        <w:t xml:space="preserve">Planning &amp; </w:t>
      </w:r>
      <w:proofErr w:type="spellStart"/>
      <w:r w:rsidRPr="00BA2272">
        <w:rPr>
          <w:b/>
          <w:bCs/>
          <w:sz w:val="24"/>
          <w:szCs w:val="24"/>
          <w:lang w:val="en-US"/>
        </w:rPr>
        <w:t>Organisation</w:t>
      </w:r>
      <w:proofErr w:type="spellEnd"/>
      <w:r w:rsidR="00BA2272" w:rsidRPr="00BA2272">
        <w:rPr>
          <w:b/>
          <w:bCs/>
          <w:sz w:val="24"/>
          <w:szCs w:val="24"/>
          <w:lang w:val="en-US"/>
        </w:rPr>
        <w:t>:</w:t>
      </w:r>
    </w:p>
    <w:bookmarkEnd w:id="0"/>
    <w:p w14:paraId="34520AC1" w14:textId="77777777" w:rsidR="00D12952" w:rsidRPr="00D12952" w:rsidRDefault="00D12952" w:rsidP="00D12952">
      <w:pPr>
        <w:pStyle w:val="ListParagraph"/>
        <w:numPr>
          <w:ilvl w:val="0"/>
          <w:numId w:val="16"/>
        </w:numPr>
        <w:jc w:val="both"/>
        <w:rPr>
          <w:sz w:val="24"/>
          <w:szCs w:val="24"/>
          <w:lang w:val="en-US"/>
        </w:rPr>
      </w:pPr>
      <w:r w:rsidRPr="00D12952">
        <w:rPr>
          <w:sz w:val="24"/>
          <w:szCs w:val="24"/>
          <w:lang w:val="en-US"/>
        </w:rPr>
        <w:t>Demonstrate the ability to plan and deliver the duties of the role in an effective and resourceful manner</w:t>
      </w:r>
    </w:p>
    <w:p w14:paraId="4A7355E5" w14:textId="77777777" w:rsidR="00D12952" w:rsidRPr="00D12952" w:rsidRDefault="00D12952" w:rsidP="00D12952">
      <w:pPr>
        <w:pStyle w:val="ListParagraph"/>
        <w:numPr>
          <w:ilvl w:val="0"/>
          <w:numId w:val="16"/>
        </w:numPr>
        <w:jc w:val="both"/>
        <w:rPr>
          <w:sz w:val="24"/>
          <w:szCs w:val="24"/>
          <w:lang w:val="en-US"/>
        </w:rPr>
      </w:pPr>
      <w:r w:rsidRPr="00D12952">
        <w:rPr>
          <w:sz w:val="24"/>
          <w:szCs w:val="24"/>
          <w:lang w:val="en-US"/>
        </w:rPr>
        <w:t>Can manage and organize a varied workload in a busy working environment</w:t>
      </w:r>
    </w:p>
    <w:p w14:paraId="4A843602" w14:textId="41F5C626" w:rsidR="00D12952" w:rsidRPr="00D12952" w:rsidRDefault="00D12952" w:rsidP="00D12952">
      <w:pPr>
        <w:pStyle w:val="ListParagraph"/>
        <w:numPr>
          <w:ilvl w:val="0"/>
          <w:numId w:val="10"/>
        </w:numPr>
        <w:jc w:val="both"/>
        <w:rPr>
          <w:sz w:val="24"/>
          <w:szCs w:val="24"/>
          <w:lang w:val="en-US"/>
        </w:rPr>
      </w:pPr>
      <w:r w:rsidRPr="00D12952">
        <w:rPr>
          <w:sz w:val="24"/>
          <w:szCs w:val="24"/>
        </w:rPr>
        <w:t xml:space="preserve">Delegate responsibilities </w:t>
      </w:r>
      <w:r>
        <w:rPr>
          <w:sz w:val="24"/>
          <w:szCs w:val="24"/>
        </w:rPr>
        <w:t xml:space="preserve">to </w:t>
      </w:r>
      <w:r w:rsidRPr="00D12952">
        <w:rPr>
          <w:sz w:val="24"/>
          <w:szCs w:val="24"/>
        </w:rPr>
        <w:t xml:space="preserve">the appropriate team members </w:t>
      </w:r>
    </w:p>
    <w:p w14:paraId="545D2A3D" w14:textId="77777777" w:rsidR="00DE3C10" w:rsidRDefault="00DE3C10" w:rsidP="00D12952">
      <w:pPr>
        <w:jc w:val="both"/>
        <w:rPr>
          <w:b/>
          <w:bCs/>
          <w:sz w:val="24"/>
          <w:szCs w:val="24"/>
          <w:lang w:val="en-US"/>
        </w:rPr>
      </w:pPr>
    </w:p>
    <w:p w14:paraId="4AE63896" w14:textId="7B750C13" w:rsidR="00D12952" w:rsidRPr="00BA2272" w:rsidRDefault="00D12952" w:rsidP="00D12952">
      <w:pPr>
        <w:jc w:val="both"/>
        <w:rPr>
          <w:b/>
          <w:bCs/>
          <w:sz w:val="24"/>
          <w:szCs w:val="24"/>
          <w:lang w:val="en-US"/>
        </w:rPr>
      </w:pPr>
      <w:r w:rsidRPr="00BA2272">
        <w:rPr>
          <w:b/>
          <w:bCs/>
          <w:sz w:val="24"/>
          <w:szCs w:val="24"/>
          <w:lang w:val="en-US"/>
        </w:rPr>
        <w:t>Working Relationships</w:t>
      </w:r>
      <w:r w:rsidR="00BA2272" w:rsidRPr="00BA2272">
        <w:rPr>
          <w:b/>
          <w:bCs/>
          <w:sz w:val="24"/>
          <w:szCs w:val="24"/>
          <w:lang w:val="en-US"/>
        </w:rPr>
        <w:t>:</w:t>
      </w:r>
    </w:p>
    <w:p w14:paraId="7D15C128" w14:textId="2088F762" w:rsidR="00D12952" w:rsidRPr="00D12952" w:rsidRDefault="00D12952" w:rsidP="00D12952">
      <w:pPr>
        <w:pStyle w:val="ListParagraph"/>
        <w:numPr>
          <w:ilvl w:val="0"/>
          <w:numId w:val="20"/>
        </w:numPr>
        <w:jc w:val="both"/>
        <w:rPr>
          <w:sz w:val="24"/>
          <w:szCs w:val="24"/>
          <w:lang w:val="en-US"/>
        </w:rPr>
      </w:pPr>
      <w:r w:rsidRPr="00D12952">
        <w:rPr>
          <w:sz w:val="24"/>
          <w:szCs w:val="24"/>
          <w:lang w:val="en-US"/>
        </w:rPr>
        <w:t>Actively participate in regular management team meetings</w:t>
      </w:r>
      <w:r w:rsidR="00117349">
        <w:rPr>
          <w:sz w:val="24"/>
          <w:szCs w:val="24"/>
          <w:lang w:val="en-US"/>
        </w:rPr>
        <w:t>, staff meetings and key-work meetings</w:t>
      </w:r>
    </w:p>
    <w:p w14:paraId="46A02699" w14:textId="3D6343B0" w:rsidR="00D12952" w:rsidRPr="00D12952" w:rsidRDefault="00D12952" w:rsidP="00D12952">
      <w:pPr>
        <w:pStyle w:val="ListParagraph"/>
        <w:numPr>
          <w:ilvl w:val="0"/>
          <w:numId w:val="18"/>
        </w:numPr>
        <w:spacing w:after="0" w:line="240" w:lineRule="auto"/>
        <w:jc w:val="both"/>
        <w:rPr>
          <w:rFonts w:eastAsia="Times New Roman" w:cstheme="minorHAnsi"/>
          <w:sz w:val="24"/>
          <w:szCs w:val="24"/>
        </w:rPr>
      </w:pPr>
      <w:r w:rsidRPr="00D12952">
        <w:rPr>
          <w:rFonts w:eastAsia="Times New Roman" w:cstheme="minorHAnsi"/>
          <w:sz w:val="24"/>
          <w:szCs w:val="24"/>
        </w:rPr>
        <w:t xml:space="preserve">Manage interagency working and joint service provision, working with relevant agencies to advocate on behalf of women and children </w:t>
      </w:r>
      <w:r w:rsidR="00BA2272">
        <w:rPr>
          <w:rFonts w:eastAsia="Times New Roman" w:cstheme="minorHAnsi"/>
          <w:sz w:val="24"/>
          <w:szCs w:val="24"/>
        </w:rPr>
        <w:t>in the service</w:t>
      </w:r>
    </w:p>
    <w:p w14:paraId="1380F3AC" w14:textId="77777777" w:rsidR="00DE3C10" w:rsidRDefault="00DE3C10" w:rsidP="00D12952">
      <w:pPr>
        <w:jc w:val="both"/>
        <w:rPr>
          <w:b/>
          <w:bCs/>
          <w:sz w:val="24"/>
          <w:szCs w:val="24"/>
          <w:lang w:val="en-US"/>
        </w:rPr>
      </w:pPr>
    </w:p>
    <w:p w14:paraId="2733CCB8" w14:textId="77777777" w:rsidR="00B37525" w:rsidRDefault="00B37525" w:rsidP="00D12952">
      <w:pPr>
        <w:jc w:val="both"/>
        <w:rPr>
          <w:b/>
          <w:bCs/>
          <w:sz w:val="24"/>
          <w:szCs w:val="24"/>
          <w:lang w:val="en-US"/>
        </w:rPr>
      </w:pPr>
    </w:p>
    <w:p w14:paraId="6ACD93AF" w14:textId="0E2471F0" w:rsidR="00D12952" w:rsidRPr="00BA2272" w:rsidRDefault="00D12952" w:rsidP="00D12952">
      <w:pPr>
        <w:jc w:val="both"/>
        <w:rPr>
          <w:b/>
          <w:bCs/>
          <w:sz w:val="24"/>
          <w:szCs w:val="24"/>
          <w:lang w:val="en-US"/>
        </w:rPr>
      </w:pPr>
      <w:r w:rsidRPr="00BA2272">
        <w:rPr>
          <w:b/>
          <w:bCs/>
          <w:sz w:val="24"/>
          <w:szCs w:val="24"/>
          <w:lang w:val="en-US"/>
        </w:rPr>
        <w:lastRenderedPageBreak/>
        <w:t>Sustained personal commitment</w:t>
      </w:r>
      <w:r w:rsidR="00BA2272" w:rsidRPr="00BA2272">
        <w:rPr>
          <w:b/>
          <w:bCs/>
          <w:sz w:val="24"/>
          <w:szCs w:val="24"/>
          <w:lang w:val="en-US"/>
        </w:rPr>
        <w:t>:</w:t>
      </w:r>
    </w:p>
    <w:p w14:paraId="32DCB454" w14:textId="2951821B" w:rsidR="00BA2272" w:rsidRDefault="00D12952" w:rsidP="00BA2272">
      <w:pPr>
        <w:numPr>
          <w:ilvl w:val="0"/>
          <w:numId w:val="19"/>
        </w:numPr>
        <w:spacing w:after="300" w:line="240" w:lineRule="auto"/>
        <w:jc w:val="both"/>
        <w:rPr>
          <w:rFonts w:eastAsia="Times New Roman" w:cstheme="minorHAnsi"/>
          <w:sz w:val="24"/>
          <w:szCs w:val="24"/>
        </w:rPr>
      </w:pPr>
      <w:r w:rsidRPr="00D12952">
        <w:rPr>
          <w:rFonts w:eastAsia="Times New Roman" w:cstheme="minorHAnsi"/>
          <w:sz w:val="24"/>
          <w:szCs w:val="24"/>
        </w:rPr>
        <w:t xml:space="preserve">Willingness to participate in appropriate training as required and continuous professional development in line with the expectations of the </w:t>
      </w:r>
      <w:r w:rsidR="00117349">
        <w:rPr>
          <w:rFonts w:eastAsia="Times New Roman" w:cstheme="minorHAnsi"/>
          <w:sz w:val="24"/>
          <w:szCs w:val="24"/>
        </w:rPr>
        <w:t>Social Care Leader</w:t>
      </w:r>
      <w:r w:rsidRPr="00BA2272">
        <w:rPr>
          <w:rFonts w:eastAsia="Times New Roman" w:cstheme="minorHAnsi"/>
          <w:sz w:val="24"/>
          <w:szCs w:val="24"/>
        </w:rPr>
        <w:t xml:space="preserve"> role</w:t>
      </w:r>
    </w:p>
    <w:p w14:paraId="176B5414" w14:textId="7DD36BD5" w:rsidR="00D12952" w:rsidRDefault="00D12952" w:rsidP="00BA2272">
      <w:pPr>
        <w:numPr>
          <w:ilvl w:val="0"/>
          <w:numId w:val="19"/>
        </w:numPr>
        <w:spacing w:after="300" w:line="240" w:lineRule="auto"/>
        <w:jc w:val="both"/>
        <w:rPr>
          <w:rFonts w:eastAsia="Times New Roman" w:cstheme="minorHAnsi"/>
          <w:sz w:val="24"/>
          <w:szCs w:val="24"/>
        </w:rPr>
      </w:pPr>
      <w:r w:rsidRPr="00BA2272">
        <w:rPr>
          <w:rFonts w:eastAsia="Times New Roman" w:cstheme="minorHAnsi"/>
          <w:sz w:val="24"/>
          <w:szCs w:val="24"/>
        </w:rPr>
        <w:t>Take responsibility for seeking out opportunities for his/her professional development</w:t>
      </w:r>
    </w:p>
    <w:p w14:paraId="7F292AA3" w14:textId="76F4EE81" w:rsidR="00DE3C10" w:rsidRPr="00B37525" w:rsidRDefault="00DE3C10" w:rsidP="00D12952">
      <w:pPr>
        <w:numPr>
          <w:ilvl w:val="0"/>
          <w:numId w:val="19"/>
        </w:numPr>
        <w:spacing w:after="300" w:line="240" w:lineRule="auto"/>
        <w:jc w:val="both"/>
        <w:rPr>
          <w:rFonts w:eastAsia="Times New Roman" w:cstheme="minorHAnsi"/>
          <w:sz w:val="24"/>
          <w:szCs w:val="24"/>
        </w:rPr>
      </w:pPr>
      <w:r>
        <w:rPr>
          <w:rFonts w:eastAsia="Times New Roman" w:cstheme="minorHAnsi"/>
          <w:sz w:val="24"/>
          <w:szCs w:val="24"/>
        </w:rPr>
        <w:t>Attend regular supervision</w:t>
      </w:r>
    </w:p>
    <w:p w14:paraId="69B22740" w14:textId="3B1995B9" w:rsidR="00D12952" w:rsidRPr="00BA2272" w:rsidRDefault="00D12952" w:rsidP="00D12952">
      <w:pPr>
        <w:jc w:val="both"/>
        <w:rPr>
          <w:b/>
          <w:bCs/>
          <w:sz w:val="24"/>
          <w:szCs w:val="24"/>
          <w:lang w:val="fr-FR"/>
        </w:rPr>
      </w:pPr>
      <w:r w:rsidRPr="00BA2272">
        <w:rPr>
          <w:b/>
          <w:bCs/>
          <w:sz w:val="24"/>
          <w:szCs w:val="24"/>
          <w:lang w:val="fr-FR"/>
        </w:rPr>
        <w:t xml:space="preserve">Information, Communication &amp; </w:t>
      </w:r>
      <w:proofErr w:type="spellStart"/>
      <w:r w:rsidRPr="00BA2272">
        <w:rPr>
          <w:b/>
          <w:bCs/>
          <w:sz w:val="24"/>
          <w:szCs w:val="24"/>
          <w:lang w:val="fr-FR"/>
        </w:rPr>
        <w:t>Technology</w:t>
      </w:r>
      <w:proofErr w:type="spellEnd"/>
      <w:r w:rsidR="00BA2272" w:rsidRPr="00BA2272">
        <w:rPr>
          <w:b/>
          <w:bCs/>
          <w:sz w:val="24"/>
          <w:szCs w:val="24"/>
          <w:lang w:val="fr-FR"/>
        </w:rPr>
        <w:t> :</w:t>
      </w:r>
    </w:p>
    <w:p w14:paraId="7298B650" w14:textId="77777777" w:rsidR="00D12952" w:rsidRPr="00D12952" w:rsidRDefault="00D12952" w:rsidP="00D12952">
      <w:pPr>
        <w:pStyle w:val="ListParagraph"/>
        <w:numPr>
          <w:ilvl w:val="0"/>
          <w:numId w:val="14"/>
        </w:numPr>
        <w:jc w:val="both"/>
        <w:rPr>
          <w:rFonts w:cstheme="minorHAnsi"/>
          <w:sz w:val="24"/>
          <w:szCs w:val="24"/>
          <w:lang w:val="en-US"/>
        </w:rPr>
      </w:pPr>
      <w:r w:rsidRPr="00D12952">
        <w:rPr>
          <w:rFonts w:cstheme="minorHAnsi"/>
          <w:sz w:val="24"/>
          <w:szCs w:val="24"/>
          <w:lang w:val="en-US"/>
        </w:rPr>
        <w:t>Set clear guidelines on the standards and management of written and electronic records for all Refuge staff and to carry out regular audits</w:t>
      </w:r>
    </w:p>
    <w:p w14:paraId="679702C3" w14:textId="77777777" w:rsidR="00D12952" w:rsidRPr="00D12952" w:rsidRDefault="00D12952" w:rsidP="00D12952">
      <w:pPr>
        <w:pStyle w:val="ListParagraph"/>
        <w:numPr>
          <w:ilvl w:val="0"/>
          <w:numId w:val="14"/>
        </w:numPr>
        <w:jc w:val="both"/>
        <w:rPr>
          <w:rFonts w:cstheme="minorHAnsi"/>
          <w:sz w:val="24"/>
          <w:szCs w:val="24"/>
          <w:lang w:val="en-US"/>
        </w:rPr>
      </w:pPr>
      <w:r w:rsidRPr="00D12952">
        <w:rPr>
          <w:rFonts w:cstheme="minorHAnsi"/>
          <w:sz w:val="24"/>
          <w:szCs w:val="24"/>
          <w:lang w:val="en-US"/>
        </w:rPr>
        <w:t>Ensure day to day and ad hoc reporting are accurately produced and presented</w:t>
      </w:r>
    </w:p>
    <w:p w14:paraId="4418DFB9" w14:textId="77777777" w:rsidR="00DE3C10" w:rsidRDefault="00D12952" w:rsidP="00DE3C10">
      <w:pPr>
        <w:pStyle w:val="ListParagraph"/>
        <w:numPr>
          <w:ilvl w:val="0"/>
          <w:numId w:val="14"/>
        </w:numPr>
        <w:jc w:val="both"/>
        <w:rPr>
          <w:rFonts w:cstheme="minorHAnsi"/>
          <w:sz w:val="24"/>
          <w:szCs w:val="24"/>
          <w:lang w:val="en-US"/>
        </w:rPr>
      </w:pPr>
      <w:r w:rsidRPr="00D12952">
        <w:rPr>
          <w:rFonts w:cstheme="minorHAnsi"/>
          <w:sz w:val="24"/>
          <w:szCs w:val="24"/>
          <w:lang w:val="en-US"/>
        </w:rPr>
        <w:t>Ensure GDPR legislation is adhered to in the collection and recording of all data in the Refuge</w:t>
      </w:r>
    </w:p>
    <w:p w14:paraId="3136851D" w14:textId="77777777" w:rsidR="00DE3C10" w:rsidRDefault="00DE3C10" w:rsidP="00D12952">
      <w:pPr>
        <w:jc w:val="both"/>
        <w:rPr>
          <w:b/>
          <w:bCs/>
          <w:sz w:val="24"/>
          <w:szCs w:val="24"/>
          <w:lang w:val="en-US"/>
        </w:rPr>
      </w:pPr>
    </w:p>
    <w:p w14:paraId="0DDEAC8E" w14:textId="74A6772A" w:rsidR="00D12952" w:rsidRPr="00BA2272" w:rsidRDefault="00D12952" w:rsidP="00D12952">
      <w:pPr>
        <w:jc w:val="both"/>
        <w:rPr>
          <w:b/>
          <w:bCs/>
          <w:sz w:val="24"/>
          <w:szCs w:val="24"/>
          <w:lang w:val="en-US"/>
        </w:rPr>
      </w:pPr>
      <w:r w:rsidRPr="00BA2272">
        <w:rPr>
          <w:b/>
          <w:bCs/>
          <w:sz w:val="24"/>
          <w:szCs w:val="24"/>
          <w:lang w:val="en-US"/>
        </w:rPr>
        <w:t>Regulatory</w:t>
      </w:r>
      <w:r w:rsidR="00BA2272">
        <w:rPr>
          <w:b/>
          <w:bCs/>
          <w:sz w:val="24"/>
          <w:szCs w:val="24"/>
          <w:lang w:val="en-US"/>
        </w:rPr>
        <w:t>:</w:t>
      </w:r>
    </w:p>
    <w:p w14:paraId="328E7F74" w14:textId="03945CC9" w:rsidR="00D12952" w:rsidRPr="00D12952" w:rsidRDefault="00D12952" w:rsidP="00D12952">
      <w:pPr>
        <w:jc w:val="both"/>
        <w:rPr>
          <w:sz w:val="24"/>
          <w:szCs w:val="24"/>
          <w:lang w:val="en-US"/>
        </w:rPr>
      </w:pPr>
      <w:r w:rsidRPr="00D12952">
        <w:rPr>
          <w:sz w:val="24"/>
          <w:szCs w:val="24"/>
          <w:lang w:val="en-US"/>
        </w:rPr>
        <w:t xml:space="preserve">The </w:t>
      </w:r>
      <w:r w:rsidR="00094BC9">
        <w:rPr>
          <w:sz w:val="24"/>
          <w:szCs w:val="24"/>
          <w:lang w:val="en-US"/>
        </w:rPr>
        <w:t>Social Care Leader</w:t>
      </w:r>
      <w:r w:rsidRPr="00D12952">
        <w:rPr>
          <w:sz w:val="24"/>
          <w:szCs w:val="24"/>
          <w:lang w:val="en-US"/>
        </w:rPr>
        <w:t xml:space="preserve"> must have an excellent knowledge of current legislation and key policy developments relevant to domestic abuse. </w:t>
      </w:r>
      <w:r w:rsidR="00094BC9">
        <w:rPr>
          <w:sz w:val="24"/>
          <w:szCs w:val="24"/>
          <w:lang w:val="en-US"/>
        </w:rPr>
        <w:t>He/she</w:t>
      </w:r>
      <w:r w:rsidRPr="00D12952">
        <w:rPr>
          <w:sz w:val="24"/>
          <w:szCs w:val="24"/>
          <w:lang w:val="en-US"/>
        </w:rPr>
        <w:t xml:space="preserve"> will ensure that staff have awareness and working knowledge of legislative and regulatory requirements. These include but are not limited to the following areas;</w:t>
      </w:r>
    </w:p>
    <w:p w14:paraId="1FBC6401" w14:textId="77777777" w:rsidR="00D12952" w:rsidRPr="00D12952" w:rsidRDefault="00D12952" w:rsidP="00D12952">
      <w:pPr>
        <w:pStyle w:val="ListParagraph"/>
        <w:numPr>
          <w:ilvl w:val="0"/>
          <w:numId w:val="13"/>
        </w:numPr>
        <w:jc w:val="both"/>
        <w:rPr>
          <w:sz w:val="24"/>
          <w:szCs w:val="24"/>
          <w:lang w:val="en-US"/>
        </w:rPr>
      </w:pPr>
      <w:r w:rsidRPr="00D12952">
        <w:rPr>
          <w:sz w:val="24"/>
          <w:szCs w:val="24"/>
          <w:lang w:val="en-US"/>
        </w:rPr>
        <w:t>Domestic Violence Act &amp; related legislation</w:t>
      </w:r>
    </w:p>
    <w:p w14:paraId="19552C31" w14:textId="77777777" w:rsidR="00D12952" w:rsidRPr="00D12952" w:rsidRDefault="00D12952" w:rsidP="00D12952">
      <w:pPr>
        <w:pStyle w:val="ListParagraph"/>
        <w:numPr>
          <w:ilvl w:val="0"/>
          <w:numId w:val="13"/>
        </w:numPr>
        <w:jc w:val="both"/>
        <w:rPr>
          <w:sz w:val="24"/>
          <w:szCs w:val="24"/>
          <w:lang w:val="en-US"/>
        </w:rPr>
      </w:pPr>
      <w:r w:rsidRPr="00D12952">
        <w:rPr>
          <w:sz w:val="24"/>
          <w:szCs w:val="24"/>
          <w:lang w:val="en-US"/>
        </w:rPr>
        <w:t>The Childcare Act 1991</w:t>
      </w:r>
    </w:p>
    <w:p w14:paraId="738D259F" w14:textId="77777777" w:rsidR="00D12952" w:rsidRPr="00D12952" w:rsidRDefault="00D12952" w:rsidP="00D12952">
      <w:pPr>
        <w:pStyle w:val="ListParagraph"/>
        <w:numPr>
          <w:ilvl w:val="0"/>
          <w:numId w:val="13"/>
        </w:numPr>
        <w:jc w:val="both"/>
        <w:rPr>
          <w:sz w:val="24"/>
          <w:szCs w:val="24"/>
          <w:lang w:val="en-US"/>
        </w:rPr>
      </w:pPr>
      <w:r w:rsidRPr="00D12952">
        <w:rPr>
          <w:sz w:val="24"/>
          <w:szCs w:val="24"/>
          <w:lang w:val="en-US"/>
        </w:rPr>
        <w:t>Children First Guidelines</w:t>
      </w:r>
    </w:p>
    <w:p w14:paraId="08E92C17" w14:textId="77777777" w:rsidR="00D12952" w:rsidRPr="00D12952" w:rsidRDefault="00D12952" w:rsidP="00D12952">
      <w:pPr>
        <w:pStyle w:val="ListParagraph"/>
        <w:numPr>
          <w:ilvl w:val="0"/>
          <w:numId w:val="13"/>
        </w:numPr>
        <w:jc w:val="both"/>
        <w:rPr>
          <w:sz w:val="24"/>
          <w:szCs w:val="24"/>
          <w:lang w:val="en-US"/>
        </w:rPr>
      </w:pPr>
      <w:r w:rsidRPr="00D12952">
        <w:rPr>
          <w:sz w:val="24"/>
          <w:szCs w:val="24"/>
          <w:lang w:val="en-US"/>
        </w:rPr>
        <w:t>Safeguarding of Women, Children &amp; Young people</w:t>
      </w:r>
    </w:p>
    <w:p w14:paraId="744D3469" w14:textId="77777777" w:rsidR="00D12952" w:rsidRPr="00D12952" w:rsidRDefault="00D12952" w:rsidP="00D12952">
      <w:pPr>
        <w:pStyle w:val="ListParagraph"/>
        <w:numPr>
          <w:ilvl w:val="0"/>
          <w:numId w:val="13"/>
        </w:numPr>
        <w:jc w:val="both"/>
        <w:rPr>
          <w:sz w:val="24"/>
          <w:szCs w:val="24"/>
          <w:lang w:val="en-US"/>
        </w:rPr>
      </w:pPr>
      <w:proofErr w:type="spellStart"/>
      <w:r w:rsidRPr="00D12952">
        <w:rPr>
          <w:sz w:val="24"/>
          <w:szCs w:val="24"/>
          <w:lang w:val="en-US"/>
        </w:rPr>
        <w:t>Tusla</w:t>
      </w:r>
      <w:proofErr w:type="spellEnd"/>
      <w:r w:rsidRPr="00D12952">
        <w:rPr>
          <w:sz w:val="24"/>
          <w:szCs w:val="24"/>
          <w:lang w:val="en-US"/>
        </w:rPr>
        <w:t xml:space="preserve"> Guidelines &amp; Regulations</w:t>
      </w:r>
    </w:p>
    <w:p w14:paraId="50E099FA" w14:textId="77777777" w:rsidR="00D12952" w:rsidRPr="00D12952" w:rsidRDefault="00D12952" w:rsidP="00D12952">
      <w:pPr>
        <w:pStyle w:val="ListParagraph"/>
        <w:numPr>
          <w:ilvl w:val="0"/>
          <w:numId w:val="13"/>
        </w:numPr>
        <w:jc w:val="both"/>
        <w:rPr>
          <w:sz w:val="24"/>
          <w:szCs w:val="24"/>
          <w:lang w:val="en-US"/>
        </w:rPr>
      </w:pPr>
      <w:r w:rsidRPr="00D12952">
        <w:rPr>
          <w:sz w:val="24"/>
          <w:szCs w:val="24"/>
          <w:lang w:val="en-US"/>
        </w:rPr>
        <w:t>Freedom of Information Act 2014</w:t>
      </w:r>
    </w:p>
    <w:p w14:paraId="537FF325" w14:textId="77777777" w:rsidR="00D12952" w:rsidRPr="00D12952" w:rsidRDefault="00D12952" w:rsidP="00D12952">
      <w:pPr>
        <w:pStyle w:val="ListParagraph"/>
        <w:numPr>
          <w:ilvl w:val="0"/>
          <w:numId w:val="13"/>
        </w:numPr>
        <w:jc w:val="both"/>
        <w:rPr>
          <w:sz w:val="24"/>
          <w:szCs w:val="24"/>
          <w:lang w:val="en-US"/>
        </w:rPr>
      </w:pPr>
      <w:r w:rsidRPr="00D12952">
        <w:rPr>
          <w:sz w:val="24"/>
          <w:szCs w:val="24"/>
          <w:lang w:val="en-US"/>
        </w:rPr>
        <w:t xml:space="preserve">GDPR &amp; Data Protection </w:t>
      </w:r>
    </w:p>
    <w:p w14:paraId="6E9FBEC9" w14:textId="77777777" w:rsidR="00D12952" w:rsidRPr="00D12952" w:rsidRDefault="00D12952" w:rsidP="00D12952">
      <w:pPr>
        <w:pStyle w:val="ListParagraph"/>
        <w:numPr>
          <w:ilvl w:val="0"/>
          <w:numId w:val="13"/>
        </w:numPr>
        <w:jc w:val="both"/>
        <w:rPr>
          <w:sz w:val="24"/>
          <w:szCs w:val="24"/>
          <w:lang w:val="en-US"/>
        </w:rPr>
      </w:pPr>
      <w:r w:rsidRPr="00D12952">
        <w:rPr>
          <w:sz w:val="24"/>
          <w:szCs w:val="24"/>
          <w:lang w:val="en-US"/>
        </w:rPr>
        <w:t>Complaints Policy &amp; Procedure</w:t>
      </w:r>
    </w:p>
    <w:p w14:paraId="016717E4" w14:textId="77777777" w:rsidR="00D12952" w:rsidRPr="00D12952" w:rsidRDefault="00D12952" w:rsidP="00D12952">
      <w:pPr>
        <w:pStyle w:val="ListParagraph"/>
        <w:numPr>
          <w:ilvl w:val="0"/>
          <w:numId w:val="13"/>
        </w:numPr>
        <w:jc w:val="both"/>
        <w:rPr>
          <w:sz w:val="24"/>
          <w:szCs w:val="24"/>
          <w:lang w:val="en-US"/>
        </w:rPr>
      </w:pPr>
      <w:r w:rsidRPr="00D12952">
        <w:rPr>
          <w:sz w:val="24"/>
          <w:szCs w:val="24"/>
          <w:lang w:val="en-US"/>
        </w:rPr>
        <w:t>Health &amp; Safety Legislation</w:t>
      </w:r>
    </w:p>
    <w:p w14:paraId="1A02AB5D" w14:textId="77777777" w:rsidR="00DE3C10" w:rsidRDefault="00DE3C10" w:rsidP="00D12952">
      <w:pPr>
        <w:jc w:val="both"/>
        <w:rPr>
          <w:b/>
          <w:bCs/>
          <w:sz w:val="24"/>
          <w:szCs w:val="24"/>
          <w:lang w:val="en-US"/>
        </w:rPr>
      </w:pPr>
    </w:p>
    <w:p w14:paraId="4BE01AF6" w14:textId="139D70F2" w:rsidR="00D12952" w:rsidRPr="00BA2272" w:rsidRDefault="00D12952" w:rsidP="00D12952">
      <w:pPr>
        <w:jc w:val="both"/>
        <w:rPr>
          <w:b/>
          <w:bCs/>
          <w:sz w:val="24"/>
          <w:szCs w:val="24"/>
          <w:lang w:val="en-US"/>
        </w:rPr>
      </w:pPr>
      <w:r w:rsidRPr="00BA2272">
        <w:rPr>
          <w:b/>
          <w:bCs/>
          <w:sz w:val="24"/>
          <w:szCs w:val="24"/>
          <w:lang w:val="en-US"/>
        </w:rPr>
        <w:t>Health &amp; Safety</w:t>
      </w:r>
      <w:r w:rsidR="00BA2272" w:rsidRPr="00BA2272">
        <w:rPr>
          <w:b/>
          <w:bCs/>
          <w:sz w:val="24"/>
          <w:szCs w:val="24"/>
          <w:lang w:val="en-US"/>
        </w:rPr>
        <w:t>:</w:t>
      </w:r>
    </w:p>
    <w:p w14:paraId="6F772F0C" w14:textId="00396293" w:rsidR="00D12952" w:rsidRPr="00D12952" w:rsidRDefault="00D12952" w:rsidP="00D12952">
      <w:pPr>
        <w:pStyle w:val="ListParagraph"/>
        <w:numPr>
          <w:ilvl w:val="0"/>
          <w:numId w:val="11"/>
        </w:numPr>
        <w:jc w:val="both"/>
        <w:rPr>
          <w:sz w:val="24"/>
          <w:szCs w:val="24"/>
          <w:lang w:val="en-US"/>
        </w:rPr>
      </w:pPr>
      <w:r w:rsidRPr="00D12952">
        <w:rPr>
          <w:sz w:val="24"/>
          <w:szCs w:val="24"/>
          <w:lang w:val="en-US"/>
        </w:rPr>
        <w:t>Ensure best practice in relation to health and safety so standards are maintained</w:t>
      </w:r>
    </w:p>
    <w:p w14:paraId="4A54DDD7" w14:textId="77777777" w:rsidR="00D12952" w:rsidRPr="00D12952" w:rsidRDefault="00D12952" w:rsidP="00D12952">
      <w:pPr>
        <w:pStyle w:val="ListParagraph"/>
        <w:numPr>
          <w:ilvl w:val="0"/>
          <w:numId w:val="11"/>
        </w:numPr>
        <w:jc w:val="both"/>
        <w:rPr>
          <w:sz w:val="24"/>
          <w:szCs w:val="24"/>
          <w:lang w:val="en-US"/>
        </w:rPr>
      </w:pPr>
      <w:r w:rsidRPr="00D12952">
        <w:rPr>
          <w:sz w:val="24"/>
          <w:szCs w:val="24"/>
          <w:lang w:val="en-US"/>
        </w:rPr>
        <w:t>Carry out regular and in-depth risk assessments for the service</w:t>
      </w:r>
    </w:p>
    <w:p w14:paraId="34CF4BF6" w14:textId="77777777" w:rsidR="00D12952" w:rsidRPr="00D12952" w:rsidRDefault="00D12952" w:rsidP="00D12952">
      <w:pPr>
        <w:pStyle w:val="ListParagraph"/>
        <w:numPr>
          <w:ilvl w:val="0"/>
          <w:numId w:val="11"/>
        </w:numPr>
        <w:jc w:val="both"/>
        <w:rPr>
          <w:sz w:val="24"/>
          <w:szCs w:val="24"/>
          <w:lang w:val="en-US"/>
        </w:rPr>
      </w:pPr>
      <w:r w:rsidRPr="00D12952">
        <w:rPr>
          <w:sz w:val="24"/>
          <w:szCs w:val="24"/>
          <w:lang w:val="en-US"/>
        </w:rPr>
        <w:t>Ensure that systems are in place and adhered to so that Health &amp; Safety procedures are understood and fully complied with by staff and clients</w:t>
      </w:r>
    </w:p>
    <w:p w14:paraId="64C9CB7A" w14:textId="77777777" w:rsidR="00B37525" w:rsidRDefault="00D12952" w:rsidP="00B37525">
      <w:pPr>
        <w:pStyle w:val="ListParagraph"/>
        <w:numPr>
          <w:ilvl w:val="0"/>
          <w:numId w:val="11"/>
        </w:numPr>
        <w:jc w:val="both"/>
        <w:rPr>
          <w:sz w:val="24"/>
          <w:szCs w:val="24"/>
          <w:lang w:val="en-US"/>
        </w:rPr>
      </w:pPr>
      <w:r w:rsidRPr="00D12952">
        <w:rPr>
          <w:sz w:val="24"/>
          <w:szCs w:val="24"/>
          <w:lang w:val="en-US"/>
        </w:rPr>
        <w:t xml:space="preserve">Notify the </w:t>
      </w:r>
      <w:r w:rsidR="00BA2272">
        <w:rPr>
          <w:sz w:val="24"/>
          <w:szCs w:val="24"/>
          <w:lang w:val="en-US"/>
        </w:rPr>
        <w:t>Lead Manager</w:t>
      </w:r>
      <w:r w:rsidRPr="00D12952">
        <w:rPr>
          <w:sz w:val="24"/>
          <w:szCs w:val="24"/>
          <w:lang w:val="en-US"/>
        </w:rPr>
        <w:t xml:space="preserve"> of any health and safety concerns that have not been resolved.</w:t>
      </w:r>
    </w:p>
    <w:p w14:paraId="0A1194A4" w14:textId="77777777" w:rsidR="00625172" w:rsidRDefault="00625172" w:rsidP="00625172">
      <w:pPr>
        <w:jc w:val="both"/>
        <w:rPr>
          <w:sz w:val="24"/>
          <w:szCs w:val="24"/>
          <w:lang w:val="en-US"/>
        </w:rPr>
      </w:pPr>
    </w:p>
    <w:p w14:paraId="4E040AA1" w14:textId="77777777" w:rsidR="00625172" w:rsidRDefault="00625172" w:rsidP="00625172">
      <w:pPr>
        <w:jc w:val="both"/>
        <w:rPr>
          <w:rFonts w:ascii="Times New Roman" w:hAnsi="Times New Roman" w:cs="Times New Roman"/>
          <w:b/>
          <w:i/>
          <w:sz w:val="24"/>
          <w:szCs w:val="24"/>
        </w:rPr>
      </w:pPr>
      <w:r w:rsidRPr="0067410A">
        <w:rPr>
          <w:rFonts w:ascii="Times New Roman" w:hAnsi="Times New Roman" w:cs="Times New Roman"/>
          <w:b/>
          <w:i/>
          <w:sz w:val="24"/>
          <w:szCs w:val="24"/>
        </w:rPr>
        <w:lastRenderedPageBreak/>
        <w:t>The above Job Specification is not intended to be a comprehensive list of all duties involved in delivering this role and consequently, the successful candidate may be required to perform other duties that will be assigned by the management team.</w:t>
      </w:r>
    </w:p>
    <w:p w14:paraId="0C189E47" w14:textId="77777777" w:rsidR="00625172" w:rsidRDefault="00625172" w:rsidP="00625172">
      <w:pPr>
        <w:jc w:val="both"/>
        <w:rPr>
          <w:rFonts w:ascii="Times New Roman" w:hAnsi="Times New Roman" w:cs="Times New Roman"/>
          <w:b/>
          <w:i/>
          <w:sz w:val="24"/>
          <w:szCs w:val="24"/>
        </w:rPr>
      </w:pPr>
      <w:r>
        <w:rPr>
          <w:rFonts w:ascii="Times New Roman" w:hAnsi="Times New Roman" w:cs="Times New Roman"/>
          <w:b/>
          <w:i/>
          <w:sz w:val="24"/>
          <w:szCs w:val="24"/>
        </w:rPr>
        <w:t>All posts are subject to Garda Vetting.</w:t>
      </w:r>
    </w:p>
    <w:p w14:paraId="732E3068" w14:textId="77777777" w:rsidR="00625172" w:rsidRPr="00625172" w:rsidRDefault="00625172" w:rsidP="00625172">
      <w:pPr>
        <w:jc w:val="both"/>
        <w:rPr>
          <w:sz w:val="24"/>
          <w:szCs w:val="24"/>
          <w:lang w:val="en-US"/>
        </w:rPr>
      </w:pPr>
    </w:p>
    <w:p w14:paraId="6894B082" w14:textId="3B92EA67" w:rsidR="00C348C7" w:rsidRPr="00B37525" w:rsidRDefault="00C348C7" w:rsidP="00B37525">
      <w:pPr>
        <w:jc w:val="both"/>
        <w:rPr>
          <w:sz w:val="24"/>
          <w:szCs w:val="24"/>
          <w:lang w:val="en-US"/>
        </w:rPr>
      </w:pPr>
      <w:r w:rsidRPr="00B37525">
        <w:rPr>
          <w:rFonts w:cstheme="minorHAnsi"/>
          <w:b/>
          <w:bCs/>
          <w:color w:val="FF0000"/>
          <w:sz w:val="28"/>
          <w:szCs w:val="28"/>
        </w:rPr>
        <w:t>The closing date for applications for th</w:t>
      </w:r>
      <w:r w:rsidR="0056748A" w:rsidRPr="00B37525">
        <w:rPr>
          <w:rFonts w:cstheme="minorHAnsi"/>
          <w:b/>
          <w:bCs/>
          <w:color w:val="FF0000"/>
          <w:sz w:val="28"/>
          <w:szCs w:val="28"/>
        </w:rPr>
        <w:t>is</w:t>
      </w:r>
      <w:r w:rsidRPr="00B37525">
        <w:rPr>
          <w:rFonts w:cstheme="minorHAnsi"/>
          <w:b/>
          <w:bCs/>
          <w:color w:val="FF0000"/>
          <w:sz w:val="28"/>
          <w:szCs w:val="28"/>
        </w:rPr>
        <w:t xml:space="preserve"> post is 5pm </w:t>
      </w:r>
      <w:r w:rsidR="002339C2">
        <w:rPr>
          <w:rFonts w:cstheme="minorHAnsi"/>
          <w:b/>
          <w:bCs/>
          <w:color w:val="FF0000"/>
          <w:sz w:val="28"/>
          <w:szCs w:val="28"/>
        </w:rPr>
        <w:t>Monday 14</w:t>
      </w:r>
      <w:r w:rsidR="002339C2" w:rsidRPr="002339C2">
        <w:rPr>
          <w:rFonts w:cstheme="minorHAnsi"/>
          <w:b/>
          <w:bCs/>
          <w:color w:val="FF0000"/>
          <w:sz w:val="28"/>
          <w:szCs w:val="28"/>
          <w:vertAlign w:val="superscript"/>
        </w:rPr>
        <w:t>th</w:t>
      </w:r>
      <w:r w:rsidR="002339C2">
        <w:rPr>
          <w:rFonts w:cstheme="minorHAnsi"/>
          <w:b/>
          <w:bCs/>
          <w:color w:val="FF0000"/>
          <w:sz w:val="28"/>
          <w:szCs w:val="28"/>
        </w:rPr>
        <w:t xml:space="preserve"> July 2025</w:t>
      </w:r>
      <w:r w:rsidRPr="00B37525">
        <w:rPr>
          <w:rFonts w:cstheme="minorHAnsi"/>
          <w:b/>
          <w:bCs/>
          <w:color w:val="FF0000"/>
          <w:sz w:val="28"/>
          <w:szCs w:val="28"/>
        </w:rPr>
        <w:t>.</w:t>
      </w:r>
    </w:p>
    <w:sectPr w:rsidR="00C348C7" w:rsidRPr="00B375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3C083" w14:textId="77777777" w:rsidR="00094BC9" w:rsidRDefault="00094BC9" w:rsidP="00094BC9">
      <w:pPr>
        <w:spacing w:after="0" w:line="240" w:lineRule="auto"/>
      </w:pPr>
      <w:r>
        <w:separator/>
      </w:r>
    </w:p>
  </w:endnote>
  <w:endnote w:type="continuationSeparator" w:id="0">
    <w:p w14:paraId="39FDFDFC" w14:textId="77777777" w:rsidR="00094BC9" w:rsidRDefault="00094BC9" w:rsidP="00094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7E931" w14:textId="77777777" w:rsidR="00094BC9" w:rsidRDefault="00094BC9" w:rsidP="00094BC9">
      <w:pPr>
        <w:spacing w:after="0" w:line="240" w:lineRule="auto"/>
      </w:pPr>
      <w:r>
        <w:separator/>
      </w:r>
    </w:p>
  </w:footnote>
  <w:footnote w:type="continuationSeparator" w:id="0">
    <w:p w14:paraId="268488CF" w14:textId="77777777" w:rsidR="00094BC9" w:rsidRDefault="00094BC9" w:rsidP="00094B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E47"/>
    <w:multiLevelType w:val="hybridMultilevel"/>
    <w:tmpl w:val="CB66A2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FAB336B"/>
    <w:multiLevelType w:val="hybridMultilevel"/>
    <w:tmpl w:val="9CE0CA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546E51"/>
    <w:multiLevelType w:val="hybridMultilevel"/>
    <w:tmpl w:val="F0849F3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3E56235"/>
    <w:multiLevelType w:val="hybridMultilevel"/>
    <w:tmpl w:val="A19EB0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FD73641"/>
    <w:multiLevelType w:val="hybridMultilevel"/>
    <w:tmpl w:val="4E7C5E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02A22E5"/>
    <w:multiLevelType w:val="hybridMultilevel"/>
    <w:tmpl w:val="DD5A65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2215D8A"/>
    <w:multiLevelType w:val="hybridMultilevel"/>
    <w:tmpl w:val="64A6B37E"/>
    <w:lvl w:ilvl="0" w:tplc="18090001">
      <w:start w:val="1"/>
      <w:numFmt w:val="bullet"/>
      <w:lvlText w:val=""/>
      <w:lvlJc w:val="left"/>
      <w:pPr>
        <w:ind w:left="1079" w:hanging="360"/>
      </w:pPr>
      <w:rPr>
        <w:rFonts w:ascii="Symbol" w:hAnsi="Symbol" w:hint="default"/>
      </w:rPr>
    </w:lvl>
    <w:lvl w:ilvl="1" w:tplc="18090003" w:tentative="1">
      <w:start w:val="1"/>
      <w:numFmt w:val="bullet"/>
      <w:lvlText w:val="o"/>
      <w:lvlJc w:val="left"/>
      <w:pPr>
        <w:ind w:left="1799" w:hanging="360"/>
      </w:pPr>
      <w:rPr>
        <w:rFonts w:ascii="Courier New" w:hAnsi="Courier New" w:cs="Courier New" w:hint="default"/>
      </w:rPr>
    </w:lvl>
    <w:lvl w:ilvl="2" w:tplc="18090005" w:tentative="1">
      <w:start w:val="1"/>
      <w:numFmt w:val="bullet"/>
      <w:lvlText w:val=""/>
      <w:lvlJc w:val="left"/>
      <w:pPr>
        <w:ind w:left="2519" w:hanging="360"/>
      </w:pPr>
      <w:rPr>
        <w:rFonts w:ascii="Wingdings" w:hAnsi="Wingdings" w:hint="default"/>
      </w:rPr>
    </w:lvl>
    <w:lvl w:ilvl="3" w:tplc="18090001" w:tentative="1">
      <w:start w:val="1"/>
      <w:numFmt w:val="bullet"/>
      <w:lvlText w:val=""/>
      <w:lvlJc w:val="left"/>
      <w:pPr>
        <w:ind w:left="3239" w:hanging="360"/>
      </w:pPr>
      <w:rPr>
        <w:rFonts w:ascii="Symbol" w:hAnsi="Symbol" w:hint="default"/>
      </w:rPr>
    </w:lvl>
    <w:lvl w:ilvl="4" w:tplc="18090003" w:tentative="1">
      <w:start w:val="1"/>
      <w:numFmt w:val="bullet"/>
      <w:lvlText w:val="o"/>
      <w:lvlJc w:val="left"/>
      <w:pPr>
        <w:ind w:left="3959" w:hanging="360"/>
      </w:pPr>
      <w:rPr>
        <w:rFonts w:ascii="Courier New" w:hAnsi="Courier New" w:cs="Courier New" w:hint="default"/>
      </w:rPr>
    </w:lvl>
    <w:lvl w:ilvl="5" w:tplc="18090005" w:tentative="1">
      <w:start w:val="1"/>
      <w:numFmt w:val="bullet"/>
      <w:lvlText w:val=""/>
      <w:lvlJc w:val="left"/>
      <w:pPr>
        <w:ind w:left="4679" w:hanging="360"/>
      </w:pPr>
      <w:rPr>
        <w:rFonts w:ascii="Wingdings" w:hAnsi="Wingdings" w:hint="default"/>
      </w:rPr>
    </w:lvl>
    <w:lvl w:ilvl="6" w:tplc="18090001" w:tentative="1">
      <w:start w:val="1"/>
      <w:numFmt w:val="bullet"/>
      <w:lvlText w:val=""/>
      <w:lvlJc w:val="left"/>
      <w:pPr>
        <w:ind w:left="5399" w:hanging="360"/>
      </w:pPr>
      <w:rPr>
        <w:rFonts w:ascii="Symbol" w:hAnsi="Symbol" w:hint="default"/>
      </w:rPr>
    </w:lvl>
    <w:lvl w:ilvl="7" w:tplc="18090003" w:tentative="1">
      <w:start w:val="1"/>
      <w:numFmt w:val="bullet"/>
      <w:lvlText w:val="o"/>
      <w:lvlJc w:val="left"/>
      <w:pPr>
        <w:ind w:left="6119" w:hanging="360"/>
      </w:pPr>
      <w:rPr>
        <w:rFonts w:ascii="Courier New" w:hAnsi="Courier New" w:cs="Courier New" w:hint="default"/>
      </w:rPr>
    </w:lvl>
    <w:lvl w:ilvl="8" w:tplc="18090005" w:tentative="1">
      <w:start w:val="1"/>
      <w:numFmt w:val="bullet"/>
      <w:lvlText w:val=""/>
      <w:lvlJc w:val="left"/>
      <w:pPr>
        <w:ind w:left="6839" w:hanging="360"/>
      </w:pPr>
      <w:rPr>
        <w:rFonts w:ascii="Wingdings" w:hAnsi="Wingdings" w:hint="default"/>
      </w:rPr>
    </w:lvl>
  </w:abstractNum>
  <w:abstractNum w:abstractNumId="7" w15:restartNumberingAfterBreak="0">
    <w:nsid w:val="34C079F3"/>
    <w:multiLevelType w:val="hybridMultilevel"/>
    <w:tmpl w:val="B3D202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5D27BA3"/>
    <w:multiLevelType w:val="hybridMultilevel"/>
    <w:tmpl w:val="D05290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7353082"/>
    <w:multiLevelType w:val="hybridMultilevel"/>
    <w:tmpl w:val="FE860BF6"/>
    <w:lvl w:ilvl="0" w:tplc="4EF0CED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2796DDD"/>
    <w:multiLevelType w:val="hybridMultilevel"/>
    <w:tmpl w:val="11008B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6C37D21"/>
    <w:multiLevelType w:val="hybridMultilevel"/>
    <w:tmpl w:val="503EAE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ADB6E74"/>
    <w:multiLevelType w:val="hybridMultilevel"/>
    <w:tmpl w:val="6876EF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EE311F0"/>
    <w:multiLevelType w:val="hybridMultilevel"/>
    <w:tmpl w:val="A5C036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0E80B61"/>
    <w:multiLevelType w:val="hybridMultilevel"/>
    <w:tmpl w:val="3BC42D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6096D0E"/>
    <w:multiLevelType w:val="hybridMultilevel"/>
    <w:tmpl w:val="E44617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18738BD"/>
    <w:multiLevelType w:val="hybridMultilevel"/>
    <w:tmpl w:val="9E70C5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4B253B1"/>
    <w:multiLevelType w:val="hybridMultilevel"/>
    <w:tmpl w:val="EB98AD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1FA622A"/>
    <w:multiLevelType w:val="hybridMultilevel"/>
    <w:tmpl w:val="5C56C4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7F547F0"/>
    <w:multiLevelType w:val="hybridMultilevel"/>
    <w:tmpl w:val="F85696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98871680">
    <w:abstractNumId w:val="6"/>
  </w:num>
  <w:num w:numId="2" w16cid:durableId="202050209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0879859">
    <w:abstractNumId w:val="7"/>
  </w:num>
  <w:num w:numId="4" w16cid:durableId="2001349632">
    <w:abstractNumId w:val="14"/>
  </w:num>
  <w:num w:numId="5" w16cid:durableId="675114583">
    <w:abstractNumId w:val="1"/>
  </w:num>
  <w:num w:numId="6" w16cid:durableId="1073353258">
    <w:abstractNumId w:val="16"/>
  </w:num>
  <w:num w:numId="7" w16cid:durableId="2132551718">
    <w:abstractNumId w:val="13"/>
  </w:num>
  <w:num w:numId="8" w16cid:durableId="1858300764">
    <w:abstractNumId w:val="9"/>
  </w:num>
  <w:num w:numId="9" w16cid:durableId="1190989722">
    <w:abstractNumId w:val="0"/>
  </w:num>
  <w:num w:numId="10" w16cid:durableId="913004157">
    <w:abstractNumId w:val="19"/>
  </w:num>
  <w:num w:numId="11" w16cid:durableId="1105226043">
    <w:abstractNumId w:val="5"/>
  </w:num>
  <w:num w:numId="12" w16cid:durableId="1365908860">
    <w:abstractNumId w:val="15"/>
  </w:num>
  <w:num w:numId="13" w16cid:durableId="1158114892">
    <w:abstractNumId w:val="17"/>
  </w:num>
  <w:num w:numId="14" w16cid:durableId="618679622">
    <w:abstractNumId w:val="3"/>
  </w:num>
  <w:num w:numId="15" w16cid:durableId="985007305">
    <w:abstractNumId w:val="8"/>
  </w:num>
  <w:num w:numId="16" w16cid:durableId="814563309">
    <w:abstractNumId w:val="18"/>
  </w:num>
  <w:num w:numId="17" w16cid:durableId="419958063">
    <w:abstractNumId w:val="12"/>
  </w:num>
  <w:num w:numId="18" w16cid:durableId="1890264875">
    <w:abstractNumId w:val="10"/>
  </w:num>
  <w:num w:numId="19" w16cid:durableId="1476872603">
    <w:abstractNumId w:val="4"/>
  </w:num>
  <w:num w:numId="20" w16cid:durableId="2073059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178"/>
    <w:rsid w:val="00007FAA"/>
    <w:rsid w:val="0003697D"/>
    <w:rsid w:val="0008382E"/>
    <w:rsid w:val="0009279A"/>
    <w:rsid w:val="00094BC9"/>
    <w:rsid w:val="000D0F51"/>
    <w:rsid w:val="00117349"/>
    <w:rsid w:val="00153BEB"/>
    <w:rsid w:val="001747FA"/>
    <w:rsid w:val="00206E53"/>
    <w:rsid w:val="0021048B"/>
    <w:rsid w:val="00221D44"/>
    <w:rsid w:val="002339C2"/>
    <w:rsid w:val="002408CF"/>
    <w:rsid w:val="002635DA"/>
    <w:rsid w:val="0027085F"/>
    <w:rsid w:val="002C4D00"/>
    <w:rsid w:val="00314B3A"/>
    <w:rsid w:val="003D1A5B"/>
    <w:rsid w:val="004272AB"/>
    <w:rsid w:val="004632C8"/>
    <w:rsid w:val="004942FA"/>
    <w:rsid w:val="004C0656"/>
    <w:rsid w:val="004D0494"/>
    <w:rsid w:val="004E363C"/>
    <w:rsid w:val="00517797"/>
    <w:rsid w:val="00533AB3"/>
    <w:rsid w:val="0056748A"/>
    <w:rsid w:val="005F4F64"/>
    <w:rsid w:val="00625172"/>
    <w:rsid w:val="006F5858"/>
    <w:rsid w:val="00757847"/>
    <w:rsid w:val="00785927"/>
    <w:rsid w:val="00796195"/>
    <w:rsid w:val="007C41AF"/>
    <w:rsid w:val="00830317"/>
    <w:rsid w:val="008F09D7"/>
    <w:rsid w:val="008F1167"/>
    <w:rsid w:val="0090470B"/>
    <w:rsid w:val="00904907"/>
    <w:rsid w:val="00905B9F"/>
    <w:rsid w:val="00970BC1"/>
    <w:rsid w:val="009964F8"/>
    <w:rsid w:val="009B1375"/>
    <w:rsid w:val="009C4D81"/>
    <w:rsid w:val="009D66BD"/>
    <w:rsid w:val="009F213C"/>
    <w:rsid w:val="009F559F"/>
    <w:rsid w:val="00A119E6"/>
    <w:rsid w:val="00A40B94"/>
    <w:rsid w:val="00A45178"/>
    <w:rsid w:val="00A564C8"/>
    <w:rsid w:val="00AE79DB"/>
    <w:rsid w:val="00B27346"/>
    <w:rsid w:val="00B37525"/>
    <w:rsid w:val="00B401ED"/>
    <w:rsid w:val="00BA2272"/>
    <w:rsid w:val="00BB0090"/>
    <w:rsid w:val="00BE012D"/>
    <w:rsid w:val="00C348C7"/>
    <w:rsid w:val="00C3727E"/>
    <w:rsid w:val="00C55DE2"/>
    <w:rsid w:val="00C60F9D"/>
    <w:rsid w:val="00C72A70"/>
    <w:rsid w:val="00C77C47"/>
    <w:rsid w:val="00CB3D16"/>
    <w:rsid w:val="00CE33D6"/>
    <w:rsid w:val="00CF2C72"/>
    <w:rsid w:val="00D12952"/>
    <w:rsid w:val="00D512E9"/>
    <w:rsid w:val="00DB76FC"/>
    <w:rsid w:val="00DE3C10"/>
    <w:rsid w:val="00E029E9"/>
    <w:rsid w:val="00E5268E"/>
    <w:rsid w:val="00EA5249"/>
    <w:rsid w:val="00EA6B9C"/>
    <w:rsid w:val="00EF40B7"/>
    <w:rsid w:val="00F5670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D9859"/>
  <w15:chartTrackingRefBased/>
  <w15:docId w15:val="{28566D22-24FE-477B-B408-2A8D8E300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1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D44"/>
    <w:pPr>
      <w:ind w:left="720"/>
      <w:contextualSpacing/>
    </w:pPr>
  </w:style>
  <w:style w:type="paragraph" w:styleId="BodyText">
    <w:name w:val="Body Text"/>
    <w:basedOn w:val="Normal"/>
    <w:link w:val="BodyTextChar"/>
    <w:semiHidden/>
    <w:rsid w:val="00B27346"/>
    <w:pPr>
      <w:widowControl w:val="0"/>
      <w:autoSpaceDE w:val="0"/>
      <w:autoSpaceDN w:val="0"/>
      <w:adjustRightInd w:val="0"/>
      <w:spacing w:after="0" w:line="240" w:lineRule="auto"/>
    </w:pPr>
    <w:rPr>
      <w:rFonts w:ascii="Arial" w:eastAsia="Times New Roman" w:hAnsi="Arial" w:cs="Times New Roman"/>
      <w:noProof/>
      <w:color w:val="000000"/>
      <w:sz w:val="20"/>
      <w:szCs w:val="20"/>
      <w:lang w:val="en-US"/>
    </w:rPr>
  </w:style>
  <w:style w:type="character" w:customStyle="1" w:styleId="BodyTextChar">
    <w:name w:val="Body Text Char"/>
    <w:basedOn w:val="DefaultParagraphFont"/>
    <w:link w:val="BodyText"/>
    <w:semiHidden/>
    <w:rsid w:val="00B27346"/>
    <w:rPr>
      <w:rFonts w:ascii="Arial" w:eastAsia="Times New Roman" w:hAnsi="Arial" w:cs="Times New Roman"/>
      <w:noProof/>
      <w:color w:val="000000"/>
      <w:sz w:val="20"/>
      <w:szCs w:val="20"/>
      <w:lang w:val="en-US"/>
    </w:rPr>
  </w:style>
  <w:style w:type="character" w:styleId="Hyperlink">
    <w:name w:val="Hyperlink"/>
    <w:basedOn w:val="DefaultParagraphFont"/>
    <w:uiPriority w:val="99"/>
    <w:unhideWhenUsed/>
    <w:rsid w:val="00C348C7"/>
    <w:rPr>
      <w:color w:val="0563C1" w:themeColor="hyperlink"/>
      <w:u w:val="single"/>
    </w:rPr>
  </w:style>
  <w:style w:type="table" w:styleId="TableGrid">
    <w:name w:val="Table Grid"/>
    <w:basedOn w:val="TableNormal"/>
    <w:uiPriority w:val="39"/>
    <w:rsid w:val="009F5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4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BC9"/>
  </w:style>
  <w:style w:type="paragraph" w:styleId="Footer">
    <w:name w:val="footer"/>
    <w:basedOn w:val="Normal"/>
    <w:link w:val="FooterChar"/>
    <w:uiPriority w:val="99"/>
    <w:unhideWhenUsed/>
    <w:rsid w:val="00094B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97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Young</dc:creator>
  <cp:keywords/>
  <dc:description/>
  <cp:lastModifiedBy>Mary Cullinane</cp:lastModifiedBy>
  <cp:revision>4</cp:revision>
  <dcterms:created xsi:type="dcterms:W3CDTF">2025-06-27T15:53:00Z</dcterms:created>
  <dcterms:modified xsi:type="dcterms:W3CDTF">2025-06-30T15:54:00Z</dcterms:modified>
</cp:coreProperties>
</file>