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3666" w14:textId="3BA15E4C" w:rsidR="006221D7" w:rsidRDefault="0091294F" w:rsidP="00300FA1">
      <w:pPr>
        <w:pStyle w:val="BodyText"/>
        <w:ind w:left="0" w:firstLine="0"/>
        <w:jc w:val="center"/>
        <w:rPr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AB5D88" wp14:editId="212FEEAB">
            <wp:extent cx="3034797" cy="1479550"/>
            <wp:effectExtent l="0" t="0" r="0" b="0"/>
            <wp:docPr id="1264079816" name="Picture 2" descr="A orange circle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08871" name="Picture 2" descr="A orange circle with a black background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0" t="16501" r="14779" b="13939"/>
                    <a:stretch/>
                  </pic:blipFill>
                  <pic:spPr bwMode="auto">
                    <a:xfrm>
                      <a:off x="0" y="0"/>
                      <a:ext cx="3042474" cy="1483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C3667" w14:textId="77777777" w:rsidR="006221D7" w:rsidRDefault="006221D7">
      <w:pPr>
        <w:pStyle w:val="BodyText"/>
        <w:spacing w:before="81"/>
        <w:ind w:left="0" w:firstLine="0"/>
      </w:pPr>
    </w:p>
    <w:p w14:paraId="2C6C3668" w14:textId="02BDCD1F" w:rsidR="006221D7" w:rsidRDefault="00FA3EEF">
      <w:pPr>
        <w:pStyle w:val="BodyText"/>
        <w:spacing w:line="276" w:lineRule="auto"/>
        <w:ind w:left="100" w:right="253" w:firstLine="0"/>
        <w:jc w:val="both"/>
      </w:pPr>
      <w:r>
        <w:t xml:space="preserve">Tosú </w:t>
      </w:r>
      <w:r w:rsidR="00300FA1">
        <w:t>is a national organisation that works with State</w:t>
      </w:r>
      <w:r w:rsidR="00300FA1">
        <w:rPr>
          <w:spacing w:val="-6"/>
        </w:rPr>
        <w:t xml:space="preserve"> </w:t>
      </w:r>
      <w:r w:rsidR="00300FA1">
        <w:t>agencies</w:t>
      </w:r>
      <w:r w:rsidR="00300FA1">
        <w:rPr>
          <w:spacing w:val="-6"/>
        </w:rPr>
        <w:t xml:space="preserve"> </w:t>
      </w:r>
      <w:r w:rsidR="00300FA1">
        <w:t>in</w:t>
      </w:r>
      <w:r w:rsidR="00300FA1">
        <w:rPr>
          <w:spacing w:val="-8"/>
        </w:rPr>
        <w:t xml:space="preserve"> </w:t>
      </w:r>
      <w:r w:rsidR="00300FA1">
        <w:t>the</w:t>
      </w:r>
      <w:r w:rsidR="00300FA1">
        <w:rPr>
          <w:spacing w:val="-6"/>
        </w:rPr>
        <w:t xml:space="preserve"> </w:t>
      </w:r>
      <w:r w:rsidR="00300FA1">
        <w:t>development</w:t>
      </w:r>
      <w:r w:rsidR="00300FA1">
        <w:rPr>
          <w:spacing w:val="-7"/>
        </w:rPr>
        <w:t xml:space="preserve"> </w:t>
      </w:r>
      <w:r w:rsidR="00300FA1">
        <w:t>and</w:t>
      </w:r>
      <w:r w:rsidR="00300FA1">
        <w:rPr>
          <w:spacing w:val="-7"/>
        </w:rPr>
        <w:t xml:space="preserve"> </w:t>
      </w:r>
      <w:r w:rsidR="00300FA1">
        <w:t>delivery</w:t>
      </w:r>
      <w:r w:rsidR="00300FA1">
        <w:rPr>
          <w:spacing w:val="-8"/>
        </w:rPr>
        <w:t xml:space="preserve"> </w:t>
      </w:r>
      <w:r w:rsidR="00300FA1">
        <w:t>of</w:t>
      </w:r>
      <w:r w:rsidR="00300FA1">
        <w:rPr>
          <w:spacing w:val="-7"/>
        </w:rPr>
        <w:t xml:space="preserve"> </w:t>
      </w:r>
      <w:r w:rsidR="00300FA1">
        <w:t>services</w:t>
      </w:r>
      <w:r w:rsidR="00300FA1">
        <w:rPr>
          <w:spacing w:val="-9"/>
        </w:rPr>
        <w:t xml:space="preserve"> </w:t>
      </w:r>
      <w:r w:rsidR="00300FA1">
        <w:t>to</w:t>
      </w:r>
      <w:r w:rsidR="00300FA1">
        <w:rPr>
          <w:spacing w:val="-7"/>
        </w:rPr>
        <w:t xml:space="preserve"> </w:t>
      </w:r>
      <w:r w:rsidR="00300FA1">
        <w:t>marginalised</w:t>
      </w:r>
      <w:r w:rsidR="00300FA1">
        <w:rPr>
          <w:spacing w:val="-7"/>
        </w:rPr>
        <w:t xml:space="preserve"> </w:t>
      </w:r>
      <w:r w:rsidR="00300FA1">
        <w:t>groups,</w:t>
      </w:r>
      <w:r w:rsidR="00300FA1">
        <w:rPr>
          <w:spacing w:val="-6"/>
        </w:rPr>
        <w:t xml:space="preserve"> </w:t>
      </w:r>
      <w:r w:rsidR="00300FA1">
        <w:t>enabling</w:t>
      </w:r>
      <w:r w:rsidR="00300FA1">
        <w:rPr>
          <w:spacing w:val="-7"/>
        </w:rPr>
        <w:t xml:space="preserve"> </w:t>
      </w:r>
      <w:r w:rsidR="00300FA1">
        <w:t xml:space="preserve">communities to become more socially inclusive through best practice service provision. </w:t>
      </w:r>
      <w:r>
        <w:t>Tosú</w:t>
      </w:r>
      <w:r w:rsidR="00300FA1">
        <w:t>’s current operational scope includes three national Services and two smaller projects: The Linkage Service, the Gate Service, the</w:t>
      </w:r>
      <w:r w:rsidR="00300FA1">
        <w:rPr>
          <w:spacing w:val="-2"/>
        </w:rPr>
        <w:t xml:space="preserve"> </w:t>
      </w:r>
      <w:r w:rsidR="00300FA1">
        <w:t>Resettlement</w:t>
      </w:r>
      <w:r w:rsidR="00300FA1">
        <w:rPr>
          <w:spacing w:val="-5"/>
        </w:rPr>
        <w:t xml:space="preserve"> </w:t>
      </w:r>
      <w:r w:rsidR="00300FA1">
        <w:t>Service;</w:t>
      </w:r>
      <w:r w:rsidR="00300FA1">
        <w:rPr>
          <w:spacing w:val="-3"/>
        </w:rPr>
        <w:t xml:space="preserve"> </w:t>
      </w:r>
      <w:r w:rsidR="00300FA1">
        <w:t>and</w:t>
      </w:r>
      <w:r w:rsidR="00300FA1">
        <w:rPr>
          <w:spacing w:val="-3"/>
        </w:rPr>
        <w:t xml:space="preserve"> </w:t>
      </w:r>
      <w:r w:rsidR="00300FA1">
        <w:t>The</w:t>
      </w:r>
      <w:r w:rsidR="00300FA1">
        <w:rPr>
          <w:spacing w:val="-4"/>
        </w:rPr>
        <w:t xml:space="preserve"> </w:t>
      </w:r>
      <w:r w:rsidR="00300FA1">
        <w:t>Community</w:t>
      </w:r>
      <w:r w:rsidR="00300FA1">
        <w:rPr>
          <w:spacing w:val="-4"/>
        </w:rPr>
        <w:t xml:space="preserve"> </w:t>
      </w:r>
      <w:r w:rsidR="00300FA1">
        <w:t>Support</w:t>
      </w:r>
      <w:r w:rsidR="00300FA1">
        <w:rPr>
          <w:spacing w:val="-2"/>
        </w:rPr>
        <w:t xml:space="preserve"> </w:t>
      </w:r>
      <w:r w:rsidR="00300FA1">
        <w:t>Scheme</w:t>
      </w:r>
      <w:r w:rsidR="00300FA1">
        <w:rPr>
          <w:spacing w:val="-4"/>
        </w:rPr>
        <w:t xml:space="preserve"> </w:t>
      </w:r>
      <w:r w:rsidR="00300FA1">
        <w:t>and</w:t>
      </w:r>
      <w:r w:rsidR="00300FA1">
        <w:rPr>
          <w:spacing w:val="-6"/>
        </w:rPr>
        <w:t xml:space="preserve"> </w:t>
      </w:r>
      <w:r w:rsidR="00300FA1">
        <w:t>The</w:t>
      </w:r>
      <w:r w:rsidR="00300FA1">
        <w:rPr>
          <w:spacing w:val="-4"/>
        </w:rPr>
        <w:t xml:space="preserve"> </w:t>
      </w:r>
      <w:r w:rsidR="00300FA1">
        <w:t>Supported</w:t>
      </w:r>
      <w:r w:rsidR="00300FA1">
        <w:rPr>
          <w:spacing w:val="-2"/>
        </w:rPr>
        <w:t xml:space="preserve"> </w:t>
      </w:r>
      <w:r w:rsidR="00300FA1">
        <w:t>Employment</w:t>
      </w:r>
      <w:r w:rsidR="00300FA1">
        <w:rPr>
          <w:spacing w:val="-5"/>
        </w:rPr>
        <w:t xml:space="preserve"> </w:t>
      </w:r>
      <w:r w:rsidR="00300FA1">
        <w:t>Service.</w:t>
      </w:r>
    </w:p>
    <w:p w14:paraId="2C6C3669" w14:textId="77777777" w:rsidR="006221D7" w:rsidRDefault="006221D7">
      <w:pPr>
        <w:pStyle w:val="BodyText"/>
        <w:ind w:left="0" w:firstLine="0"/>
        <w:rPr>
          <w:sz w:val="20"/>
        </w:rPr>
      </w:pPr>
    </w:p>
    <w:p w14:paraId="2C6C366A" w14:textId="77777777" w:rsidR="006221D7" w:rsidRDefault="00300FA1">
      <w:pPr>
        <w:pStyle w:val="BodyText"/>
        <w:spacing w:before="106"/>
        <w:ind w:left="0" w:firstLine="0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2C6C36E9" wp14:editId="2C6C36EA">
            <wp:simplePos x="0" y="0"/>
            <wp:positionH relativeFrom="page">
              <wp:posOffset>914400</wp:posOffset>
            </wp:positionH>
            <wp:positionV relativeFrom="paragraph">
              <wp:posOffset>237944</wp:posOffset>
            </wp:positionV>
            <wp:extent cx="5672671" cy="217512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671" cy="2175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C366B" w14:textId="77777777" w:rsidR="006221D7" w:rsidRDefault="006221D7">
      <w:pPr>
        <w:pStyle w:val="BodyText"/>
        <w:ind w:left="0" w:firstLine="0"/>
      </w:pPr>
    </w:p>
    <w:p w14:paraId="2C6C366C" w14:textId="77777777" w:rsidR="006221D7" w:rsidRDefault="006221D7">
      <w:pPr>
        <w:pStyle w:val="BodyText"/>
        <w:spacing w:before="248"/>
        <w:ind w:left="0" w:firstLine="0"/>
      </w:pPr>
    </w:p>
    <w:p w14:paraId="670451D0" w14:textId="77777777" w:rsidR="009E0E29" w:rsidRDefault="009E0E29" w:rsidP="009E0E29">
      <w:pPr>
        <w:spacing w:before="240" w:line="276" w:lineRule="auto"/>
        <w:rPr>
          <w:b/>
          <w:bCs/>
        </w:rPr>
      </w:pPr>
      <w:r w:rsidRPr="0084232C">
        <w:rPr>
          <w:b/>
          <w:bCs/>
        </w:rPr>
        <w:t>Main Aims and Objectives of the GATE Service</w:t>
      </w:r>
    </w:p>
    <w:p w14:paraId="2BC3922C" w14:textId="77777777" w:rsidR="009E0E29" w:rsidRPr="0084232C" w:rsidRDefault="009E0E29" w:rsidP="009E0E29">
      <w:pPr>
        <w:spacing w:line="276" w:lineRule="auto"/>
        <w:rPr>
          <w:b/>
          <w:bCs/>
        </w:rPr>
      </w:pPr>
    </w:p>
    <w:p w14:paraId="08CB7442" w14:textId="77777777" w:rsidR="009E0E29" w:rsidRPr="0084232C" w:rsidRDefault="009E0E29" w:rsidP="009E0E29">
      <w:pPr>
        <w:spacing w:line="276" w:lineRule="auto"/>
        <w:ind w:right="211"/>
        <w:jc w:val="both"/>
      </w:pPr>
      <w:r w:rsidRPr="0084232C">
        <w:t xml:space="preserve">The aim of </w:t>
      </w:r>
      <w:proofErr w:type="gramStart"/>
      <w:r w:rsidRPr="0084232C">
        <w:t xml:space="preserve">the </w:t>
      </w:r>
      <w:r w:rsidRPr="0084232C">
        <w:rPr>
          <w:b/>
        </w:rPr>
        <w:t>Gate</w:t>
      </w:r>
      <w:proofErr w:type="gramEnd"/>
      <w:r w:rsidRPr="0084232C">
        <w:rPr>
          <w:b/>
        </w:rPr>
        <w:t xml:space="preserve"> Service </w:t>
      </w:r>
      <w:r w:rsidRPr="0084232C">
        <w:t xml:space="preserve">is to promote </w:t>
      </w:r>
      <w:proofErr w:type="gramStart"/>
      <w:r w:rsidRPr="0084232C">
        <w:t>desistance</w:t>
      </w:r>
      <w:proofErr w:type="gramEnd"/>
      <w:r w:rsidRPr="0084232C">
        <w:t xml:space="preserve"> from criminal activity through its innovative guidance and placement service. Its Training &amp; Employment Officers (TEO’S) </w:t>
      </w:r>
      <w:proofErr w:type="gramStart"/>
      <w:r w:rsidRPr="0084232C">
        <w:t>are</w:t>
      </w:r>
      <w:r w:rsidRPr="0084232C">
        <w:rPr>
          <w:spacing w:val="-2"/>
        </w:rPr>
        <w:t xml:space="preserve"> </w:t>
      </w:r>
      <w:r w:rsidRPr="0084232C">
        <w:t>located in</w:t>
      </w:r>
      <w:proofErr w:type="gramEnd"/>
      <w:r w:rsidRPr="0084232C">
        <w:t xml:space="preserve"> the following prisons – Mountjoy Prison Campus, The Dóchas Centre, Wheatfield Prison, Cloverhill Remand Center, and the Midlands and Portlaoise Prison Complex. The </w:t>
      </w:r>
      <w:proofErr w:type="gramStart"/>
      <w:r w:rsidRPr="0084232C">
        <w:t>ultimate goal</w:t>
      </w:r>
      <w:proofErr w:type="gramEnd"/>
      <w:r w:rsidRPr="0084232C">
        <w:t xml:space="preserve"> of </w:t>
      </w:r>
      <w:proofErr w:type="gramStart"/>
      <w:r w:rsidRPr="0084232C">
        <w:t>the GATE</w:t>
      </w:r>
      <w:proofErr w:type="gramEnd"/>
      <w:r w:rsidRPr="0084232C">
        <w:t xml:space="preserve"> Service is to provide meaningful employment for former offenders.</w:t>
      </w:r>
    </w:p>
    <w:p w14:paraId="2C6C366F" w14:textId="77777777" w:rsidR="006221D7" w:rsidRDefault="006221D7">
      <w:pPr>
        <w:spacing w:line="276" w:lineRule="auto"/>
        <w:jc w:val="both"/>
        <w:sectPr w:rsidR="006221D7">
          <w:pgSz w:w="12240" w:h="15840"/>
          <w:pgMar w:top="1320" w:right="1180" w:bottom="280" w:left="1340" w:header="720" w:footer="720" w:gutter="0"/>
          <w:cols w:space="720"/>
        </w:sectPr>
      </w:pPr>
    </w:p>
    <w:p w14:paraId="2C6C3670" w14:textId="77777777" w:rsidR="006221D7" w:rsidRDefault="006221D7">
      <w:pPr>
        <w:pStyle w:val="BodyText"/>
        <w:spacing w:before="1"/>
        <w:ind w:left="0" w:firstLine="0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5770"/>
      </w:tblGrid>
      <w:tr w:rsidR="00C16F16" w14:paraId="2C6C3675" w14:textId="77777777">
        <w:trPr>
          <w:trHeight w:val="928"/>
        </w:trPr>
        <w:tc>
          <w:tcPr>
            <w:tcW w:w="3581" w:type="dxa"/>
          </w:tcPr>
          <w:p w14:paraId="2C6C3671" w14:textId="77777777" w:rsidR="00C16F16" w:rsidRDefault="00C16F16" w:rsidP="00C16F16">
            <w:pPr>
              <w:pStyle w:val="TableParagraph"/>
              <w:spacing w:before="40"/>
            </w:pPr>
          </w:p>
          <w:p w14:paraId="2C6C3672" w14:textId="77777777" w:rsidR="00C16F16" w:rsidRDefault="00C16F16" w:rsidP="00C16F1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5770" w:type="dxa"/>
          </w:tcPr>
          <w:p w14:paraId="1F1B29C1" w14:textId="77777777" w:rsidR="00C16F16" w:rsidRPr="002C31B5" w:rsidRDefault="00C16F16" w:rsidP="00C16F16">
            <w:pPr>
              <w:pStyle w:val="TableParagraph"/>
            </w:pPr>
          </w:p>
          <w:p w14:paraId="2C6C3674" w14:textId="701D89AE" w:rsidR="00C16F16" w:rsidRDefault="00C16F16" w:rsidP="00C16F16">
            <w:pPr>
              <w:pStyle w:val="TableParagraph"/>
              <w:ind w:left="108"/>
            </w:pPr>
            <w:r w:rsidRPr="002C31B5">
              <w:t>Training</w:t>
            </w:r>
            <w:r w:rsidRPr="002C31B5">
              <w:rPr>
                <w:spacing w:val="-7"/>
              </w:rPr>
              <w:t xml:space="preserve"> </w:t>
            </w:r>
            <w:r w:rsidRPr="002C31B5">
              <w:t>&amp;</w:t>
            </w:r>
            <w:r w:rsidRPr="002C31B5">
              <w:rPr>
                <w:spacing w:val="-5"/>
              </w:rPr>
              <w:t xml:space="preserve"> </w:t>
            </w:r>
            <w:r w:rsidRPr="002C31B5">
              <w:t>Employment</w:t>
            </w:r>
            <w:r w:rsidRPr="002C31B5">
              <w:rPr>
                <w:spacing w:val="-7"/>
              </w:rPr>
              <w:t xml:space="preserve"> </w:t>
            </w:r>
            <w:r w:rsidRPr="002C31B5">
              <w:rPr>
                <w:spacing w:val="-2"/>
              </w:rPr>
              <w:t>Officer.</w:t>
            </w:r>
          </w:p>
        </w:tc>
      </w:tr>
      <w:tr w:rsidR="00C16F16" w14:paraId="2C6C367E" w14:textId="77777777" w:rsidTr="00C16F16">
        <w:trPr>
          <w:trHeight w:val="3412"/>
        </w:trPr>
        <w:tc>
          <w:tcPr>
            <w:tcW w:w="3581" w:type="dxa"/>
          </w:tcPr>
          <w:p w14:paraId="2C6C3676" w14:textId="77777777" w:rsidR="00C16F16" w:rsidRDefault="00C16F16" w:rsidP="00C16F16">
            <w:pPr>
              <w:pStyle w:val="TableParagraph"/>
              <w:spacing w:before="40"/>
            </w:pPr>
          </w:p>
          <w:p w14:paraId="2C6C3677" w14:textId="77777777" w:rsidR="00C16F16" w:rsidRDefault="00C16F16" w:rsidP="00C16F1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Purpose:</w:t>
            </w:r>
          </w:p>
        </w:tc>
        <w:tc>
          <w:tcPr>
            <w:tcW w:w="5770" w:type="dxa"/>
          </w:tcPr>
          <w:p w14:paraId="52424326" w14:textId="77777777" w:rsidR="00C16F16" w:rsidRPr="002C31B5" w:rsidRDefault="00C16F16" w:rsidP="00C16F16">
            <w:pPr>
              <w:pStyle w:val="TableParagraph"/>
            </w:pPr>
          </w:p>
          <w:p w14:paraId="5316D814" w14:textId="77777777" w:rsidR="00C16F16" w:rsidRPr="002C31B5" w:rsidRDefault="00C16F16" w:rsidP="00C16F16">
            <w:pPr>
              <w:pStyle w:val="TableParagraph"/>
              <w:ind w:left="107" w:right="179"/>
            </w:pPr>
            <w:r w:rsidRPr="002C31B5">
              <w:t>Place referred offenders into training / employment</w:t>
            </w:r>
            <w:r w:rsidRPr="002C31B5">
              <w:rPr>
                <w:spacing w:val="-12"/>
              </w:rPr>
              <w:t xml:space="preserve"> </w:t>
            </w:r>
            <w:r w:rsidRPr="002C31B5">
              <w:t>according</w:t>
            </w:r>
            <w:r w:rsidRPr="002C31B5">
              <w:rPr>
                <w:spacing w:val="-10"/>
              </w:rPr>
              <w:t xml:space="preserve"> </w:t>
            </w:r>
            <w:r w:rsidRPr="002C31B5">
              <w:t>to</w:t>
            </w:r>
            <w:r w:rsidRPr="002C31B5">
              <w:rPr>
                <w:spacing w:val="-8"/>
              </w:rPr>
              <w:t xml:space="preserve"> </w:t>
            </w:r>
            <w:r w:rsidRPr="002C31B5">
              <w:t>individual</w:t>
            </w:r>
            <w:r w:rsidRPr="002C31B5">
              <w:rPr>
                <w:spacing w:val="-9"/>
              </w:rPr>
              <w:t xml:space="preserve"> </w:t>
            </w:r>
            <w:r w:rsidRPr="002C31B5">
              <w:t>needs, abilities &amp; aspirations.</w:t>
            </w:r>
          </w:p>
          <w:p w14:paraId="2E6C57D9" w14:textId="77777777" w:rsidR="00C16F16" w:rsidRPr="002C31B5" w:rsidRDefault="00C16F16" w:rsidP="00C16F16">
            <w:pPr>
              <w:pStyle w:val="TableParagraph"/>
            </w:pPr>
          </w:p>
          <w:p w14:paraId="0D72FED8" w14:textId="77777777" w:rsidR="00C16F16" w:rsidRPr="002C31B5" w:rsidRDefault="00C16F16" w:rsidP="00C16F16">
            <w:pPr>
              <w:pStyle w:val="TableParagraph"/>
              <w:ind w:left="107"/>
            </w:pPr>
            <w:r w:rsidRPr="002C31B5">
              <w:t>Provide</w:t>
            </w:r>
            <w:r w:rsidRPr="002C31B5">
              <w:rPr>
                <w:spacing w:val="-4"/>
              </w:rPr>
              <w:t xml:space="preserve"> </w:t>
            </w:r>
            <w:r w:rsidRPr="002C31B5">
              <w:t>a</w:t>
            </w:r>
            <w:r w:rsidRPr="002C31B5">
              <w:rPr>
                <w:spacing w:val="-7"/>
              </w:rPr>
              <w:t xml:space="preserve"> </w:t>
            </w:r>
            <w:r w:rsidRPr="002C31B5">
              <w:t>range</w:t>
            </w:r>
            <w:r w:rsidRPr="002C31B5">
              <w:rPr>
                <w:spacing w:val="-6"/>
              </w:rPr>
              <w:t xml:space="preserve"> </w:t>
            </w:r>
            <w:r w:rsidRPr="002C31B5">
              <w:t>of</w:t>
            </w:r>
            <w:r w:rsidRPr="002C31B5">
              <w:rPr>
                <w:spacing w:val="-4"/>
              </w:rPr>
              <w:t xml:space="preserve"> </w:t>
            </w:r>
            <w:r w:rsidRPr="002C31B5">
              <w:t>services</w:t>
            </w:r>
            <w:r w:rsidRPr="002C31B5">
              <w:rPr>
                <w:spacing w:val="-6"/>
              </w:rPr>
              <w:t xml:space="preserve"> </w:t>
            </w:r>
            <w:proofErr w:type="gramStart"/>
            <w:r w:rsidRPr="002C31B5">
              <w:t>to</w:t>
            </w:r>
            <w:proofErr w:type="gramEnd"/>
            <w:r w:rsidRPr="002C31B5">
              <w:rPr>
                <w:spacing w:val="-3"/>
              </w:rPr>
              <w:t xml:space="preserve"> </w:t>
            </w:r>
            <w:proofErr w:type="gramStart"/>
            <w:r w:rsidRPr="002C31B5">
              <w:t>persons</w:t>
            </w:r>
            <w:proofErr w:type="gramEnd"/>
            <w:r w:rsidRPr="002C31B5">
              <w:rPr>
                <w:spacing w:val="-7"/>
              </w:rPr>
              <w:t xml:space="preserve"> </w:t>
            </w:r>
            <w:r w:rsidRPr="002C31B5">
              <w:t>who</w:t>
            </w:r>
            <w:r w:rsidRPr="002C31B5">
              <w:rPr>
                <w:spacing w:val="-3"/>
              </w:rPr>
              <w:t xml:space="preserve"> </w:t>
            </w:r>
            <w:r w:rsidRPr="002C31B5">
              <w:t xml:space="preserve">have come into conflict with the law, to assist these </w:t>
            </w:r>
            <w:proofErr w:type="gramStart"/>
            <w:r w:rsidRPr="002C31B5">
              <w:t>persons</w:t>
            </w:r>
            <w:proofErr w:type="gramEnd"/>
            <w:r w:rsidRPr="002C31B5">
              <w:t xml:space="preserve"> to undertake/avail of the educational, rehabilitative, and training services required to contribute to society in a positive manner.</w:t>
            </w:r>
          </w:p>
          <w:p w14:paraId="0FA7643C" w14:textId="77777777" w:rsidR="00C16F16" w:rsidRPr="002C31B5" w:rsidRDefault="00C16F16" w:rsidP="00C16F16">
            <w:pPr>
              <w:pStyle w:val="TableParagraph"/>
            </w:pPr>
          </w:p>
          <w:p w14:paraId="2C6C367D" w14:textId="23BD1B61" w:rsidR="00C16F16" w:rsidRDefault="00C16F16" w:rsidP="00C16F16">
            <w:pPr>
              <w:pStyle w:val="TableParagraph"/>
              <w:spacing w:line="276" w:lineRule="auto"/>
              <w:ind w:left="108" w:right="189"/>
            </w:pPr>
            <w:r w:rsidRPr="002C31B5">
              <w:t>Empower</w:t>
            </w:r>
            <w:r w:rsidRPr="002C31B5">
              <w:rPr>
                <w:spacing w:val="-7"/>
              </w:rPr>
              <w:t xml:space="preserve"> </w:t>
            </w:r>
            <w:r w:rsidRPr="002C31B5">
              <w:t>offenders</w:t>
            </w:r>
            <w:r w:rsidRPr="002C31B5">
              <w:rPr>
                <w:spacing w:val="-7"/>
              </w:rPr>
              <w:t xml:space="preserve"> </w:t>
            </w:r>
            <w:r w:rsidRPr="002C31B5">
              <w:t>to</w:t>
            </w:r>
            <w:r w:rsidRPr="002C31B5">
              <w:rPr>
                <w:spacing w:val="-7"/>
              </w:rPr>
              <w:t xml:space="preserve"> </w:t>
            </w:r>
            <w:r w:rsidRPr="002C31B5">
              <w:t>take</w:t>
            </w:r>
            <w:r w:rsidRPr="002C31B5">
              <w:rPr>
                <w:spacing w:val="-7"/>
              </w:rPr>
              <w:t xml:space="preserve"> </w:t>
            </w:r>
            <w:r w:rsidRPr="002C31B5">
              <w:t>responsibility</w:t>
            </w:r>
            <w:r w:rsidRPr="002C31B5">
              <w:rPr>
                <w:spacing w:val="-6"/>
              </w:rPr>
              <w:t xml:space="preserve"> </w:t>
            </w:r>
            <w:r w:rsidRPr="002C31B5">
              <w:t>for</w:t>
            </w:r>
            <w:r w:rsidRPr="002C31B5">
              <w:rPr>
                <w:spacing w:val="-6"/>
              </w:rPr>
              <w:t xml:space="preserve"> </w:t>
            </w:r>
            <w:r w:rsidRPr="002C31B5">
              <w:t>their life choices and explore future directions.</w:t>
            </w:r>
          </w:p>
        </w:tc>
      </w:tr>
      <w:tr w:rsidR="006221D7" w14:paraId="2C6C3683" w14:textId="77777777">
        <w:trPr>
          <w:trHeight w:val="925"/>
        </w:trPr>
        <w:tc>
          <w:tcPr>
            <w:tcW w:w="3581" w:type="dxa"/>
          </w:tcPr>
          <w:p w14:paraId="2C6C367F" w14:textId="77777777" w:rsidR="006221D7" w:rsidRDefault="006221D7">
            <w:pPr>
              <w:pStyle w:val="TableParagraph"/>
              <w:spacing w:before="40"/>
            </w:pPr>
          </w:p>
          <w:p w14:paraId="2C6C3680" w14:textId="77777777" w:rsidR="006221D7" w:rsidRDefault="00300FA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5770" w:type="dxa"/>
          </w:tcPr>
          <w:p w14:paraId="2C6C3681" w14:textId="77777777" w:rsidR="006221D7" w:rsidRDefault="006221D7">
            <w:pPr>
              <w:pStyle w:val="TableParagraph"/>
              <w:spacing w:before="40"/>
            </w:pPr>
          </w:p>
          <w:p w14:paraId="2C6C3682" w14:textId="25E7EFEC" w:rsidR="006221D7" w:rsidRDefault="00C16F16">
            <w:pPr>
              <w:pStyle w:val="TableParagraph"/>
              <w:ind w:left="108"/>
            </w:pPr>
            <w:r>
              <w:t xml:space="preserve">Prison Supervisor. </w:t>
            </w:r>
          </w:p>
        </w:tc>
      </w:tr>
      <w:tr w:rsidR="006221D7" w14:paraId="2C6C3688" w14:textId="77777777">
        <w:trPr>
          <w:trHeight w:val="1235"/>
        </w:trPr>
        <w:tc>
          <w:tcPr>
            <w:tcW w:w="3581" w:type="dxa"/>
          </w:tcPr>
          <w:p w14:paraId="2C6C3684" w14:textId="77777777" w:rsidR="006221D7" w:rsidRDefault="006221D7">
            <w:pPr>
              <w:pStyle w:val="TableParagraph"/>
              <w:spacing w:before="40"/>
            </w:pPr>
          </w:p>
          <w:p w14:paraId="2C6C3685" w14:textId="77777777" w:rsidR="006221D7" w:rsidRDefault="00300FA1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Travel/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Driving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License </w:t>
            </w:r>
            <w:r>
              <w:rPr>
                <w:b/>
                <w:spacing w:val="-2"/>
              </w:rPr>
              <w:t>Requirements:</w:t>
            </w:r>
          </w:p>
        </w:tc>
        <w:tc>
          <w:tcPr>
            <w:tcW w:w="5770" w:type="dxa"/>
          </w:tcPr>
          <w:p w14:paraId="2C6C3686" w14:textId="77777777" w:rsidR="006221D7" w:rsidRDefault="006221D7">
            <w:pPr>
              <w:pStyle w:val="TableParagraph"/>
              <w:spacing w:before="40"/>
            </w:pPr>
          </w:p>
          <w:p w14:paraId="2C6C3687" w14:textId="77777777" w:rsidR="006221D7" w:rsidRDefault="00300FA1">
            <w:pPr>
              <w:pStyle w:val="TableParagraph"/>
              <w:ind w:left="108"/>
            </w:pP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driving</w:t>
            </w:r>
            <w:r>
              <w:rPr>
                <w:spacing w:val="-5"/>
              </w:rPr>
              <w:t xml:space="preserve"> </w:t>
            </w:r>
            <w:r>
              <w:t>license</w:t>
            </w:r>
            <w:r>
              <w:rPr>
                <w:spacing w:val="-3"/>
              </w:rPr>
              <w:t xml:space="preserve"> </w:t>
            </w:r>
            <w:proofErr w:type="gramStart"/>
            <w:r>
              <w:t>desirable</w:t>
            </w:r>
            <w:proofErr w:type="gramEnd"/>
            <w:r>
              <w:rPr>
                <w:spacing w:val="-6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essential.</w:t>
            </w:r>
          </w:p>
        </w:tc>
      </w:tr>
      <w:tr w:rsidR="006221D7" w14:paraId="2C6C368D" w14:textId="77777777">
        <w:trPr>
          <w:trHeight w:val="1236"/>
        </w:trPr>
        <w:tc>
          <w:tcPr>
            <w:tcW w:w="3581" w:type="dxa"/>
          </w:tcPr>
          <w:p w14:paraId="2C6C3689" w14:textId="77777777" w:rsidR="006221D7" w:rsidRDefault="006221D7">
            <w:pPr>
              <w:pStyle w:val="TableParagraph"/>
              <w:spacing w:before="40"/>
            </w:pPr>
          </w:p>
          <w:p w14:paraId="2C6C368A" w14:textId="77777777" w:rsidR="006221D7" w:rsidRDefault="00300FA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Security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Clearance:</w:t>
            </w:r>
          </w:p>
        </w:tc>
        <w:tc>
          <w:tcPr>
            <w:tcW w:w="5770" w:type="dxa"/>
          </w:tcPr>
          <w:p w14:paraId="2C6C368B" w14:textId="77777777" w:rsidR="006221D7" w:rsidRDefault="006221D7">
            <w:pPr>
              <w:pStyle w:val="TableParagraph"/>
              <w:spacing w:before="40"/>
            </w:pPr>
          </w:p>
          <w:p w14:paraId="2C6C368C" w14:textId="77777777" w:rsidR="006221D7" w:rsidRDefault="00300FA1">
            <w:pPr>
              <w:pStyle w:val="TableParagraph"/>
              <w:spacing w:line="278" w:lineRule="auto"/>
              <w:ind w:left="108"/>
            </w:pPr>
            <w:r>
              <w:t>Posts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subject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initial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ongoing</w:t>
            </w:r>
            <w:r>
              <w:rPr>
                <w:spacing w:val="-4"/>
              </w:rPr>
              <w:t xml:space="preserve"> </w:t>
            </w:r>
            <w:r>
              <w:t>Irish</w:t>
            </w:r>
            <w:r>
              <w:rPr>
                <w:spacing w:val="-7"/>
              </w:rPr>
              <w:t xml:space="preserve"> </w:t>
            </w:r>
            <w:r>
              <w:t>Prison</w:t>
            </w:r>
            <w:r>
              <w:rPr>
                <w:spacing w:val="-7"/>
              </w:rPr>
              <w:t xml:space="preserve"> </w:t>
            </w:r>
            <w:r>
              <w:t>Service Security Clearance and Garda Vetting.</w:t>
            </w:r>
          </w:p>
        </w:tc>
      </w:tr>
    </w:tbl>
    <w:p w14:paraId="2C6C368E" w14:textId="77777777" w:rsidR="006221D7" w:rsidRDefault="006221D7">
      <w:pPr>
        <w:pStyle w:val="BodyText"/>
        <w:ind w:left="0" w:firstLine="0"/>
      </w:pPr>
    </w:p>
    <w:p w14:paraId="2C6C368F" w14:textId="77777777" w:rsidR="006221D7" w:rsidRDefault="006221D7">
      <w:pPr>
        <w:pStyle w:val="BodyText"/>
        <w:ind w:left="0" w:firstLine="0"/>
      </w:pPr>
    </w:p>
    <w:p w14:paraId="409D9C5F" w14:textId="77777777" w:rsidR="00491A36" w:rsidRDefault="00491A36" w:rsidP="00491A36">
      <w:pPr>
        <w:ind w:right="3675"/>
        <w:rPr>
          <w:b/>
          <w:u w:val="single"/>
        </w:rPr>
      </w:pPr>
    </w:p>
    <w:p w14:paraId="7984C27F" w14:textId="77777777" w:rsidR="00491A36" w:rsidRDefault="00491A36" w:rsidP="00491A36">
      <w:pPr>
        <w:ind w:left="3674" w:right="3675"/>
        <w:jc w:val="center"/>
        <w:rPr>
          <w:b/>
          <w:u w:val="single"/>
        </w:rPr>
      </w:pPr>
    </w:p>
    <w:p w14:paraId="7526881B" w14:textId="77777777" w:rsidR="00491A36" w:rsidRPr="002C31B5" w:rsidRDefault="00491A36" w:rsidP="00491A36">
      <w:pPr>
        <w:ind w:left="3674" w:right="3675"/>
        <w:jc w:val="center"/>
        <w:rPr>
          <w:b/>
        </w:rPr>
      </w:pPr>
      <w:r w:rsidRPr="002C31B5">
        <w:rPr>
          <w:b/>
          <w:u w:val="single"/>
        </w:rPr>
        <w:t>JOB</w:t>
      </w:r>
      <w:r w:rsidRPr="002C31B5">
        <w:rPr>
          <w:b/>
          <w:spacing w:val="-6"/>
          <w:u w:val="single"/>
        </w:rPr>
        <w:t xml:space="preserve"> </w:t>
      </w:r>
      <w:r w:rsidRPr="002C31B5">
        <w:rPr>
          <w:b/>
          <w:spacing w:val="-2"/>
          <w:u w:val="single"/>
        </w:rPr>
        <w:t>DESCRIPTION</w:t>
      </w:r>
    </w:p>
    <w:p w14:paraId="62406B51" w14:textId="77777777" w:rsidR="00491A36" w:rsidRPr="002C31B5" w:rsidRDefault="00491A36" w:rsidP="00491A36">
      <w:pPr>
        <w:pStyle w:val="BodyText"/>
        <w:rPr>
          <w:b/>
        </w:rPr>
      </w:pPr>
    </w:p>
    <w:p w14:paraId="5C61F7D6" w14:textId="77777777" w:rsidR="00491A36" w:rsidRPr="002C31B5" w:rsidRDefault="00491A36" w:rsidP="00491A36">
      <w:pPr>
        <w:ind w:left="220" w:right="175"/>
        <w:rPr>
          <w:b/>
        </w:rPr>
      </w:pPr>
      <w:r w:rsidRPr="002C31B5">
        <w:rPr>
          <w:b/>
        </w:rPr>
        <w:t>Reporting to the Line Manager, the Training and Employment Officer (TEO) will provide the following</w:t>
      </w:r>
      <w:r w:rsidRPr="002C31B5">
        <w:rPr>
          <w:b/>
          <w:spacing w:val="-3"/>
        </w:rPr>
        <w:t xml:space="preserve"> </w:t>
      </w:r>
      <w:r w:rsidRPr="002C31B5">
        <w:rPr>
          <w:b/>
        </w:rPr>
        <w:t>range</w:t>
      </w:r>
      <w:r w:rsidRPr="002C31B5">
        <w:rPr>
          <w:b/>
          <w:spacing w:val="-4"/>
        </w:rPr>
        <w:t xml:space="preserve"> </w:t>
      </w:r>
      <w:r w:rsidRPr="002C31B5">
        <w:rPr>
          <w:b/>
        </w:rPr>
        <w:t>of</w:t>
      </w:r>
      <w:r w:rsidRPr="002C31B5">
        <w:rPr>
          <w:b/>
          <w:spacing w:val="-3"/>
        </w:rPr>
        <w:t xml:space="preserve"> </w:t>
      </w:r>
      <w:r w:rsidRPr="002C31B5">
        <w:rPr>
          <w:b/>
        </w:rPr>
        <w:t>individual</w:t>
      </w:r>
      <w:r w:rsidRPr="002C31B5">
        <w:rPr>
          <w:b/>
          <w:spacing w:val="-4"/>
        </w:rPr>
        <w:t xml:space="preserve"> </w:t>
      </w:r>
      <w:r w:rsidRPr="002C31B5">
        <w:rPr>
          <w:b/>
        </w:rPr>
        <w:t>supports</w:t>
      </w:r>
      <w:r w:rsidRPr="002C31B5">
        <w:rPr>
          <w:b/>
          <w:spacing w:val="-4"/>
        </w:rPr>
        <w:t xml:space="preserve"> </w:t>
      </w:r>
      <w:r w:rsidRPr="002C31B5">
        <w:rPr>
          <w:b/>
        </w:rPr>
        <w:t>to</w:t>
      </w:r>
      <w:r w:rsidRPr="002C31B5">
        <w:rPr>
          <w:b/>
          <w:spacing w:val="-3"/>
        </w:rPr>
        <w:t xml:space="preserve"> </w:t>
      </w:r>
      <w:r w:rsidRPr="002C31B5">
        <w:rPr>
          <w:b/>
        </w:rPr>
        <w:t>prisoners</w:t>
      </w:r>
      <w:r w:rsidRPr="002C31B5">
        <w:rPr>
          <w:b/>
          <w:spacing w:val="-2"/>
        </w:rPr>
        <w:t xml:space="preserve"> </w:t>
      </w:r>
      <w:r w:rsidRPr="002C31B5">
        <w:rPr>
          <w:b/>
        </w:rPr>
        <w:t>and</w:t>
      </w:r>
      <w:r w:rsidRPr="002C31B5">
        <w:rPr>
          <w:b/>
          <w:spacing w:val="-3"/>
        </w:rPr>
        <w:t xml:space="preserve"> </w:t>
      </w:r>
      <w:r w:rsidRPr="002C31B5">
        <w:rPr>
          <w:b/>
        </w:rPr>
        <w:t>ex-prisoners</w:t>
      </w:r>
      <w:r w:rsidRPr="002C31B5">
        <w:rPr>
          <w:b/>
          <w:spacing w:val="-4"/>
        </w:rPr>
        <w:t xml:space="preserve"> </w:t>
      </w:r>
      <w:r w:rsidRPr="002C31B5">
        <w:rPr>
          <w:b/>
        </w:rPr>
        <w:t>properly</w:t>
      </w:r>
      <w:r w:rsidRPr="002C31B5">
        <w:rPr>
          <w:b/>
          <w:spacing w:val="-4"/>
        </w:rPr>
        <w:t xml:space="preserve"> </w:t>
      </w:r>
      <w:r w:rsidRPr="002C31B5">
        <w:rPr>
          <w:b/>
        </w:rPr>
        <w:t>referred</w:t>
      </w:r>
      <w:r w:rsidRPr="002C31B5">
        <w:rPr>
          <w:b/>
          <w:spacing w:val="-4"/>
        </w:rPr>
        <w:t xml:space="preserve"> </w:t>
      </w:r>
      <w:r w:rsidRPr="002C31B5">
        <w:rPr>
          <w:b/>
        </w:rPr>
        <w:t>to</w:t>
      </w:r>
      <w:r w:rsidRPr="002C31B5">
        <w:rPr>
          <w:b/>
          <w:spacing w:val="-3"/>
        </w:rPr>
        <w:t xml:space="preserve"> </w:t>
      </w:r>
      <w:r w:rsidRPr="002C31B5">
        <w:rPr>
          <w:b/>
        </w:rPr>
        <w:t xml:space="preserve">the </w:t>
      </w:r>
      <w:r w:rsidRPr="002C31B5">
        <w:rPr>
          <w:b/>
          <w:spacing w:val="-2"/>
        </w:rPr>
        <w:t>Service</w:t>
      </w:r>
    </w:p>
    <w:p w14:paraId="356DBEC9" w14:textId="77777777" w:rsidR="00491A36" w:rsidRPr="002C31B5" w:rsidRDefault="00491A36" w:rsidP="00491A36">
      <w:pPr>
        <w:pStyle w:val="BodyText"/>
        <w:rPr>
          <w:b/>
        </w:rPr>
      </w:pPr>
    </w:p>
    <w:p w14:paraId="4E3CEA07" w14:textId="77777777" w:rsidR="00491A36" w:rsidRPr="002C31B5" w:rsidRDefault="00491A36" w:rsidP="00491A36">
      <w:pPr>
        <w:ind w:left="220"/>
        <w:rPr>
          <w:b/>
        </w:rPr>
      </w:pPr>
      <w:r w:rsidRPr="002C31B5">
        <w:rPr>
          <w:b/>
          <w:u w:val="single"/>
        </w:rPr>
        <w:t>Primary</w:t>
      </w:r>
      <w:r w:rsidRPr="002C31B5">
        <w:rPr>
          <w:b/>
          <w:spacing w:val="-11"/>
          <w:u w:val="single"/>
        </w:rPr>
        <w:t xml:space="preserve"> </w:t>
      </w:r>
      <w:r w:rsidRPr="002C31B5">
        <w:rPr>
          <w:b/>
          <w:spacing w:val="-2"/>
          <w:u w:val="single"/>
        </w:rPr>
        <w:t>Responsibilities:</w:t>
      </w:r>
    </w:p>
    <w:p w14:paraId="11EAF38D" w14:textId="77777777" w:rsidR="00491A36" w:rsidRPr="0084232C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t>Assist prison-based agencies by assessing the employment needs of referred offenders</w:t>
      </w:r>
    </w:p>
    <w:p w14:paraId="7D8E1600" w14:textId="77777777" w:rsidR="00491A36" w:rsidRPr="0084232C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t>Offer a one-to-one client-centered guidance practice to those referred</w:t>
      </w:r>
    </w:p>
    <w:p w14:paraId="4EEEFD87" w14:textId="77777777" w:rsidR="00491A36" w:rsidRPr="0084232C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t xml:space="preserve">Develop an individualised and realistic career path plan with the </w:t>
      </w:r>
      <w:proofErr w:type="gramStart"/>
      <w:r w:rsidRPr="0084232C">
        <w:t>ultimate aim</w:t>
      </w:r>
      <w:proofErr w:type="gramEnd"/>
      <w:r w:rsidRPr="0084232C">
        <w:t xml:space="preserve"> of securing employment for clients post release</w:t>
      </w:r>
    </w:p>
    <w:p w14:paraId="418103E0" w14:textId="77777777" w:rsidR="00491A36" w:rsidRPr="0084232C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t>Liaise with existing education &amp; training programmes in a variety of settings to provide progression placement for offenders pre and post release</w:t>
      </w:r>
    </w:p>
    <w:p w14:paraId="0D7E8E6E" w14:textId="77777777" w:rsidR="00491A36" w:rsidRPr="0084232C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t>Canvass appropriate employers/training agencies to place offenders in situ</w:t>
      </w:r>
    </w:p>
    <w:p w14:paraId="4B2AD492" w14:textId="77777777" w:rsidR="00491A36" w:rsidRPr="0084232C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t>Provide after-placement support to employers and clients placed in jobs</w:t>
      </w:r>
    </w:p>
    <w:p w14:paraId="4529D13C" w14:textId="77777777" w:rsidR="00491A36" w:rsidRPr="0084232C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t>Liaise with existing agencies including Intreo, DSP, Local Employment Services, Area Partnerships, ETB’s, to complement those services and avoid undue replication</w:t>
      </w:r>
    </w:p>
    <w:p w14:paraId="704CCFB9" w14:textId="77777777" w:rsidR="00491A36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t>Develop employer networks and a directory of placement opportunities</w:t>
      </w:r>
    </w:p>
    <w:p w14:paraId="4DC9DFBF" w14:textId="77777777" w:rsidR="00491A36" w:rsidRDefault="00491A36" w:rsidP="00491A36"/>
    <w:p w14:paraId="1187C32B" w14:textId="77777777" w:rsidR="00491A36" w:rsidRPr="0084232C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lastRenderedPageBreak/>
        <w:t>Maintain an up-to-date detailed file on all clients</w:t>
      </w:r>
    </w:p>
    <w:p w14:paraId="20570278" w14:textId="77777777" w:rsidR="00491A36" w:rsidRPr="0084232C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t>Furnish reports to your Line Manager and attend all meetings when required</w:t>
      </w:r>
    </w:p>
    <w:p w14:paraId="450671C3" w14:textId="77777777" w:rsidR="00491A36" w:rsidRPr="0084232C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t>Ensure resources are used efficiently, effectively and economically</w:t>
      </w:r>
    </w:p>
    <w:p w14:paraId="23471A36" w14:textId="77777777" w:rsidR="00491A36" w:rsidRPr="0084232C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t>Monitor own performance, trends analysis / internal controls</w:t>
      </w:r>
    </w:p>
    <w:p w14:paraId="79C55152" w14:textId="77777777" w:rsidR="00491A36" w:rsidRPr="0084232C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t>Provide timely and comprehensive management information and statistics</w:t>
      </w:r>
    </w:p>
    <w:p w14:paraId="21CDB07A" w14:textId="77777777" w:rsidR="00491A36" w:rsidRPr="0084232C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t>Actively participate in approved training based on professional development needs analysis and development activities</w:t>
      </w:r>
    </w:p>
    <w:p w14:paraId="6AF7EB32" w14:textId="77777777" w:rsidR="00491A36" w:rsidRPr="0084232C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t>Perform such other duties as appropriate to the post that may be assigned to you by your Line Manager from time to time.</w:t>
      </w:r>
    </w:p>
    <w:p w14:paraId="4406C3D1" w14:textId="77777777" w:rsidR="00491A36" w:rsidRPr="0084232C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t>Observe the requirements of the Prison Rules, 2007 and Governors Orders as issued from time to time</w:t>
      </w:r>
    </w:p>
    <w:p w14:paraId="5292FD12" w14:textId="77777777" w:rsidR="00491A36" w:rsidRPr="0084232C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t>Observe all requirements of the General Data Protection Regulations and Data Protection Acts</w:t>
      </w:r>
    </w:p>
    <w:p w14:paraId="6C0374B4" w14:textId="7A91AC77" w:rsidR="00491A36" w:rsidRPr="0084232C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t xml:space="preserve">Observe all requirements of the </w:t>
      </w:r>
      <w:r w:rsidR="0018609B">
        <w:t>Tosú</w:t>
      </w:r>
      <w:r w:rsidRPr="0084232C">
        <w:t xml:space="preserve"> Child Protection Policy</w:t>
      </w:r>
    </w:p>
    <w:p w14:paraId="5BA0FD13" w14:textId="77777777" w:rsidR="00491A36" w:rsidRPr="0084232C" w:rsidRDefault="00491A36" w:rsidP="00491A3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84232C">
        <w:t>Observe the new legislative requirements as relevant and necessary</w:t>
      </w:r>
    </w:p>
    <w:p w14:paraId="4A199A18" w14:textId="77777777" w:rsidR="00491A36" w:rsidRPr="002C31B5" w:rsidRDefault="00491A36" w:rsidP="00491A36">
      <w:pPr>
        <w:pStyle w:val="BodyText"/>
      </w:pPr>
    </w:p>
    <w:p w14:paraId="53395C8A" w14:textId="77777777" w:rsidR="00491A36" w:rsidRPr="002C31B5" w:rsidRDefault="00491A36" w:rsidP="00491A36">
      <w:pPr>
        <w:ind w:left="220"/>
        <w:rPr>
          <w:b/>
        </w:rPr>
      </w:pPr>
      <w:r w:rsidRPr="002C31B5">
        <w:rPr>
          <w:b/>
          <w:spacing w:val="-2"/>
          <w:u w:val="single"/>
        </w:rPr>
        <w:t>Secondary</w:t>
      </w:r>
      <w:r w:rsidRPr="002C31B5">
        <w:rPr>
          <w:b/>
          <w:spacing w:val="3"/>
          <w:u w:val="single"/>
        </w:rPr>
        <w:t xml:space="preserve"> </w:t>
      </w:r>
      <w:r w:rsidRPr="002C31B5">
        <w:rPr>
          <w:b/>
          <w:spacing w:val="-2"/>
          <w:u w:val="single"/>
        </w:rPr>
        <w:t>Responsibilities:</w:t>
      </w:r>
    </w:p>
    <w:p w14:paraId="5AA00175" w14:textId="77777777" w:rsidR="00491A36" w:rsidRPr="0084232C" w:rsidRDefault="00491A36" w:rsidP="00491A36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</w:pPr>
      <w:r w:rsidRPr="0084232C">
        <w:t>Assist in the development and implementation of strategic plans as required</w:t>
      </w:r>
    </w:p>
    <w:p w14:paraId="4764D1DA" w14:textId="77777777" w:rsidR="00491A36" w:rsidRPr="0084232C" w:rsidRDefault="00491A36" w:rsidP="00491A36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</w:pPr>
      <w:r w:rsidRPr="0084232C">
        <w:t>Assist in the development of new projects for client group</w:t>
      </w:r>
    </w:p>
    <w:p w14:paraId="01D364B4" w14:textId="77777777" w:rsidR="00491A36" w:rsidRPr="0084232C" w:rsidRDefault="00491A36" w:rsidP="00491A36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</w:pPr>
      <w:r w:rsidRPr="0084232C">
        <w:t>Facilitate in client group work as required</w:t>
      </w:r>
    </w:p>
    <w:p w14:paraId="25CAEBF7" w14:textId="77777777" w:rsidR="00491A36" w:rsidRPr="0084232C" w:rsidRDefault="00491A36" w:rsidP="00491A36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</w:pPr>
      <w:r w:rsidRPr="0084232C">
        <w:t>Remain up to date with current thinking and practice relevant to your role</w:t>
      </w:r>
    </w:p>
    <w:p w14:paraId="74CB1A67" w14:textId="77777777" w:rsidR="00491A36" w:rsidRDefault="00491A36" w:rsidP="00491A36">
      <w:pPr>
        <w:ind w:left="3674" w:right="3675"/>
        <w:jc w:val="center"/>
        <w:rPr>
          <w:b/>
          <w:u w:val="single"/>
        </w:rPr>
      </w:pPr>
    </w:p>
    <w:p w14:paraId="2EC0D0B0" w14:textId="77777777" w:rsidR="00491A36" w:rsidRDefault="00491A36" w:rsidP="00491A36">
      <w:pPr>
        <w:ind w:left="3674" w:right="3675"/>
        <w:jc w:val="center"/>
        <w:rPr>
          <w:b/>
          <w:u w:val="single"/>
        </w:rPr>
      </w:pPr>
    </w:p>
    <w:p w14:paraId="3612BFBD" w14:textId="77777777" w:rsidR="00491A36" w:rsidRDefault="00491A36" w:rsidP="00491A36">
      <w:pPr>
        <w:ind w:left="3674" w:right="3675"/>
        <w:jc w:val="center"/>
        <w:rPr>
          <w:b/>
          <w:u w:val="single"/>
        </w:rPr>
      </w:pPr>
    </w:p>
    <w:p w14:paraId="08527A4C" w14:textId="77777777" w:rsidR="00491A36" w:rsidRPr="002C31B5" w:rsidRDefault="00491A36" w:rsidP="00491A36">
      <w:pPr>
        <w:ind w:left="3674" w:right="3675"/>
        <w:jc w:val="center"/>
        <w:rPr>
          <w:b/>
        </w:rPr>
      </w:pPr>
      <w:r w:rsidRPr="002C31B5">
        <w:rPr>
          <w:b/>
          <w:u w:val="single"/>
        </w:rPr>
        <w:t>PERSON</w:t>
      </w:r>
      <w:r w:rsidRPr="002C31B5">
        <w:rPr>
          <w:b/>
          <w:spacing w:val="-9"/>
          <w:u w:val="single"/>
        </w:rPr>
        <w:t xml:space="preserve"> </w:t>
      </w:r>
      <w:r w:rsidRPr="002C31B5">
        <w:rPr>
          <w:b/>
          <w:spacing w:val="-2"/>
          <w:u w:val="single"/>
        </w:rPr>
        <w:t>SPECIFICATION</w:t>
      </w:r>
    </w:p>
    <w:p w14:paraId="5F2A77C5" w14:textId="77777777" w:rsidR="00491A36" w:rsidRPr="002C31B5" w:rsidRDefault="00491A36" w:rsidP="00491A36">
      <w:pPr>
        <w:pStyle w:val="BodyText"/>
        <w:rPr>
          <w:b/>
        </w:rPr>
      </w:pPr>
    </w:p>
    <w:p w14:paraId="7B41A950" w14:textId="77777777" w:rsidR="00491A36" w:rsidRPr="002C31B5" w:rsidRDefault="00491A36" w:rsidP="00491A36">
      <w:pPr>
        <w:ind w:left="220"/>
        <w:rPr>
          <w:b/>
        </w:rPr>
      </w:pPr>
      <w:r w:rsidRPr="002C31B5">
        <w:rPr>
          <w:b/>
          <w:u w:val="single"/>
        </w:rPr>
        <w:t>Essential</w:t>
      </w:r>
      <w:r w:rsidRPr="002C31B5">
        <w:rPr>
          <w:b/>
          <w:spacing w:val="-10"/>
          <w:u w:val="single"/>
        </w:rPr>
        <w:t xml:space="preserve"> </w:t>
      </w:r>
      <w:r w:rsidRPr="002C31B5">
        <w:rPr>
          <w:b/>
          <w:u w:val="single"/>
        </w:rPr>
        <w:t>Qualifications</w:t>
      </w:r>
      <w:r w:rsidRPr="002C31B5">
        <w:rPr>
          <w:b/>
          <w:spacing w:val="-7"/>
          <w:u w:val="single"/>
        </w:rPr>
        <w:t xml:space="preserve"> </w:t>
      </w:r>
      <w:r w:rsidRPr="002C31B5">
        <w:rPr>
          <w:b/>
          <w:u w:val="single"/>
        </w:rPr>
        <w:t>and</w:t>
      </w:r>
      <w:r w:rsidRPr="002C31B5">
        <w:rPr>
          <w:b/>
          <w:spacing w:val="-8"/>
          <w:u w:val="single"/>
        </w:rPr>
        <w:t xml:space="preserve"> </w:t>
      </w:r>
      <w:r w:rsidRPr="002C31B5">
        <w:rPr>
          <w:b/>
          <w:spacing w:val="-2"/>
          <w:u w:val="single"/>
        </w:rPr>
        <w:t>Knowledge:</w:t>
      </w:r>
    </w:p>
    <w:p w14:paraId="21095FB8" w14:textId="77777777" w:rsidR="00491A36" w:rsidRPr="002C31B5" w:rsidRDefault="00491A36" w:rsidP="00940995">
      <w:pPr>
        <w:pStyle w:val="BodyText"/>
        <w:ind w:left="580"/>
      </w:pPr>
      <w:r w:rsidRPr="002C31B5">
        <w:t>The</w:t>
      </w:r>
      <w:r w:rsidRPr="002C31B5">
        <w:rPr>
          <w:spacing w:val="-9"/>
        </w:rPr>
        <w:t xml:space="preserve"> </w:t>
      </w:r>
      <w:r w:rsidRPr="002C31B5">
        <w:t>ideal</w:t>
      </w:r>
      <w:r w:rsidRPr="002C31B5">
        <w:rPr>
          <w:spacing w:val="-9"/>
        </w:rPr>
        <w:t xml:space="preserve"> </w:t>
      </w:r>
      <w:r w:rsidRPr="002C31B5">
        <w:t>candidate</w:t>
      </w:r>
      <w:r w:rsidRPr="002C31B5">
        <w:rPr>
          <w:spacing w:val="-6"/>
        </w:rPr>
        <w:t xml:space="preserve"> </w:t>
      </w:r>
      <w:r w:rsidRPr="002C31B5">
        <w:t>will</w:t>
      </w:r>
      <w:r w:rsidRPr="002C31B5">
        <w:rPr>
          <w:spacing w:val="-7"/>
        </w:rPr>
        <w:t xml:space="preserve"> </w:t>
      </w:r>
      <w:r w:rsidRPr="002C31B5">
        <w:rPr>
          <w:spacing w:val="-2"/>
        </w:rPr>
        <w:t>have:</w:t>
      </w:r>
    </w:p>
    <w:p w14:paraId="7FA9E0D8" w14:textId="77777777" w:rsidR="00491A36" w:rsidRPr="002C31B5" w:rsidRDefault="00491A36" w:rsidP="00491A36">
      <w:pPr>
        <w:pStyle w:val="ListParagraph"/>
        <w:numPr>
          <w:ilvl w:val="1"/>
          <w:numId w:val="5"/>
        </w:numPr>
        <w:tabs>
          <w:tab w:val="left" w:pos="940"/>
        </w:tabs>
        <w:spacing w:line="276" w:lineRule="auto"/>
        <w:ind w:right="319"/>
      </w:pPr>
      <w:r w:rsidRPr="002C31B5">
        <w:t>A</w:t>
      </w:r>
      <w:r w:rsidRPr="002C31B5">
        <w:rPr>
          <w:spacing w:val="-4"/>
        </w:rPr>
        <w:t xml:space="preserve"> </w:t>
      </w:r>
      <w:r w:rsidRPr="002C31B5">
        <w:t>Diploma</w:t>
      </w:r>
      <w:r w:rsidRPr="002C31B5">
        <w:rPr>
          <w:spacing w:val="-2"/>
        </w:rPr>
        <w:t xml:space="preserve"> </w:t>
      </w:r>
      <w:r w:rsidRPr="002C31B5">
        <w:t>or</w:t>
      </w:r>
      <w:r w:rsidRPr="002C31B5">
        <w:rPr>
          <w:spacing w:val="-4"/>
        </w:rPr>
        <w:t xml:space="preserve"> </w:t>
      </w:r>
      <w:r w:rsidRPr="002C31B5">
        <w:t>Higher</w:t>
      </w:r>
      <w:r w:rsidRPr="002C31B5">
        <w:rPr>
          <w:spacing w:val="-3"/>
        </w:rPr>
        <w:t xml:space="preserve"> </w:t>
      </w:r>
      <w:r w:rsidRPr="002C31B5">
        <w:t>in</w:t>
      </w:r>
      <w:r w:rsidRPr="002C31B5">
        <w:rPr>
          <w:spacing w:val="-2"/>
        </w:rPr>
        <w:t xml:space="preserve"> </w:t>
      </w:r>
      <w:r w:rsidRPr="002C31B5">
        <w:t>Adult</w:t>
      </w:r>
      <w:r w:rsidRPr="002C31B5">
        <w:rPr>
          <w:spacing w:val="-4"/>
        </w:rPr>
        <w:t xml:space="preserve"> </w:t>
      </w:r>
      <w:r w:rsidRPr="002C31B5">
        <w:t>Guidance</w:t>
      </w:r>
      <w:r w:rsidRPr="002C31B5">
        <w:rPr>
          <w:spacing w:val="-4"/>
        </w:rPr>
        <w:t xml:space="preserve"> </w:t>
      </w:r>
      <w:r w:rsidRPr="002C31B5">
        <w:t>&amp;</w:t>
      </w:r>
      <w:r w:rsidRPr="002C31B5">
        <w:rPr>
          <w:spacing w:val="-3"/>
        </w:rPr>
        <w:t xml:space="preserve"> </w:t>
      </w:r>
      <w:r w:rsidRPr="002C31B5">
        <w:t>Counseling</w:t>
      </w:r>
      <w:r w:rsidRPr="002C31B5">
        <w:rPr>
          <w:spacing w:val="-2"/>
        </w:rPr>
        <w:t xml:space="preserve"> </w:t>
      </w:r>
      <w:r w:rsidRPr="002C31B5">
        <w:t>or</w:t>
      </w:r>
      <w:r w:rsidRPr="002C31B5">
        <w:rPr>
          <w:spacing w:val="-3"/>
        </w:rPr>
        <w:t xml:space="preserve"> </w:t>
      </w:r>
      <w:r w:rsidRPr="002C31B5">
        <w:t>relevant</w:t>
      </w:r>
      <w:r w:rsidRPr="002C31B5">
        <w:rPr>
          <w:spacing w:val="-2"/>
        </w:rPr>
        <w:t xml:space="preserve"> </w:t>
      </w:r>
      <w:r w:rsidRPr="002C31B5">
        <w:t>Third</w:t>
      </w:r>
      <w:r w:rsidRPr="002C31B5">
        <w:rPr>
          <w:spacing w:val="-2"/>
        </w:rPr>
        <w:t xml:space="preserve"> </w:t>
      </w:r>
      <w:r w:rsidRPr="002C31B5">
        <w:t>Level</w:t>
      </w:r>
      <w:r w:rsidRPr="002C31B5">
        <w:rPr>
          <w:spacing w:val="-5"/>
        </w:rPr>
        <w:t xml:space="preserve"> </w:t>
      </w:r>
      <w:r w:rsidRPr="002C31B5">
        <w:t>qualification</w:t>
      </w:r>
      <w:r w:rsidRPr="002C31B5">
        <w:rPr>
          <w:spacing w:val="-3"/>
        </w:rPr>
        <w:t xml:space="preserve"> </w:t>
      </w:r>
      <w:r w:rsidRPr="002C31B5">
        <w:t xml:space="preserve">leading to membership of the Institute of Guidance Counsellors </w:t>
      </w:r>
      <w:proofErr w:type="gramStart"/>
      <w:r w:rsidRPr="002C31B5">
        <w:t>with;</w:t>
      </w:r>
      <w:proofErr w:type="gramEnd"/>
    </w:p>
    <w:p w14:paraId="3323B7DB" w14:textId="77777777" w:rsidR="00491A36" w:rsidRPr="002C31B5" w:rsidRDefault="00491A36" w:rsidP="00491A36">
      <w:pPr>
        <w:pStyle w:val="ListParagraph"/>
        <w:numPr>
          <w:ilvl w:val="1"/>
          <w:numId w:val="5"/>
        </w:numPr>
        <w:tabs>
          <w:tab w:val="left" w:pos="940"/>
        </w:tabs>
        <w:spacing w:line="276" w:lineRule="auto"/>
      </w:pPr>
      <w:r w:rsidRPr="002C31B5">
        <w:t>A</w:t>
      </w:r>
      <w:r w:rsidRPr="002C31B5">
        <w:rPr>
          <w:spacing w:val="-8"/>
        </w:rPr>
        <w:t xml:space="preserve"> </w:t>
      </w:r>
      <w:r w:rsidRPr="002C31B5">
        <w:t>thorough</w:t>
      </w:r>
      <w:r w:rsidRPr="002C31B5">
        <w:rPr>
          <w:spacing w:val="-7"/>
        </w:rPr>
        <w:t xml:space="preserve"> </w:t>
      </w:r>
      <w:r w:rsidRPr="002C31B5">
        <w:t>understanding</w:t>
      </w:r>
      <w:r w:rsidRPr="002C31B5">
        <w:rPr>
          <w:spacing w:val="-6"/>
        </w:rPr>
        <w:t xml:space="preserve"> </w:t>
      </w:r>
      <w:r w:rsidRPr="002C31B5">
        <w:t>of</w:t>
      </w:r>
      <w:r w:rsidRPr="002C31B5">
        <w:rPr>
          <w:spacing w:val="-7"/>
        </w:rPr>
        <w:t xml:space="preserve"> </w:t>
      </w:r>
      <w:r w:rsidRPr="002C31B5">
        <w:t>the</w:t>
      </w:r>
      <w:r w:rsidRPr="002C31B5">
        <w:rPr>
          <w:spacing w:val="-7"/>
        </w:rPr>
        <w:t xml:space="preserve"> </w:t>
      </w:r>
      <w:r w:rsidRPr="002C31B5">
        <w:t>Target</w:t>
      </w:r>
      <w:r w:rsidRPr="002C31B5">
        <w:rPr>
          <w:spacing w:val="-7"/>
        </w:rPr>
        <w:t xml:space="preserve"> </w:t>
      </w:r>
      <w:r w:rsidRPr="002C31B5">
        <w:t>Groups</w:t>
      </w:r>
      <w:r w:rsidRPr="002C31B5">
        <w:rPr>
          <w:spacing w:val="-6"/>
        </w:rPr>
        <w:t xml:space="preserve"> </w:t>
      </w:r>
      <w:r w:rsidRPr="002C31B5">
        <w:t>needs</w:t>
      </w:r>
      <w:r w:rsidRPr="002C31B5">
        <w:rPr>
          <w:spacing w:val="-7"/>
        </w:rPr>
        <w:t xml:space="preserve"> </w:t>
      </w:r>
      <w:r w:rsidRPr="002C31B5">
        <w:t>and</w:t>
      </w:r>
      <w:r w:rsidRPr="002C31B5">
        <w:rPr>
          <w:spacing w:val="-5"/>
        </w:rPr>
        <w:t xml:space="preserve"> </w:t>
      </w:r>
      <w:r w:rsidRPr="002C31B5">
        <w:rPr>
          <w:spacing w:val="-2"/>
        </w:rPr>
        <w:t>issues</w:t>
      </w:r>
    </w:p>
    <w:p w14:paraId="7C5109EC" w14:textId="77777777" w:rsidR="00491A36" w:rsidRPr="002C31B5" w:rsidRDefault="00491A36" w:rsidP="00491A36">
      <w:pPr>
        <w:pStyle w:val="ListParagraph"/>
        <w:numPr>
          <w:ilvl w:val="1"/>
          <w:numId w:val="5"/>
        </w:numPr>
        <w:tabs>
          <w:tab w:val="left" w:pos="940"/>
        </w:tabs>
        <w:spacing w:line="276" w:lineRule="auto"/>
      </w:pPr>
      <w:r w:rsidRPr="002C31B5">
        <w:t>A</w:t>
      </w:r>
      <w:r w:rsidRPr="002C31B5">
        <w:rPr>
          <w:spacing w:val="-8"/>
        </w:rPr>
        <w:t xml:space="preserve"> </w:t>
      </w:r>
      <w:r w:rsidRPr="002C31B5">
        <w:t>good</w:t>
      </w:r>
      <w:r w:rsidRPr="002C31B5">
        <w:rPr>
          <w:spacing w:val="-7"/>
        </w:rPr>
        <w:t xml:space="preserve"> </w:t>
      </w:r>
      <w:r w:rsidRPr="002C31B5">
        <w:t>understanding</w:t>
      </w:r>
      <w:r w:rsidRPr="002C31B5">
        <w:rPr>
          <w:spacing w:val="-7"/>
        </w:rPr>
        <w:t xml:space="preserve"> </w:t>
      </w:r>
      <w:r w:rsidRPr="002C31B5">
        <w:t>of</w:t>
      </w:r>
      <w:r w:rsidRPr="002C31B5">
        <w:rPr>
          <w:spacing w:val="-6"/>
        </w:rPr>
        <w:t xml:space="preserve"> </w:t>
      </w:r>
      <w:r w:rsidRPr="002C31B5">
        <w:t>the</w:t>
      </w:r>
      <w:r w:rsidRPr="002C31B5">
        <w:rPr>
          <w:spacing w:val="-7"/>
        </w:rPr>
        <w:t xml:space="preserve"> </w:t>
      </w:r>
      <w:r w:rsidRPr="002C31B5">
        <w:t>Irish</w:t>
      </w:r>
      <w:r w:rsidRPr="002C31B5">
        <w:rPr>
          <w:spacing w:val="-6"/>
        </w:rPr>
        <w:t xml:space="preserve"> </w:t>
      </w:r>
      <w:r w:rsidRPr="002C31B5">
        <w:t>Prison</w:t>
      </w:r>
      <w:r w:rsidRPr="002C31B5">
        <w:rPr>
          <w:spacing w:val="-7"/>
        </w:rPr>
        <w:t xml:space="preserve"> </w:t>
      </w:r>
      <w:r w:rsidRPr="002C31B5">
        <w:t>Service</w:t>
      </w:r>
      <w:r w:rsidRPr="002C31B5">
        <w:rPr>
          <w:spacing w:val="-6"/>
        </w:rPr>
        <w:t xml:space="preserve"> </w:t>
      </w:r>
      <w:r w:rsidRPr="002C31B5">
        <w:t>and</w:t>
      </w:r>
      <w:r w:rsidRPr="002C31B5">
        <w:rPr>
          <w:spacing w:val="-3"/>
        </w:rPr>
        <w:t xml:space="preserve"> </w:t>
      </w:r>
      <w:r w:rsidRPr="002C31B5">
        <w:t>the</w:t>
      </w:r>
      <w:r w:rsidRPr="002C31B5">
        <w:rPr>
          <w:spacing w:val="-8"/>
        </w:rPr>
        <w:t xml:space="preserve"> </w:t>
      </w:r>
      <w:r w:rsidRPr="002C31B5">
        <w:t>Resettlement</w:t>
      </w:r>
      <w:r w:rsidRPr="002C31B5">
        <w:rPr>
          <w:spacing w:val="-8"/>
        </w:rPr>
        <w:t xml:space="preserve"> </w:t>
      </w:r>
      <w:r w:rsidRPr="002C31B5">
        <w:t>and</w:t>
      </w:r>
      <w:r w:rsidRPr="002C31B5">
        <w:rPr>
          <w:spacing w:val="-8"/>
        </w:rPr>
        <w:t xml:space="preserve"> </w:t>
      </w:r>
      <w:r w:rsidRPr="002C31B5">
        <w:t>Reintegration</w:t>
      </w:r>
      <w:r w:rsidRPr="002C31B5">
        <w:rPr>
          <w:spacing w:val="-7"/>
        </w:rPr>
        <w:t xml:space="preserve"> </w:t>
      </w:r>
      <w:r w:rsidRPr="002C31B5">
        <w:rPr>
          <w:spacing w:val="-2"/>
        </w:rPr>
        <w:t>process</w:t>
      </w:r>
    </w:p>
    <w:p w14:paraId="4BF699DF" w14:textId="77777777" w:rsidR="00491A36" w:rsidRPr="002C31B5" w:rsidRDefault="00491A36" w:rsidP="00491A36">
      <w:pPr>
        <w:pStyle w:val="ListParagraph"/>
        <w:numPr>
          <w:ilvl w:val="1"/>
          <w:numId w:val="5"/>
        </w:numPr>
        <w:tabs>
          <w:tab w:val="left" w:pos="940"/>
        </w:tabs>
        <w:spacing w:line="276" w:lineRule="auto"/>
        <w:ind w:right="223"/>
      </w:pPr>
      <w:r w:rsidRPr="002C31B5">
        <w:t>Must</w:t>
      </w:r>
      <w:r w:rsidRPr="002C31B5">
        <w:rPr>
          <w:spacing w:val="77"/>
        </w:rPr>
        <w:t xml:space="preserve"> </w:t>
      </w:r>
      <w:r w:rsidRPr="002C31B5">
        <w:t>meet</w:t>
      </w:r>
      <w:r w:rsidRPr="002C31B5">
        <w:rPr>
          <w:spacing w:val="79"/>
        </w:rPr>
        <w:t xml:space="preserve"> </w:t>
      </w:r>
      <w:r w:rsidRPr="002C31B5">
        <w:t>the</w:t>
      </w:r>
      <w:r w:rsidRPr="002C31B5">
        <w:rPr>
          <w:spacing w:val="77"/>
        </w:rPr>
        <w:t xml:space="preserve"> </w:t>
      </w:r>
      <w:r w:rsidRPr="002C31B5">
        <w:t>security</w:t>
      </w:r>
      <w:r w:rsidRPr="002C31B5">
        <w:rPr>
          <w:spacing w:val="80"/>
        </w:rPr>
        <w:t xml:space="preserve"> </w:t>
      </w:r>
      <w:r w:rsidRPr="002C31B5">
        <w:t>and</w:t>
      </w:r>
      <w:r w:rsidRPr="002C31B5">
        <w:rPr>
          <w:spacing w:val="79"/>
        </w:rPr>
        <w:t xml:space="preserve"> </w:t>
      </w:r>
      <w:r w:rsidRPr="002C31B5">
        <w:t>health</w:t>
      </w:r>
      <w:r w:rsidRPr="002C31B5">
        <w:rPr>
          <w:spacing w:val="78"/>
        </w:rPr>
        <w:t xml:space="preserve"> </w:t>
      </w:r>
      <w:r w:rsidRPr="002C31B5">
        <w:t>and</w:t>
      </w:r>
      <w:r w:rsidRPr="002C31B5">
        <w:rPr>
          <w:spacing w:val="77"/>
        </w:rPr>
        <w:t xml:space="preserve"> </w:t>
      </w:r>
      <w:r w:rsidRPr="002C31B5">
        <w:t>safety</w:t>
      </w:r>
      <w:r w:rsidRPr="002C31B5">
        <w:rPr>
          <w:spacing w:val="78"/>
        </w:rPr>
        <w:t xml:space="preserve"> </w:t>
      </w:r>
      <w:r w:rsidRPr="002C31B5">
        <w:t>requirements</w:t>
      </w:r>
      <w:r w:rsidRPr="002C31B5">
        <w:rPr>
          <w:spacing w:val="77"/>
        </w:rPr>
        <w:t xml:space="preserve"> </w:t>
      </w:r>
      <w:r w:rsidRPr="002C31B5">
        <w:t>for</w:t>
      </w:r>
      <w:r w:rsidRPr="002C31B5">
        <w:rPr>
          <w:spacing w:val="77"/>
        </w:rPr>
        <w:t xml:space="preserve"> </w:t>
      </w:r>
      <w:r w:rsidRPr="002C31B5">
        <w:t>working</w:t>
      </w:r>
      <w:r w:rsidRPr="002C31B5">
        <w:rPr>
          <w:spacing w:val="79"/>
        </w:rPr>
        <w:t xml:space="preserve"> </w:t>
      </w:r>
      <w:r w:rsidRPr="002C31B5">
        <w:t>within</w:t>
      </w:r>
      <w:r w:rsidRPr="002C31B5">
        <w:rPr>
          <w:spacing w:val="79"/>
        </w:rPr>
        <w:t xml:space="preserve"> </w:t>
      </w:r>
      <w:r w:rsidRPr="002C31B5">
        <w:t>a</w:t>
      </w:r>
      <w:r w:rsidRPr="002C31B5">
        <w:rPr>
          <w:spacing w:val="79"/>
        </w:rPr>
        <w:t xml:space="preserve"> </w:t>
      </w:r>
      <w:r w:rsidRPr="002C31B5">
        <w:t xml:space="preserve">prison </w:t>
      </w:r>
      <w:r w:rsidRPr="002C31B5">
        <w:rPr>
          <w:spacing w:val="-2"/>
        </w:rPr>
        <w:t>environment.</w:t>
      </w:r>
    </w:p>
    <w:p w14:paraId="4E79D2A8" w14:textId="77777777" w:rsidR="00491A36" w:rsidRDefault="00491A36" w:rsidP="00491A36">
      <w:pPr>
        <w:pStyle w:val="BodyText"/>
        <w:ind w:left="220"/>
      </w:pPr>
    </w:p>
    <w:p w14:paraId="32935E49" w14:textId="77777777" w:rsidR="00491A36" w:rsidRPr="002C31B5" w:rsidRDefault="00491A36" w:rsidP="00940995">
      <w:pPr>
        <w:pStyle w:val="BodyText"/>
        <w:ind w:left="284" w:firstLine="0"/>
      </w:pPr>
      <w:r w:rsidRPr="002C31B5">
        <w:t>A</w:t>
      </w:r>
      <w:r w:rsidRPr="002C31B5">
        <w:rPr>
          <w:spacing w:val="-9"/>
        </w:rPr>
        <w:t xml:space="preserve"> </w:t>
      </w:r>
      <w:r w:rsidRPr="002C31B5">
        <w:t>good</w:t>
      </w:r>
      <w:r w:rsidRPr="002C31B5">
        <w:rPr>
          <w:spacing w:val="-6"/>
        </w:rPr>
        <w:t xml:space="preserve"> </w:t>
      </w:r>
      <w:r w:rsidRPr="002C31B5">
        <w:t>general</w:t>
      </w:r>
      <w:r w:rsidRPr="002C31B5">
        <w:rPr>
          <w:spacing w:val="-8"/>
        </w:rPr>
        <w:t xml:space="preserve"> </w:t>
      </w:r>
      <w:r w:rsidRPr="002C31B5">
        <w:t>knowledge</w:t>
      </w:r>
      <w:r w:rsidRPr="002C31B5">
        <w:rPr>
          <w:spacing w:val="-7"/>
        </w:rPr>
        <w:t xml:space="preserve"> </w:t>
      </w:r>
      <w:r w:rsidRPr="002C31B5">
        <w:rPr>
          <w:spacing w:val="-5"/>
        </w:rPr>
        <w:t>of:</w:t>
      </w:r>
    </w:p>
    <w:p w14:paraId="5A94D588" w14:textId="765521A1" w:rsidR="00491A36" w:rsidRPr="002C31B5" w:rsidRDefault="0018609B" w:rsidP="00491A36">
      <w:pPr>
        <w:pStyle w:val="ListParagraph"/>
        <w:numPr>
          <w:ilvl w:val="1"/>
          <w:numId w:val="5"/>
        </w:numPr>
        <w:tabs>
          <w:tab w:val="left" w:pos="940"/>
        </w:tabs>
        <w:spacing w:line="276" w:lineRule="auto"/>
      </w:pPr>
      <w:r>
        <w:t>Tosú</w:t>
      </w:r>
      <w:r w:rsidR="00491A36" w:rsidRPr="002C31B5">
        <w:rPr>
          <w:spacing w:val="-3"/>
        </w:rPr>
        <w:t xml:space="preserve"> </w:t>
      </w:r>
      <w:r w:rsidR="00491A36" w:rsidRPr="002C31B5">
        <w:t>and</w:t>
      </w:r>
      <w:r w:rsidR="00491A36" w:rsidRPr="002C31B5">
        <w:rPr>
          <w:spacing w:val="-6"/>
        </w:rPr>
        <w:t xml:space="preserve"> </w:t>
      </w:r>
      <w:r w:rsidR="00491A36" w:rsidRPr="002C31B5">
        <w:t>its</w:t>
      </w:r>
      <w:r w:rsidR="00491A36" w:rsidRPr="002C31B5">
        <w:rPr>
          <w:spacing w:val="-4"/>
        </w:rPr>
        <w:t xml:space="preserve"> </w:t>
      </w:r>
      <w:r w:rsidR="00491A36" w:rsidRPr="002C31B5">
        <w:t>range</w:t>
      </w:r>
      <w:r w:rsidR="00491A36" w:rsidRPr="002C31B5">
        <w:rPr>
          <w:spacing w:val="-4"/>
        </w:rPr>
        <w:t xml:space="preserve"> </w:t>
      </w:r>
      <w:r w:rsidR="00491A36" w:rsidRPr="002C31B5">
        <w:t>of</w:t>
      </w:r>
      <w:r w:rsidR="00491A36" w:rsidRPr="002C31B5">
        <w:rPr>
          <w:spacing w:val="-5"/>
        </w:rPr>
        <w:t xml:space="preserve"> </w:t>
      </w:r>
      <w:r w:rsidR="00491A36" w:rsidRPr="002C31B5">
        <w:rPr>
          <w:spacing w:val="-2"/>
        </w:rPr>
        <w:t>programmes</w:t>
      </w:r>
    </w:p>
    <w:p w14:paraId="1AD0B965" w14:textId="77777777" w:rsidR="00491A36" w:rsidRPr="002C31B5" w:rsidRDefault="00491A36" w:rsidP="00491A36">
      <w:pPr>
        <w:pStyle w:val="ListParagraph"/>
        <w:numPr>
          <w:ilvl w:val="1"/>
          <w:numId w:val="5"/>
        </w:numPr>
        <w:tabs>
          <w:tab w:val="left" w:pos="940"/>
        </w:tabs>
        <w:spacing w:line="276" w:lineRule="auto"/>
      </w:pPr>
      <w:r w:rsidRPr="002C31B5">
        <w:t>The</w:t>
      </w:r>
      <w:r w:rsidRPr="002C31B5">
        <w:rPr>
          <w:spacing w:val="-9"/>
        </w:rPr>
        <w:t xml:space="preserve"> </w:t>
      </w:r>
      <w:r w:rsidRPr="002C31B5">
        <w:t>Irish</w:t>
      </w:r>
      <w:r w:rsidRPr="002C31B5">
        <w:rPr>
          <w:spacing w:val="-6"/>
        </w:rPr>
        <w:t xml:space="preserve"> </w:t>
      </w:r>
      <w:r w:rsidRPr="002C31B5">
        <w:t>Criminal</w:t>
      </w:r>
      <w:r w:rsidRPr="002C31B5">
        <w:rPr>
          <w:spacing w:val="-8"/>
        </w:rPr>
        <w:t xml:space="preserve"> </w:t>
      </w:r>
      <w:r w:rsidRPr="002C31B5">
        <w:t>Justice</w:t>
      </w:r>
      <w:r w:rsidRPr="002C31B5">
        <w:rPr>
          <w:spacing w:val="-6"/>
        </w:rPr>
        <w:t xml:space="preserve"> </w:t>
      </w:r>
      <w:r w:rsidRPr="002C31B5">
        <w:rPr>
          <w:spacing w:val="-2"/>
        </w:rPr>
        <w:t>system</w:t>
      </w:r>
    </w:p>
    <w:p w14:paraId="54651C40" w14:textId="77777777" w:rsidR="00491A36" w:rsidRPr="002C31B5" w:rsidRDefault="00491A36" w:rsidP="00491A36">
      <w:pPr>
        <w:pStyle w:val="ListParagraph"/>
        <w:numPr>
          <w:ilvl w:val="1"/>
          <w:numId w:val="5"/>
        </w:numPr>
        <w:tabs>
          <w:tab w:val="left" w:pos="940"/>
        </w:tabs>
        <w:spacing w:line="276" w:lineRule="auto"/>
      </w:pPr>
      <w:r w:rsidRPr="002C31B5">
        <w:t>The</w:t>
      </w:r>
      <w:r w:rsidRPr="002C31B5">
        <w:rPr>
          <w:spacing w:val="-8"/>
        </w:rPr>
        <w:t xml:space="preserve"> </w:t>
      </w:r>
      <w:r w:rsidRPr="002C31B5">
        <w:t>Irish</w:t>
      </w:r>
      <w:r w:rsidRPr="002C31B5">
        <w:rPr>
          <w:spacing w:val="-6"/>
        </w:rPr>
        <w:t xml:space="preserve"> </w:t>
      </w:r>
      <w:r w:rsidRPr="002C31B5">
        <w:t>employment</w:t>
      </w:r>
      <w:r w:rsidRPr="002C31B5">
        <w:rPr>
          <w:spacing w:val="-5"/>
        </w:rPr>
        <w:t xml:space="preserve"> </w:t>
      </w:r>
      <w:r w:rsidRPr="002C31B5">
        <w:t>market</w:t>
      </w:r>
      <w:r w:rsidRPr="002C31B5">
        <w:rPr>
          <w:spacing w:val="-7"/>
        </w:rPr>
        <w:t xml:space="preserve"> </w:t>
      </w:r>
      <w:r w:rsidRPr="002C31B5">
        <w:t>and</w:t>
      </w:r>
      <w:r w:rsidRPr="002C31B5">
        <w:rPr>
          <w:spacing w:val="-7"/>
        </w:rPr>
        <w:t xml:space="preserve"> </w:t>
      </w:r>
      <w:r w:rsidRPr="002C31B5">
        <w:t>training</w:t>
      </w:r>
      <w:r w:rsidRPr="002C31B5">
        <w:rPr>
          <w:spacing w:val="-6"/>
        </w:rPr>
        <w:t xml:space="preserve"> </w:t>
      </w:r>
      <w:r w:rsidRPr="002C31B5">
        <w:t>&amp;</w:t>
      </w:r>
      <w:r w:rsidRPr="002C31B5">
        <w:rPr>
          <w:spacing w:val="-7"/>
        </w:rPr>
        <w:t xml:space="preserve"> </w:t>
      </w:r>
      <w:r w:rsidRPr="002C31B5">
        <w:t>education</w:t>
      </w:r>
      <w:r w:rsidRPr="002C31B5">
        <w:rPr>
          <w:spacing w:val="-6"/>
        </w:rPr>
        <w:t xml:space="preserve"> </w:t>
      </w:r>
      <w:r w:rsidRPr="002C31B5">
        <w:rPr>
          <w:spacing w:val="-2"/>
        </w:rPr>
        <w:t>opportunities</w:t>
      </w:r>
    </w:p>
    <w:p w14:paraId="45F9A4CE" w14:textId="77777777" w:rsidR="00491A36" w:rsidRPr="002C31B5" w:rsidRDefault="00491A36" w:rsidP="00491A36">
      <w:pPr>
        <w:pStyle w:val="ListParagraph"/>
        <w:numPr>
          <w:ilvl w:val="1"/>
          <w:numId w:val="5"/>
        </w:numPr>
        <w:tabs>
          <w:tab w:val="left" w:pos="940"/>
        </w:tabs>
        <w:spacing w:line="276" w:lineRule="auto"/>
        <w:ind w:right="1035"/>
      </w:pPr>
      <w:r w:rsidRPr="002C31B5">
        <w:t>Semi-state</w:t>
      </w:r>
      <w:r w:rsidRPr="002C31B5">
        <w:rPr>
          <w:spacing w:val="-3"/>
        </w:rPr>
        <w:t xml:space="preserve"> </w:t>
      </w:r>
      <w:r w:rsidRPr="002C31B5">
        <w:t>and</w:t>
      </w:r>
      <w:r w:rsidRPr="002C31B5">
        <w:rPr>
          <w:spacing w:val="-4"/>
        </w:rPr>
        <w:t xml:space="preserve"> </w:t>
      </w:r>
      <w:r w:rsidRPr="002C31B5">
        <w:t>other</w:t>
      </w:r>
      <w:r w:rsidRPr="002C31B5">
        <w:rPr>
          <w:spacing w:val="-4"/>
        </w:rPr>
        <w:t xml:space="preserve"> </w:t>
      </w:r>
      <w:r w:rsidRPr="002C31B5">
        <w:t>agencies</w:t>
      </w:r>
      <w:r w:rsidRPr="002C31B5">
        <w:rPr>
          <w:spacing w:val="-4"/>
        </w:rPr>
        <w:t>,</w:t>
      </w:r>
      <w:r w:rsidRPr="002C31B5">
        <w:rPr>
          <w:spacing w:val="-5"/>
        </w:rPr>
        <w:t xml:space="preserve"> </w:t>
      </w:r>
      <w:r w:rsidRPr="002C31B5">
        <w:t>including</w:t>
      </w:r>
      <w:r w:rsidRPr="002C31B5">
        <w:rPr>
          <w:spacing w:val="40"/>
        </w:rPr>
        <w:t xml:space="preserve"> </w:t>
      </w:r>
      <w:r w:rsidRPr="002C31B5">
        <w:t>services</w:t>
      </w:r>
      <w:r w:rsidRPr="002C31B5">
        <w:rPr>
          <w:spacing w:val="-4"/>
        </w:rPr>
        <w:t xml:space="preserve"> </w:t>
      </w:r>
      <w:r w:rsidRPr="002C31B5">
        <w:t>providing</w:t>
      </w:r>
      <w:r w:rsidRPr="002C31B5">
        <w:rPr>
          <w:spacing w:val="-6"/>
        </w:rPr>
        <w:t xml:space="preserve"> </w:t>
      </w:r>
      <w:r w:rsidRPr="002C31B5">
        <w:t>support</w:t>
      </w:r>
      <w:r w:rsidRPr="002C31B5">
        <w:rPr>
          <w:spacing w:val="-2"/>
        </w:rPr>
        <w:t xml:space="preserve"> </w:t>
      </w:r>
      <w:r w:rsidRPr="002C31B5">
        <w:t>and/or</w:t>
      </w:r>
      <w:r w:rsidRPr="002C31B5">
        <w:rPr>
          <w:spacing w:val="-5"/>
        </w:rPr>
        <w:t xml:space="preserve"> </w:t>
      </w:r>
      <w:r w:rsidRPr="002C31B5">
        <w:t>training</w:t>
      </w:r>
      <w:r w:rsidRPr="002C31B5">
        <w:rPr>
          <w:spacing w:val="-4"/>
        </w:rPr>
        <w:t xml:space="preserve"> </w:t>
      </w:r>
      <w:r w:rsidRPr="002C31B5">
        <w:t>and educational services for marginalised groups</w:t>
      </w:r>
    </w:p>
    <w:p w14:paraId="15345FB6" w14:textId="77777777" w:rsidR="00491A36" w:rsidRPr="002C31B5" w:rsidRDefault="00491A36" w:rsidP="00491A36">
      <w:pPr>
        <w:pStyle w:val="ListParagraph"/>
        <w:numPr>
          <w:ilvl w:val="1"/>
          <w:numId w:val="5"/>
        </w:numPr>
        <w:tabs>
          <w:tab w:val="left" w:pos="940"/>
        </w:tabs>
        <w:spacing w:line="276" w:lineRule="auto"/>
      </w:pPr>
      <w:r w:rsidRPr="002C31B5">
        <w:t>The</w:t>
      </w:r>
      <w:r w:rsidRPr="002C31B5">
        <w:rPr>
          <w:spacing w:val="-7"/>
        </w:rPr>
        <w:t xml:space="preserve"> </w:t>
      </w:r>
      <w:r w:rsidRPr="002C31B5">
        <w:t>issues</w:t>
      </w:r>
      <w:r w:rsidRPr="002C31B5">
        <w:rPr>
          <w:spacing w:val="-5"/>
        </w:rPr>
        <w:t xml:space="preserve"> </w:t>
      </w:r>
      <w:r w:rsidRPr="002C31B5">
        <w:t>and</w:t>
      </w:r>
      <w:r w:rsidRPr="002C31B5">
        <w:rPr>
          <w:spacing w:val="-7"/>
        </w:rPr>
        <w:t xml:space="preserve"> </w:t>
      </w:r>
      <w:r w:rsidRPr="002C31B5">
        <w:t>concerns</w:t>
      </w:r>
      <w:r w:rsidRPr="002C31B5">
        <w:rPr>
          <w:spacing w:val="-4"/>
        </w:rPr>
        <w:t xml:space="preserve"> </w:t>
      </w:r>
      <w:r w:rsidRPr="002C31B5">
        <w:t>for</w:t>
      </w:r>
      <w:r w:rsidRPr="002C31B5">
        <w:rPr>
          <w:spacing w:val="-5"/>
        </w:rPr>
        <w:t xml:space="preserve"> </w:t>
      </w:r>
      <w:r w:rsidRPr="002C31B5">
        <w:rPr>
          <w:spacing w:val="-2"/>
        </w:rPr>
        <w:t>employers</w:t>
      </w:r>
    </w:p>
    <w:p w14:paraId="154879AC" w14:textId="77777777" w:rsidR="00491A36" w:rsidRPr="002C31B5" w:rsidRDefault="00491A36" w:rsidP="00491A36">
      <w:pPr>
        <w:pStyle w:val="BodyText"/>
      </w:pPr>
    </w:p>
    <w:p w14:paraId="187089F0" w14:textId="77777777" w:rsidR="00491A36" w:rsidRPr="002C31B5" w:rsidRDefault="00491A36" w:rsidP="00491A36">
      <w:pPr>
        <w:ind w:left="220"/>
        <w:rPr>
          <w:b/>
        </w:rPr>
      </w:pPr>
      <w:r w:rsidRPr="002C31B5">
        <w:rPr>
          <w:b/>
          <w:spacing w:val="-2"/>
          <w:u w:val="single"/>
        </w:rPr>
        <w:t>Experience</w:t>
      </w:r>
    </w:p>
    <w:p w14:paraId="3068767C" w14:textId="77777777" w:rsidR="00491A36" w:rsidRPr="002C31B5" w:rsidRDefault="00491A36" w:rsidP="00491A36">
      <w:pPr>
        <w:pStyle w:val="ListParagraph"/>
        <w:numPr>
          <w:ilvl w:val="1"/>
          <w:numId w:val="5"/>
        </w:numPr>
        <w:tabs>
          <w:tab w:val="left" w:pos="940"/>
        </w:tabs>
        <w:spacing w:line="276" w:lineRule="auto"/>
      </w:pPr>
      <w:r w:rsidRPr="002C31B5">
        <w:t>One</w:t>
      </w:r>
      <w:r w:rsidRPr="002C31B5">
        <w:rPr>
          <w:spacing w:val="-7"/>
        </w:rPr>
        <w:t xml:space="preserve"> </w:t>
      </w:r>
      <w:r w:rsidRPr="002C31B5">
        <w:t>or</w:t>
      </w:r>
      <w:r w:rsidRPr="002C31B5">
        <w:rPr>
          <w:spacing w:val="-6"/>
        </w:rPr>
        <w:t xml:space="preserve"> </w:t>
      </w:r>
      <w:r w:rsidRPr="002C31B5">
        <w:t>more</w:t>
      </w:r>
      <w:r w:rsidRPr="002C31B5">
        <w:rPr>
          <w:spacing w:val="-5"/>
        </w:rPr>
        <w:t xml:space="preserve"> </w:t>
      </w:r>
      <w:r w:rsidRPr="002C31B5">
        <w:t>years’</w:t>
      </w:r>
      <w:r w:rsidRPr="002C31B5">
        <w:rPr>
          <w:spacing w:val="-5"/>
        </w:rPr>
        <w:t xml:space="preserve"> </w:t>
      </w:r>
      <w:r w:rsidRPr="002C31B5">
        <w:t>experience</w:t>
      </w:r>
      <w:r w:rsidRPr="002C31B5">
        <w:rPr>
          <w:spacing w:val="-3"/>
        </w:rPr>
        <w:t xml:space="preserve"> </w:t>
      </w:r>
      <w:r w:rsidRPr="002C31B5">
        <w:t>of</w:t>
      </w:r>
      <w:r w:rsidRPr="002C31B5">
        <w:rPr>
          <w:spacing w:val="-5"/>
        </w:rPr>
        <w:t xml:space="preserve"> </w:t>
      </w:r>
      <w:r w:rsidRPr="002C31B5">
        <w:t>working</w:t>
      </w:r>
      <w:r w:rsidRPr="002C31B5">
        <w:rPr>
          <w:spacing w:val="-4"/>
        </w:rPr>
        <w:t xml:space="preserve"> </w:t>
      </w:r>
      <w:r w:rsidRPr="002C31B5">
        <w:t>with</w:t>
      </w:r>
      <w:r w:rsidRPr="002C31B5">
        <w:rPr>
          <w:spacing w:val="-6"/>
        </w:rPr>
        <w:t xml:space="preserve"> </w:t>
      </w:r>
      <w:r w:rsidRPr="002C31B5">
        <w:t>the</w:t>
      </w:r>
      <w:r w:rsidRPr="002C31B5">
        <w:rPr>
          <w:spacing w:val="-6"/>
        </w:rPr>
        <w:t xml:space="preserve"> </w:t>
      </w:r>
      <w:r w:rsidRPr="002C31B5">
        <w:t>Target</w:t>
      </w:r>
      <w:r w:rsidRPr="002C31B5">
        <w:rPr>
          <w:spacing w:val="-5"/>
        </w:rPr>
        <w:t xml:space="preserve"> </w:t>
      </w:r>
      <w:r w:rsidRPr="002C31B5">
        <w:rPr>
          <w:spacing w:val="-2"/>
        </w:rPr>
        <w:t>Group</w:t>
      </w:r>
    </w:p>
    <w:p w14:paraId="329632AA" w14:textId="77777777" w:rsidR="00491A36" w:rsidRPr="002C31B5" w:rsidRDefault="00491A36" w:rsidP="00491A36">
      <w:pPr>
        <w:pStyle w:val="ListParagraph"/>
        <w:numPr>
          <w:ilvl w:val="1"/>
          <w:numId w:val="5"/>
        </w:numPr>
        <w:tabs>
          <w:tab w:val="left" w:pos="940"/>
        </w:tabs>
        <w:spacing w:line="276" w:lineRule="auto"/>
      </w:pPr>
      <w:r w:rsidRPr="002C31B5">
        <w:t>Teamwork</w:t>
      </w:r>
      <w:r w:rsidRPr="002C31B5">
        <w:rPr>
          <w:spacing w:val="-11"/>
        </w:rPr>
        <w:t xml:space="preserve"> </w:t>
      </w:r>
      <w:r w:rsidRPr="002C31B5">
        <w:rPr>
          <w:spacing w:val="-2"/>
        </w:rPr>
        <w:t>experience</w:t>
      </w:r>
    </w:p>
    <w:p w14:paraId="47225F67" w14:textId="77777777" w:rsidR="00491A36" w:rsidRPr="002C31B5" w:rsidRDefault="00491A36" w:rsidP="00491A36">
      <w:pPr>
        <w:pStyle w:val="BodyText"/>
      </w:pPr>
    </w:p>
    <w:p w14:paraId="0CB2BC60" w14:textId="77777777" w:rsidR="00491A36" w:rsidRDefault="00491A36" w:rsidP="00491A36">
      <w:pPr>
        <w:pStyle w:val="BodyText"/>
      </w:pPr>
    </w:p>
    <w:p w14:paraId="3FF16D11" w14:textId="77777777" w:rsidR="00491A36" w:rsidRDefault="00491A36" w:rsidP="00491A36">
      <w:pPr>
        <w:pStyle w:val="BodyText"/>
      </w:pPr>
    </w:p>
    <w:p w14:paraId="1E24ED13" w14:textId="77777777" w:rsidR="00491A36" w:rsidRDefault="00491A36" w:rsidP="00AE5A34">
      <w:pPr>
        <w:pStyle w:val="BodyText"/>
        <w:ind w:left="0" w:firstLine="0"/>
      </w:pPr>
    </w:p>
    <w:p w14:paraId="09A7A35C" w14:textId="77777777" w:rsidR="00491A36" w:rsidRPr="002C31B5" w:rsidRDefault="00491A36" w:rsidP="00491A36">
      <w:pPr>
        <w:pStyle w:val="BodyText"/>
      </w:pPr>
    </w:p>
    <w:p w14:paraId="7F32AF66" w14:textId="77777777" w:rsidR="00491A36" w:rsidRPr="002C31B5" w:rsidRDefault="00491A36" w:rsidP="00491A36">
      <w:pPr>
        <w:ind w:left="220"/>
        <w:rPr>
          <w:b/>
        </w:rPr>
      </w:pPr>
      <w:r w:rsidRPr="002C31B5">
        <w:rPr>
          <w:b/>
          <w:u w:val="single"/>
        </w:rPr>
        <w:t>Competencies/</w:t>
      </w:r>
      <w:r w:rsidRPr="002C31B5">
        <w:rPr>
          <w:b/>
          <w:spacing w:val="-11"/>
          <w:u w:val="single"/>
        </w:rPr>
        <w:t xml:space="preserve"> </w:t>
      </w:r>
      <w:r w:rsidRPr="002C31B5">
        <w:rPr>
          <w:b/>
          <w:u w:val="single"/>
        </w:rPr>
        <w:t>Personal</w:t>
      </w:r>
      <w:r w:rsidRPr="002C31B5">
        <w:rPr>
          <w:b/>
          <w:spacing w:val="-11"/>
          <w:u w:val="single"/>
        </w:rPr>
        <w:t xml:space="preserve"> </w:t>
      </w:r>
      <w:r w:rsidRPr="002C31B5">
        <w:rPr>
          <w:b/>
          <w:spacing w:val="-2"/>
          <w:u w:val="single"/>
        </w:rPr>
        <w:t>Attributes</w:t>
      </w:r>
    </w:p>
    <w:p w14:paraId="567FD7FC" w14:textId="77777777" w:rsidR="00491A36" w:rsidRPr="002C31B5" w:rsidRDefault="00491A36" w:rsidP="00491A36">
      <w:pPr>
        <w:pStyle w:val="BodyText"/>
        <w:rPr>
          <w:b/>
        </w:rPr>
      </w:pPr>
    </w:p>
    <w:p w14:paraId="018DC92D" w14:textId="77777777" w:rsidR="00491A36" w:rsidRPr="002C31B5" w:rsidRDefault="00491A36" w:rsidP="00491A36">
      <w:pPr>
        <w:tabs>
          <w:tab w:val="left" w:pos="5981"/>
        </w:tabs>
        <w:ind w:left="220"/>
        <w:rPr>
          <w:b/>
        </w:rPr>
      </w:pPr>
      <w:r w:rsidRPr="002C31B5">
        <w:rPr>
          <w:b/>
          <w:u w:val="single"/>
        </w:rPr>
        <w:t>Interpersonal</w:t>
      </w:r>
      <w:r w:rsidRPr="002C31B5">
        <w:rPr>
          <w:b/>
          <w:spacing w:val="-14"/>
          <w:u w:val="single"/>
        </w:rPr>
        <w:t xml:space="preserve"> </w:t>
      </w:r>
      <w:r w:rsidRPr="002C31B5">
        <w:rPr>
          <w:b/>
          <w:spacing w:val="-2"/>
          <w:u w:val="single"/>
        </w:rPr>
        <w:t>Effectiveness</w:t>
      </w:r>
      <w:r w:rsidRPr="002C31B5">
        <w:rPr>
          <w:spacing w:val="-2"/>
        </w:rPr>
        <w:t>:</w:t>
      </w:r>
      <w:r w:rsidRPr="002C31B5">
        <w:tab/>
      </w:r>
      <w:r w:rsidRPr="002C31B5">
        <w:rPr>
          <w:b/>
          <w:u w:val="single"/>
        </w:rPr>
        <w:t>Managing</w:t>
      </w:r>
      <w:r w:rsidRPr="002C31B5">
        <w:rPr>
          <w:b/>
          <w:spacing w:val="-8"/>
          <w:u w:val="single"/>
        </w:rPr>
        <w:t xml:space="preserve"> </w:t>
      </w:r>
      <w:r w:rsidRPr="002C31B5">
        <w:rPr>
          <w:b/>
          <w:u w:val="single"/>
        </w:rPr>
        <w:t>for</w:t>
      </w:r>
      <w:r w:rsidRPr="002C31B5">
        <w:rPr>
          <w:b/>
          <w:spacing w:val="-7"/>
          <w:u w:val="single"/>
        </w:rPr>
        <w:t xml:space="preserve"> </w:t>
      </w:r>
      <w:r w:rsidRPr="002C31B5">
        <w:rPr>
          <w:b/>
          <w:spacing w:val="-2"/>
          <w:u w:val="single"/>
        </w:rPr>
        <w:t>Results</w:t>
      </w:r>
      <w:r w:rsidRPr="002C31B5">
        <w:rPr>
          <w:b/>
          <w:spacing w:val="-2"/>
        </w:rPr>
        <w:t>:</w:t>
      </w:r>
    </w:p>
    <w:p w14:paraId="376B62AB" w14:textId="77777777" w:rsidR="00491A36" w:rsidRPr="002C31B5" w:rsidRDefault="00491A36" w:rsidP="00491A36">
      <w:pPr>
        <w:pStyle w:val="BodyText"/>
        <w:tabs>
          <w:tab w:val="left" w:pos="5981"/>
        </w:tabs>
        <w:ind w:left="580"/>
      </w:pPr>
      <w:r w:rsidRPr="002C31B5">
        <w:rPr>
          <w:spacing w:val="-2"/>
        </w:rPr>
        <w:t>Confidence</w:t>
      </w:r>
      <w:r w:rsidRPr="002C31B5">
        <w:tab/>
        <w:t>Concern</w:t>
      </w:r>
      <w:r w:rsidRPr="002C31B5">
        <w:rPr>
          <w:spacing w:val="-7"/>
        </w:rPr>
        <w:t xml:space="preserve"> </w:t>
      </w:r>
      <w:r w:rsidRPr="002C31B5">
        <w:t>for</w:t>
      </w:r>
      <w:r w:rsidRPr="002C31B5">
        <w:rPr>
          <w:spacing w:val="-7"/>
        </w:rPr>
        <w:t xml:space="preserve"> </w:t>
      </w:r>
      <w:r w:rsidRPr="002C31B5">
        <w:t>clarity</w:t>
      </w:r>
      <w:r w:rsidRPr="002C31B5">
        <w:rPr>
          <w:spacing w:val="-5"/>
        </w:rPr>
        <w:t xml:space="preserve"> </w:t>
      </w:r>
      <w:r w:rsidRPr="002C31B5">
        <w:t>and</w:t>
      </w:r>
      <w:r w:rsidRPr="002C31B5">
        <w:rPr>
          <w:spacing w:val="-5"/>
        </w:rPr>
        <w:t xml:space="preserve"> </w:t>
      </w:r>
      <w:r w:rsidRPr="002C31B5">
        <w:rPr>
          <w:spacing w:val="-2"/>
        </w:rPr>
        <w:t>quality</w:t>
      </w:r>
    </w:p>
    <w:p w14:paraId="2DB5111E" w14:textId="77777777" w:rsidR="00491A36" w:rsidRPr="002C31B5" w:rsidRDefault="00491A36" w:rsidP="00491A36">
      <w:pPr>
        <w:pStyle w:val="BodyText"/>
        <w:tabs>
          <w:tab w:val="left" w:pos="5981"/>
        </w:tabs>
        <w:ind w:left="580"/>
      </w:pPr>
      <w:r w:rsidRPr="002C31B5">
        <w:rPr>
          <w:spacing w:val="-2"/>
        </w:rPr>
        <w:t>Initiative</w:t>
      </w:r>
      <w:r w:rsidRPr="002C31B5">
        <w:tab/>
        <w:t>Meeting</w:t>
      </w:r>
      <w:r w:rsidRPr="002C31B5">
        <w:rPr>
          <w:spacing w:val="-8"/>
        </w:rPr>
        <w:t xml:space="preserve"> </w:t>
      </w:r>
      <w:r w:rsidRPr="002C31B5">
        <w:t>target</w:t>
      </w:r>
      <w:r w:rsidRPr="002C31B5">
        <w:rPr>
          <w:spacing w:val="-10"/>
        </w:rPr>
        <w:t xml:space="preserve"> </w:t>
      </w:r>
      <w:r w:rsidRPr="002C31B5">
        <w:rPr>
          <w:spacing w:val="-2"/>
        </w:rPr>
        <w:t>outcomes</w:t>
      </w:r>
    </w:p>
    <w:p w14:paraId="165E666C" w14:textId="015229FD" w:rsidR="00491A36" w:rsidRPr="002C31B5" w:rsidRDefault="00491A36" w:rsidP="00AE5A34">
      <w:pPr>
        <w:pStyle w:val="BodyText"/>
        <w:tabs>
          <w:tab w:val="left" w:pos="5981"/>
        </w:tabs>
        <w:ind w:left="220" w:right="506" w:firstLine="0"/>
      </w:pPr>
      <w:r w:rsidRPr="002C31B5">
        <w:rPr>
          <w:spacing w:val="-2"/>
        </w:rPr>
        <w:t>Communication</w:t>
      </w:r>
      <w:r w:rsidRPr="002C31B5">
        <w:tab/>
        <w:t>Setting</w:t>
      </w:r>
      <w:r w:rsidRPr="002C31B5">
        <w:rPr>
          <w:spacing w:val="-10"/>
        </w:rPr>
        <w:t xml:space="preserve"> </w:t>
      </w:r>
      <w:r w:rsidRPr="002C31B5">
        <w:t>realistic</w:t>
      </w:r>
      <w:r w:rsidRPr="002C31B5">
        <w:rPr>
          <w:spacing w:val="-11"/>
        </w:rPr>
        <w:t xml:space="preserve"> </w:t>
      </w:r>
      <w:r w:rsidRPr="002C31B5">
        <w:t>targets</w:t>
      </w:r>
      <w:r w:rsidRPr="002C31B5">
        <w:rPr>
          <w:spacing w:val="-11"/>
        </w:rPr>
        <w:t xml:space="preserve"> </w:t>
      </w:r>
      <w:r w:rsidRPr="002C31B5">
        <w:t>for</w:t>
      </w:r>
      <w:r w:rsidR="00AE5A34">
        <w:rPr>
          <w:spacing w:val="-9"/>
        </w:rPr>
        <w:t xml:space="preserve"> </w:t>
      </w:r>
      <w:r w:rsidRPr="002C31B5">
        <w:t>clients</w:t>
      </w:r>
      <w:r w:rsidR="00AE5A34">
        <w:t xml:space="preserve"> </w:t>
      </w:r>
      <w:r w:rsidRPr="002C31B5">
        <w:rPr>
          <w:spacing w:val="-2"/>
        </w:rPr>
        <w:t>Empathy</w:t>
      </w:r>
    </w:p>
    <w:p w14:paraId="3E8BEB64" w14:textId="77777777" w:rsidR="00491A36" w:rsidRPr="002C31B5" w:rsidRDefault="00491A36" w:rsidP="00491A36">
      <w:pPr>
        <w:pStyle w:val="BodyText"/>
      </w:pPr>
    </w:p>
    <w:p w14:paraId="18D230F9" w14:textId="77777777" w:rsidR="00491A36" w:rsidRPr="002C31B5" w:rsidRDefault="00491A36" w:rsidP="00AE5A34">
      <w:pPr>
        <w:tabs>
          <w:tab w:val="left" w:pos="5981"/>
        </w:tabs>
        <w:ind w:left="220"/>
        <w:rPr>
          <w:b/>
        </w:rPr>
      </w:pPr>
      <w:r w:rsidRPr="002C31B5">
        <w:rPr>
          <w:b/>
          <w:u w:val="single"/>
        </w:rPr>
        <w:t>Group</w:t>
      </w:r>
      <w:r w:rsidRPr="002C31B5">
        <w:rPr>
          <w:b/>
          <w:spacing w:val="-9"/>
          <w:u w:val="single"/>
        </w:rPr>
        <w:t xml:space="preserve"> </w:t>
      </w:r>
      <w:r w:rsidRPr="002C31B5">
        <w:rPr>
          <w:b/>
          <w:u w:val="single"/>
        </w:rPr>
        <w:t>&amp;</w:t>
      </w:r>
      <w:r w:rsidRPr="002C31B5">
        <w:rPr>
          <w:b/>
          <w:spacing w:val="-10"/>
          <w:u w:val="single"/>
        </w:rPr>
        <w:t xml:space="preserve"> </w:t>
      </w:r>
      <w:r w:rsidRPr="002C31B5">
        <w:rPr>
          <w:b/>
          <w:u w:val="single"/>
        </w:rPr>
        <w:t>Interprofessional</w:t>
      </w:r>
      <w:r w:rsidRPr="002C31B5">
        <w:rPr>
          <w:b/>
          <w:spacing w:val="-9"/>
          <w:u w:val="single"/>
        </w:rPr>
        <w:t xml:space="preserve"> </w:t>
      </w:r>
      <w:r w:rsidRPr="002C31B5">
        <w:rPr>
          <w:b/>
          <w:spacing w:val="-2"/>
          <w:u w:val="single"/>
        </w:rPr>
        <w:t>Skills</w:t>
      </w:r>
      <w:r w:rsidRPr="002C31B5">
        <w:rPr>
          <w:b/>
          <w:spacing w:val="-2"/>
        </w:rPr>
        <w:t>:</w:t>
      </w:r>
      <w:r w:rsidRPr="002C31B5">
        <w:rPr>
          <w:b/>
        </w:rPr>
        <w:tab/>
      </w:r>
      <w:r w:rsidRPr="002C31B5">
        <w:rPr>
          <w:b/>
          <w:u w:val="single"/>
        </w:rPr>
        <w:t>Thinking</w:t>
      </w:r>
      <w:r w:rsidRPr="002C31B5">
        <w:rPr>
          <w:b/>
          <w:spacing w:val="-7"/>
          <w:u w:val="single"/>
        </w:rPr>
        <w:t xml:space="preserve"> </w:t>
      </w:r>
      <w:r w:rsidRPr="002C31B5">
        <w:rPr>
          <w:b/>
          <w:u w:val="single"/>
        </w:rPr>
        <w:t>Style</w:t>
      </w:r>
      <w:r w:rsidRPr="002C31B5">
        <w:rPr>
          <w:b/>
          <w:spacing w:val="-7"/>
          <w:u w:val="single"/>
        </w:rPr>
        <w:t xml:space="preserve"> </w:t>
      </w:r>
      <w:r w:rsidRPr="002C31B5">
        <w:rPr>
          <w:b/>
          <w:u w:val="single"/>
        </w:rPr>
        <w:t>&amp;</w:t>
      </w:r>
      <w:r w:rsidRPr="002C31B5">
        <w:rPr>
          <w:b/>
          <w:spacing w:val="-6"/>
          <w:u w:val="single"/>
        </w:rPr>
        <w:t xml:space="preserve"> </w:t>
      </w:r>
      <w:r w:rsidRPr="002C31B5">
        <w:rPr>
          <w:b/>
          <w:u w:val="single"/>
        </w:rPr>
        <w:t>Problem</w:t>
      </w:r>
      <w:r w:rsidRPr="002C31B5">
        <w:rPr>
          <w:b/>
          <w:spacing w:val="-5"/>
          <w:u w:val="single"/>
        </w:rPr>
        <w:t xml:space="preserve"> </w:t>
      </w:r>
      <w:r w:rsidRPr="002C31B5">
        <w:rPr>
          <w:b/>
          <w:spacing w:val="-2"/>
          <w:u w:val="single"/>
        </w:rPr>
        <w:t>S</w:t>
      </w:r>
      <w:r w:rsidRPr="002C31B5">
        <w:rPr>
          <w:b/>
          <w:spacing w:val="-2"/>
        </w:rPr>
        <w:t>olving:</w:t>
      </w:r>
    </w:p>
    <w:p w14:paraId="52AD8B89" w14:textId="77777777" w:rsidR="00491A36" w:rsidRPr="002C31B5" w:rsidRDefault="00491A36" w:rsidP="00491A36">
      <w:pPr>
        <w:pStyle w:val="BodyText"/>
        <w:tabs>
          <w:tab w:val="left" w:pos="5981"/>
        </w:tabs>
        <w:ind w:left="580"/>
      </w:pPr>
      <w:r w:rsidRPr="002C31B5">
        <w:t>Influencing</w:t>
      </w:r>
      <w:r w:rsidRPr="002C31B5">
        <w:rPr>
          <w:spacing w:val="-8"/>
        </w:rPr>
        <w:t xml:space="preserve"> </w:t>
      </w:r>
      <w:r w:rsidRPr="002C31B5">
        <w:t>/</w:t>
      </w:r>
      <w:r w:rsidRPr="002C31B5">
        <w:rPr>
          <w:spacing w:val="-6"/>
        </w:rPr>
        <w:t xml:space="preserve"> </w:t>
      </w:r>
      <w:r w:rsidRPr="002C31B5">
        <w:rPr>
          <w:spacing w:val="-2"/>
        </w:rPr>
        <w:t>Negotiation</w:t>
      </w:r>
      <w:r w:rsidRPr="002C31B5">
        <w:tab/>
        <w:t>Analytical</w:t>
      </w:r>
      <w:r w:rsidRPr="002C31B5">
        <w:rPr>
          <w:spacing w:val="-14"/>
        </w:rPr>
        <w:t xml:space="preserve"> </w:t>
      </w:r>
      <w:r w:rsidRPr="002C31B5">
        <w:rPr>
          <w:spacing w:val="-2"/>
        </w:rPr>
        <w:t>Thinking</w:t>
      </w:r>
    </w:p>
    <w:p w14:paraId="66CEE0C2" w14:textId="77777777" w:rsidR="00491A36" w:rsidRPr="002C31B5" w:rsidRDefault="00491A36" w:rsidP="00491A36">
      <w:pPr>
        <w:pStyle w:val="BodyText"/>
        <w:tabs>
          <w:tab w:val="left" w:pos="5981"/>
        </w:tabs>
        <w:ind w:left="580"/>
      </w:pPr>
      <w:r w:rsidRPr="002C31B5">
        <w:rPr>
          <w:spacing w:val="-2"/>
        </w:rPr>
        <w:t>Understanding</w:t>
      </w:r>
      <w:r w:rsidRPr="002C31B5">
        <w:rPr>
          <w:spacing w:val="7"/>
        </w:rPr>
        <w:t xml:space="preserve"> </w:t>
      </w:r>
      <w:r w:rsidRPr="002C31B5">
        <w:rPr>
          <w:spacing w:val="-2"/>
        </w:rPr>
        <w:t>Stakeholder</w:t>
      </w:r>
      <w:r w:rsidRPr="002C31B5">
        <w:rPr>
          <w:spacing w:val="10"/>
        </w:rPr>
        <w:t xml:space="preserve"> </w:t>
      </w:r>
      <w:r w:rsidRPr="002C31B5">
        <w:rPr>
          <w:spacing w:val="-4"/>
        </w:rPr>
        <w:t>Needs</w:t>
      </w:r>
      <w:r w:rsidRPr="002C31B5">
        <w:tab/>
        <w:t>Conceptual</w:t>
      </w:r>
      <w:r w:rsidRPr="002C31B5">
        <w:rPr>
          <w:spacing w:val="-12"/>
        </w:rPr>
        <w:t xml:space="preserve"> </w:t>
      </w:r>
      <w:r w:rsidRPr="002C31B5">
        <w:rPr>
          <w:spacing w:val="-2"/>
        </w:rPr>
        <w:t>Thinking</w:t>
      </w:r>
    </w:p>
    <w:p w14:paraId="29915216" w14:textId="77777777" w:rsidR="00491A36" w:rsidRPr="002C31B5" w:rsidRDefault="00491A36" w:rsidP="00491A36">
      <w:pPr>
        <w:pStyle w:val="BodyText"/>
        <w:tabs>
          <w:tab w:val="left" w:pos="5981"/>
        </w:tabs>
        <w:ind w:left="580"/>
      </w:pPr>
      <w:r w:rsidRPr="002C31B5">
        <w:t>Relationship</w:t>
      </w:r>
      <w:r w:rsidRPr="002C31B5">
        <w:rPr>
          <w:spacing w:val="-11"/>
        </w:rPr>
        <w:t xml:space="preserve"> </w:t>
      </w:r>
      <w:r w:rsidRPr="002C31B5">
        <w:t>Development</w:t>
      </w:r>
      <w:r w:rsidRPr="002C31B5">
        <w:rPr>
          <w:spacing w:val="-11"/>
        </w:rPr>
        <w:t xml:space="preserve"> </w:t>
      </w:r>
      <w:r w:rsidRPr="002C31B5">
        <w:t>/</w:t>
      </w:r>
      <w:r w:rsidRPr="002C31B5">
        <w:rPr>
          <w:spacing w:val="-9"/>
        </w:rPr>
        <w:t xml:space="preserve"> </w:t>
      </w:r>
      <w:r w:rsidRPr="002C31B5">
        <w:rPr>
          <w:spacing w:val="-2"/>
        </w:rPr>
        <w:t>Networking</w:t>
      </w:r>
      <w:r w:rsidRPr="002C31B5">
        <w:tab/>
        <w:t>Practical</w:t>
      </w:r>
      <w:r w:rsidRPr="002C31B5">
        <w:rPr>
          <w:spacing w:val="-12"/>
        </w:rPr>
        <w:t xml:space="preserve"> </w:t>
      </w:r>
      <w:r w:rsidRPr="002C31B5">
        <w:rPr>
          <w:spacing w:val="-2"/>
        </w:rPr>
        <w:t>Thinking</w:t>
      </w:r>
    </w:p>
    <w:p w14:paraId="4706E724" w14:textId="77777777" w:rsidR="00491A36" w:rsidRPr="002C31B5" w:rsidRDefault="00491A36" w:rsidP="00491A36">
      <w:pPr>
        <w:pStyle w:val="BodyText"/>
        <w:tabs>
          <w:tab w:val="left" w:pos="5981"/>
        </w:tabs>
        <w:ind w:left="580"/>
      </w:pPr>
      <w:r w:rsidRPr="002C31B5">
        <w:rPr>
          <w:spacing w:val="-2"/>
        </w:rPr>
        <w:t>Facilitation</w:t>
      </w:r>
      <w:r w:rsidRPr="002C31B5">
        <w:tab/>
        <w:t>Innovative</w:t>
      </w:r>
      <w:r w:rsidRPr="002C31B5">
        <w:rPr>
          <w:spacing w:val="-14"/>
        </w:rPr>
        <w:t xml:space="preserve"> </w:t>
      </w:r>
      <w:r w:rsidRPr="002C31B5">
        <w:rPr>
          <w:spacing w:val="-2"/>
        </w:rPr>
        <w:t>Thinking</w:t>
      </w:r>
    </w:p>
    <w:p w14:paraId="6EDE1F0D" w14:textId="77777777" w:rsidR="00491A36" w:rsidRPr="002C31B5" w:rsidRDefault="00491A36" w:rsidP="00491A36">
      <w:pPr>
        <w:pStyle w:val="BodyText"/>
        <w:tabs>
          <w:tab w:val="left" w:pos="5981"/>
        </w:tabs>
        <w:ind w:left="580"/>
      </w:pPr>
      <w:r w:rsidRPr="002C31B5">
        <w:t>Understanding</w:t>
      </w:r>
      <w:r w:rsidRPr="002C31B5">
        <w:rPr>
          <w:spacing w:val="-14"/>
        </w:rPr>
        <w:t xml:space="preserve"> </w:t>
      </w:r>
      <w:r w:rsidRPr="002C31B5">
        <w:t>Group</w:t>
      </w:r>
      <w:r w:rsidRPr="002C31B5">
        <w:rPr>
          <w:spacing w:val="-14"/>
        </w:rPr>
        <w:t xml:space="preserve"> </w:t>
      </w:r>
      <w:r w:rsidRPr="002C31B5">
        <w:rPr>
          <w:spacing w:val="-2"/>
        </w:rPr>
        <w:t>Dynamics</w:t>
      </w:r>
      <w:r w:rsidRPr="002C31B5">
        <w:tab/>
        <w:t>Decision</w:t>
      </w:r>
      <w:r w:rsidRPr="002C31B5">
        <w:rPr>
          <w:spacing w:val="-8"/>
        </w:rPr>
        <w:t xml:space="preserve"> </w:t>
      </w:r>
      <w:r w:rsidRPr="002C31B5">
        <w:t>Making</w:t>
      </w:r>
      <w:r w:rsidRPr="002C31B5">
        <w:rPr>
          <w:spacing w:val="-5"/>
        </w:rPr>
        <w:t xml:space="preserve"> </w:t>
      </w:r>
      <w:r w:rsidRPr="002C31B5">
        <w:t>/</w:t>
      </w:r>
      <w:r w:rsidRPr="002C31B5">
        <w:rPr>
          <w:spacing w:val="-7"/>
        </w:rPr>
        <w:t xml:space="preserve"> </w:t>
      </w:r>
      <w:r w:rsidRPr="002C31B5">
        <w:rPr>
          <w:spacing w:val="-2"/>
        </w:rPr>
        <w:t>Judgment</w:t>
      </w:r>
    </w:p>
    <w:p w14:paraId="5A5A20CB" w14:textId="77777777" w:rsidR="00491A36" w:rsidRPr="002C31B5" w:rsidRDefault="00491A36" w:rsidP="00491A36">
      <w:pPr>
        <w:pStyle w:val="BodyText"/>
      </w:pPr>
    </w:p>
    <w:p w14:paraId="4EA8FB50" w14:textId="77777777" w:rsidR="00491A36" w:rsidRPr="002C31B5" w:rsidRDefault="00491A36" w:rsidP="00AE5A34">
      <w:pPr>
        <w:ind w:left="220"/>
        <w:rPr>
          <w:b/>
        </w:rPr>
      </w:pPr>
      <w:r w:rsidRPr="002C31B5">
        <w:rPr>
          <w:b/>
          <w:u w:val="single"/>
        </w:rPr>
        <w:t>Desired</w:t>
      </w:r>
      <w:r w:rsidRPr="002C31B5">
        <w:rPr>
          <w:b/>
          <w:spacing w:val="-9"/>
          <w:u w:val="single"/>
        </w:rPr>
        <w:t xml:space="preserve"> </w:t>
      </w:r>
      <w:r w:rsidRPr="002C31B5">
        <w:rPr>
          <w:b/>
          <w:spacing w:val="-2"/>
          <w:u w:val="single"/>
        </w:rPr>
        <w:t>Knowledge</w:t>
      </w:r>
    </w:p>
    <w:p w14:paraId="43BE17A9" w14:textId="77777777" w:rsidR="00491A36" w:rsidRPr="002C31B5" w:rsidRDefault="00491A36" w:rsidP="00AE5A34">
      <w:pPr>
        <w:pStyle w:val="BodyText"/>
        <w:tabs>
          <w:tab w:val="left" w:pos="5981"/>
        </w:tabs>
        <w:ind w:left="220" w:firstLine="0"/>
      </w:pPr>
      <w:r w:rsidRPr="002C31B5">
        <w:t>Criminal</w:t>
      </w:r>
      <w:r w:rsidRPr="002C31B5">
        <w:rPr>
          <w:spacing w:val="-10"/>
        </w:rPr>
        <w:t xml:space="preserve"> </w:t>
      </w:r>
      <w:r w:rsidRPr="002C31B5">
        <w:t>Justice</w:t>
      </w:r>
      <w:r w:rsidRPr="002C31B5">
        <w:rPr>
          <w:spacing w:val="-7"/>
        </w:rPr>
        <w:t xml:space="preserve"> </w:t>
      </w:r>
      <w:r w:rsidRPr="002C31B5">
        <w:rPr>
          <w:spacing w:val="-2"/>
        </w:rPr>
        <w:t>System/Agencies</w:t>
      </w:r>
      <w:r w:rsidRPr="002C31B5">
        <w:tab/>
        <w:t>Key</w:t>
      </w:r>
      <w:r w:rsidRPr="002C31B5">
        <w:rPr>
          <w:spacing w:val="-6"/>
        </w:rPr>
        <w:t xml:space="preserve"> </w:t>
      </w:r>
      <w:r w:rsidRPr="002C31B5">
        <w:t>agency</w:t>
      </w:r>
      <w:r w:rsidRPr="002C31B5">
        <w:rPr>
          <w:spacing w:val="-6"/>
        </w:rPr>
        <w:t xml:space="preserve"> </w:t>
      </w:r>
      <w:r w:rsidRPr="002C31B5">
        <w:rPr>
          <w:spacing w:val="-2"/>
        </w:rPr>
        <w:t>personnel</w:t>
      </w:r>
    </w:p>
    <w:p w14:paraId="6E9E81F0" w14:textId="77777777" w:rsidR="00491A36" w:rsidRPr="002C31B5" w:rsidRDefault="00491A36" w:rsidP="00AE5A34">
      <w:pPr>
        <w:pStyle w:val="BodyText"/>
        <w:tabs>
          <w:tab w:val="left" w:pos="5981"/>
        </w:tabs>
        <w:ind w:left="220" w:firstLine="0"/>
      </w:pPr>
      <w:r w:rsidRPr="002C31B5">
        <w:t>Target</w:t>
      </w:r>
      <w:r w:rsidRPr="002C31B5">
        <w:rPr>
          <w:spacing w:val="-7"/>
        </w:rPr>
        <w:t xml:space="preserve"> </w:t>
      </w:r>
      <w:r w:rsidRPr="002C31B5">
        <w:t>Group</w:t>
      </w:r>
      <w:r w:rsidRPr="002C31B5">
        <w:rPr>
          <w:spacing w:val="-7"/>
        </w:rPr>
        <w:t xml:space="preserve"> </w:t>
      </w:r>
      <w:r w:rsidRPr="002C31B5">
        <w:rPr>
          <w:spacing w:val="-2"/>
        </w:rPr>
        <w:t>Needs</w:t>
      </w:r>
      <w:r w:rsidRPr="002C31B5">
        <w:tab/>
        <w:t>Employers</w:t>
      </w:r>
      <w:r w:rsidRPr="002C31B5">
        <w:rPr>
          <w:spacing w:val="-8"/>
        </w:rPr>
        <w:t xml:space="preserve"> </w:t>
      </w:r>
      <w:r w:rsidRPr="002C31B5">
        <w:t>issues</w:t>
      </w:r>
      <w:r w:rsidRPr="002C31B5">
        <w:rPr>
          <w:spacing w:val="-7"/>
        </w:rPr>
        <w:t xml:space="preserve"> </w:t>
      </w:r>
      <w:r w:rsidRPr="002C31B5">
        <w:t>and</w:t>
      </w:r>
      <w:r w:rsidRPr="002C31B5">
        <w:rPr>
          <w:spacing w:val="-9"/>
        </w:rPr>
        <w:t xml:space="preserve"> </w:t>
      </w:r>
      <w:r w:rsidRPr="002C31B5">
        <w:rPr>
          <w:spacing w:val="-2"/>
        </w:rPr>
        <w:t>concerns</w:t>
      </w:r>
    </w:p>
    <w:p w14:paraId="51EBC255" w14:textId="77777777" w:rsidR="00491A36" w:rsidRPr="002C31B5" w:rsidRDefault="00491A36" w:rsidP="00AE5A34">
      <w:pPr>
        <w:pStyle w:val="BodyText"/>
        <w:tabs>
          <w:tab w:val="left" w:pos="5981"/>
        </w:tabs>
        <w:ind w:left="220" w:firstLine="0"/>
      </w:pPr>
      <w:r w:rsidRPr="002C31B5">
        <w:t>Criminal</w:t>
      </w:r>
      <w:r w:rsidRPr="002C31B5">
        <w:rPr>
          <w:spacing w:val="-12"/>
        </w:rPr>
        <w:t xml:space="preserve"> </w:t>
      </w:r>
      <w:r w:rsidRPr="002C31B5">
        <w:t>Justice</w:t>
      </w:r>
      <w:r w:rsidRPr="002C31B5">
        <w:rPr>
          <w:spacing w:val="-8"/>
        </w:rPr>
        <w:t xml:space="preserve"> </w:t>
      </w:r>
      <w:r w:rsidRPr="002C31B5">
        <w:rPr>
          <w:spacing w:val="-2"/>
        </w:rPr>
        <w:t>Perspectives</w:t>
      </w:r>
      <w:r w:rsidRPr="002C31B5">
        <w:tab/>
        <w:t>Labour</w:t>
      </w:r>
      <w:r w:rsidRPr="002C31B5">
        <w:rPr>
          <w:spacing w:val="-8"/>
        </w:rPr>
        <w:t xml:space="preserve"> </w:t>
      </w:r>
      <w:r w:rsidRPr="002C31B5">
        <w:t>Market</w:t>
      </w:r>
      <w:r w:rsidRPr="002C31B5">
        <w:rPr>
          <w:spacing w:val="-6"/>
        </w:rPr>
        <w:t xml:space="preserve"> </w:t>
      </w:r>
      <w:r w:rsidRPr="002C31B5">
        <w:rPr>
          <w:spacing w:val="-2"/>
        </w:rPr>
        <w:t>Forecasts</w:t>
      </w:r>
    </w:p>
    <w:p w14:paraId="5C8B1151" w14:textId="77777777" w:rsidR="00491A36" w:rsidRPr="002C31B5" w:rsidRDefault="00491A36" w:rsidP="00AE5A34">
      <w:pPr>
        <w:pStyle w:val="BodyText"/>
        <w:tabs>
          <w:tab w:val="left" w:pos="5981"/>
        </w:tabs>
        <w:ind w:left="220" w:firstLine="0"/>
      </w:pPr>
      <w:r w:rsidRPr="002C31B5">
        <w:t>Adult</w:t>
      </w:r>
      <w:r w:rsidRPr="002C31B5">
        <w:rPr>
          <w:spacing w:val="-8"/>
        </w:rPr>
        <w:t xml:space="preserve"> </w:t>
      </w:r>
      <w:r w:rsidRPr="002C31B5">
        <w:t>Guidance</w:t>
      </w:r>
      <w:r w:rsidRPr="002C31B5">
        <w:rPr>
          <w:spacing w:val="-7"/>
        </w:rPr>
        <w:t xml:space="preserve"> </w:t>
      </w:r>
      <w:r w:rsidRPr="002C31B5">
        <w:t>Theories</w:t>
      </w:r>
      <w:r w:rsidRPr="002C31B5">
        <w:rPr>
          <w:spacing w:val="-7"/>
        </w:rPr>
        <w:t xml:space="preserve"> </w:t>
      </w:r>
      <w:r w:rsidRPr="002C31B5">
        <w:t>&amp;</w:t>
      </w:r>
      <w:r w:rsidRPr="002C31B5">
        <w:rPr>
          <w:spacing w:val="-7"/>
        </w:rPr>
        <w:t xml:space="preserve"> </w:t>
      </w:r>
      <w:r w:rsidRPr="002C31B5">
        <w:rPr>
          <w:spacing w:val="-2"/>
        </w:rPr>
        <w:t>Practice</w:t>
      </w:r>
      <w:r w:rsidRPr="002C31B5">
        <w:tab/>
        <w:t>Information</w:t>
      </w:r>
      <w:r w:rsidRPr="002C31B5">
        <w:rPr>
          <w:spacing w:val="-14"/>
        </w:rPr>
        <w:t xml:space="preserve"> </w:t>
      </w:r>
      <w:r w:rsidRPr="002C31B5">
        <w:t>Technology</w:t>
      </w:r>
      <w:r w:rsidRPr="002C31B5">
        <w:rPr>
          <w:spacing w:val="-13"/>
        </w:rPr>
        <w:t xml:space="preserve"> </w:t>
      </w:r>
      <w:r w:rsidRPr="002C31B5">
        <w:rPr>
          <w:spacing w:val="-4"/>
        </w:rPr>
        <w:t>(IT)</w:t>
      </w:r>
    </w:p>
    <w:p w14:paraId="5E24337B" w14:textId="77777777" w:rsidR="00491A36" w:rsidRPr="002C31B5" w:rsidRDefault="00491A36" w:rsidP="00AE5A34">
      <w:pPr>
        <w:pStyle w:val="BodyText"/>
        <w:tabs>
          <w:tab w:val="left" w:pos="5981"/>
        </w:tabs>
        <w:ind w:left="220" w:firstLine="0"/>
      </w:pPr>
      <w:r w:rsidRPr="002C31B5">
        <w:t>Health</w:t>
      </w:r>
      <w:r w:rsidRPr="002C31B5">
        <w:rPr>
          <w:spacing w:val="-4"/>
        </w:rPr>
        <w:t xml:space="preserve"> </w:t>
      </w:r>
      <w:r w:rsidRPr="002C31B5">
        <w:t>&amp;</w:t>
      </w:r>
      <w:r w:rsidRPr="002C31B5">
        <w:rPr>
          <w:spacing w:val="-6"/>
        </w:rPr>
        <w:t xml:space="preserve"> </w:t>
      </w:r>
      <w:r w:rsidRPr="002C31B5">
        <w:t>Safety</w:t>
      </w:r>
      <w:r w:rsidRPr="002C31B5">
        <w:rPr>
          <w:spacing w:val="-3"/>
        </w:rPr>
        <w:t xml:space="preserve"> </w:t>
      </w:r>
      <w:r w:rsidRPr="002C31B5">
        <w:rPr>
          <w:spacing w:val="-2"/>
        </w:rPr>
        <w:t>Legislation</w:t>
      </w:r>
      <w:r w:rsidRPr="002C31B5">
        <w:tab/>
        <w:t>Children</w:t>
      </w:r>
      <w:r w:rsidRPr="002C31B5">
        <w:rPr>
          <w:spacing w:val="-8"/>
        </w:rPr>
        <w:t xml:space="preserve"> </w:t>
      </w:r>
      <w:r w:rsidRPr="002C31B5">
        <w:t>First</w:t>
      </w:r>
      <w:r w:rsidRPr="002C31B5">
        <w:rPr>
          <w:spacing w:val="-10"/>
        </w:rPr>
        <w:t xml:space="preserve"> </w:t>
      </w:r>
      <w:r w:rsidRPr="002C31B5">
        <w:rPr>
          <w:spacing w:val="-2"/>
        </w:rPr>
        <w:t>Guidelines</w:t>
      </w:r>
    </w:p>
    <w:p w14:paraId="2DD7D478" w14:textId="77777777" w:rsidR="00491A36" w:rsidRPr="002C31B5" w:rsidRDefault="00491A36" w:rsidP="00491A36">
      <w:pPr>
        <w:pStyle w:val="BodyText"/>
      </w:pPr>
    </w:p>
    <w:p w14:paraId="4BFED0D1" w14:textId="77777777" w:rsidR="00491A36" w:rsidRPr="002C31B5" w:rsidRDefault="00491A36" w:rsidP="00491A36">
      <w:pPr>
        <w:pStyle w:val="BodyText"/>
      </w:pPr>
    </w:p>
    <w:p w14:paraId="099DB7DF" w14:textId="77777777" w:rsidR="00491A36" w:rsidRPr="002C31B5" w:rsidRDefault="00491A36" w:rsidP="00491A36">
      <w:pPr>
        <w:pStyle w:val="BodyText"/>
      </w:pPr>
    </w:p>
    <w:p w14:paraId="02A3A69B" w14:textId="77777777" w:rsidR="00491A36" w:rsidRDefault="00491A36" w:rsidP="00491A36"/>
    <w:p w14:paraId="2C6C36E4" w14:textId="38200CF3" w:rsidR="006221D7" w:rsidRDefault="006221D7" w:rsidP="00491A36">
      <w:pPr>
        <w:pStyle w:val="BodyText"/>
        <w:tabs>
          <w:tab w:val="left" w:pos="5140"/>
        </w:tabs>
        <w:spacing w:before="41"/>
        <w:ind w:left="100" w:firstLine="0"/>
      </w:pPr>
    </w:p>
    <w:sectPr w:rsidR="006221D7">
      <w:pgSz w:w="12240" w:h="15840"/>
      <w:pgMar w:top="94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7ED9"/>
    <w:multiLevelType w:val="hybridMultilevel"/>
    <w:tmpl w:val="4722518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98095F"/>
    <w:multiLevelType w:val="hybridMultilevel"/>
    <w:tmpl w:val="84A08694"/>
    <w:lvl w:ilvl="0" w:tplc="E07467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652CA"/>
    <w:multiLevelType w:val="hybridMultilevel"/>
    <w:tmpl w:val="B39AD0F2"/>
    <w:lvl w:ilvl="0" w:tplc="8BC6A7F4">
      <w:numFmt w:val="bullet"/>
      <w:lvlText w:val="-"/>
      <w:lvlJc w:val="left"/>
      <w:pPr>
        <w:ind w:left="81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10988A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82020A74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832A76F0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 w:tplc="78386CFC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7842D70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298664C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7818B068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2D7696CC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F70A9F"/>
    <w:multiLevelType w:val="hybridMultilevel"/>
    <w:tmpl w:val="5790B1EA"/>
    <w:lvl w:ilvl="0" w:tplc="E074676C">
      <w:numFmt w:val="bullet"/>
      <w:lvlText w:val="-"/>
      <w:lvlJc w:val="left"/>
      <w:pPr>
        <w:ind w:left="94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E845358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6042A6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B84A8E1E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BE427A4C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3676BD72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78C80EAE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7D8E1078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2F58B95A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6872340"/>
    <w:multiLevelType w:val="hybridMultilevel"/>
    <w:tmpl w:val="04C67042"/>
    <w:lvl w:ilvl="0" w:tplc="E07467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27D6B"/>
    <w:multiLevelType w:val="hybridMultilevel"/>
    <w:tmpl w:val="7396C8A4"/>
    <w:lvl w:ilvl="0" w:tplc="DD9C62E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3EEFA62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0DA03286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98AA35EC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 w:tplc="FA0EB16E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79E82C9E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EDB000EC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C2E2EFD2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F2648A10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3F13647"/>
    <w:multiLevelType w:val="hybridMultilevel"/>
    <w:tmpl w:val="F3444254"/>
    <w:lvl w:ilvl="0" w:tplc="219E1D70">
      <w:numFmt w:val="bullet"/>
      <w:lvlText w:val=""/>
      <w:lvlJc w:val="left"/>
      <w:pPr>
        <w:ind w:left="527" w:hanging="286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8E209B0">
      <w:numFmt w:val="bullet"/>
      <w:lvlText w:val="•"/>
      <w:lvlJc w:val="left"/>
      <w:pPr>
        <w:ind w:left="1440" w:hanging="286"/>
      </w:pPr>
      <w:rPr>
        <w:rFonts w:hint="default"/>
        <w:lang w:val="en-US" w:eastAsia="en-US" w:bidi="ar-SA"/>
      </w:rPr>
    </w:lvl>
    <w:lvl w:ilvl="2" w:tplc="0B2025E6">
      <w:numFmt w:val="bullet"/>
      <w:lvlText w:val="•"/>
      <w:lvlJc w:val="left"/>
      <w:pPr>
        <w:ind w:left="2360" w:hanging="286"/>
      </w:pPr>
      <w:rPr>
        <w:rFonts w:hint="default"/>
        <w:lang w:val="en-US" w:eastAsia="en-US" w:bidi="ar-SA"/>
      </w:rPr>
    </w:lvl>
    <w:lvl w:ilvl="3" w:tplc="5A24A2A2">
      <w:numFmt w:val="bullet"/>
      <w:lvlText w:val="•"/>
      <w:lvlJc w:val="left"/>
      <w:pPr>
        <w:ind w:left="3280" w:hanging="286"/>
      </w:pPr>
      <w:rPr>
        <w:rFonts w:hint="default"/>
        <w:lang w:val="en-US" w:eastAsia="en-US" w:bidi="ar-SA"/>
      </w:rPr>
    </w:lvl>
    <w:lvl w:ilvl="4" w:tplc="B3F0A43C">
      <w:numFmt w:val="bullet"/>
      <w:lvlText w:val="•"/>
      <w:lvlJc w:val="left"/>
      <w:pPr>
        <w:ind w:left="4200" w:hanging="286"/>
      </w:pPr>
      <w:rPr>
        <w:rFonts w:hint="default"/>
        <w:lang w:val="en-US" w:eastAsia="en-US" w:bidi="ar-SA"/>
      </w:rPr>
    </w:lvl>
    <w:lvl w:ilvl="5" w:tplc="2B8013BE">
      <w:numFmt w:val="bullet"/>
      <w:lvlText w:val="•"/>
      <w:lvlJc w:val="left"/>
      <w:pPr>
        <w:ind w:left="5120" w:hanging="286"/>
      </w:pPr>
      <w:rPr>
        <w:rFonts w:hint="default"/>
        <w:lang w:val="en-US" w:eastAsia="en-US" w:bidi="ar-SA"/>
      </w:rPr>
    </w:lvl>
    <w:lvl w:ilvl="6" w:tplc="AC04C574">
      <w:numFmt w:val="bullet"/>
      <w:lvlText w:val="•"/>
      <w:lvlJc w:val="left"/>
      <w:pPr>
        <w:ind w:left="6040" w:hanging="286"/>
      </w:pPr>
      <w:rPr>
        <w:rFonts w:hint="default"/>
        <w:lang w:val="en-US" w:eastAsia="en-US" w:bidi="ar-SA"/>
      </w:rPr>
    </w:lvl>
    <w:lvl w:ilvl="7" w:tplc="80106EC0">
      <w:numFmt w:val="bullet"/>
      <w:lvlText w:val="•"/>
      <w:lvlJc w:val="left"/>
      <w:pPr>
        <w:ind w:left="6960" w:hanging="286"/>
      </w:pPr>
      <w:rPr>
        <w:rFonts w:hint="default"/>
        <w:lang w:val="en-US" w:eastAsia="en-US" w:bidi="ar-SA"/>
      </w:rPr>
    </w:lvl>
    <w:lvl w:ilvl="8" w:tplc="3F982DDA">
      <w:numFmt w:val="bullet"/>
      <w:lvlText w:val="•"/>
      <w:lvlJc w:val="left"/>
      <w:pPr>
        <w:ind w:left="7880" w:hanging="286"/>
      </w:pPr>
      <w:rPr>
        <w:rFonts w:hint="default"/>
        <w:lang w:val="en-US" w:eastAsia="en-US" w:bidi="ar-SA"/>
      </w:rPr>
    </w:lvl>
  </w:abstractNum>
  <w:num w:numId="1" w16cid:durableId="1279800611">
    <w:abstractNumId w:val="2"/>
  </w:num>
  <w:num w:numId="2" w16cid:durableId="700663922">
    <w:abstractNumId w:val="5"/>
  </w:num>
  <w:num w:numId="3" w16cid:durableId="1412652619">
    <w:abstractNumId w:val="6"/>
  </w:num>
  <w:num w:numId="4" w16cid:durableId="2113671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71252">
    <w:abstractNumId w:val="3"/>
  </w:num>
  <w:num w:numId="6" w16cid:durableId="1719821004">
    <w:abstractNumId w:val="4"/>
  </w:num>
  <w:num w:numId="7" w16cid:durableId="124787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D7"/>
    <w:rsid w:val="000D5E53"/>
    <w:rsid w:val="000F11C8"/>
    <w:rsid w:val="0018609B"/>
    <w:rsid w:val="001D2BFD"/>
    <w:rsid w:val="001F36D3"/>
    <w:rsid w:val="0029219B"/>
    <w:rsid w:val="00300FA1"/>
    <w:rsid w:val="0032096A"/>
    <w:rsid w:val="00343D28"/>
    <w:rsid w:val="00491A36"/>
    <w:rsid w:val="00597E54"/>
    <w:rsid w:val="005A0609"/>
    <w:rsid w:val="005C1A4A"/>
    <w:rsid w:val="006221D7"/>
    <w:rsid w:val="007A4B1A"/>
    <w:rsid w:val="007A50C8"/>
    <w:rsid w:val="007B5DCE"/>
    <w:rsid w:val="008430C3"/>
    <w:rsid w:val="0091294F"/>
    <w:rsid w:val="00940995"/>
    <w:rsid w:val="009411B2"/>
    <w:rsid w:val="0099691A"/>
    <w:rsid w:val="009E0E29"/>
    <w:rsid w:val="00A21271"/>
    <w:rsid w:val="00A52791"/>
    <w:rsid w:val="00AD3984"/>
    <w:rsid w:val="00AE5A34"/>
    <w:rsid w:val="00B053DA"/>
    <w:rsid w:val="00B74E58"/>
    <w:rsid w:val="00C16F16"/>
    <w:rsid w:val="00D10816"/>
    <w:rsid w:val="00D135C1"/>
    <w:rsid w:val="00D23BC0"/>
    <w:rsid w:val="00E52CF8"/>
    <w:rsid w:val="00E73EF0"/>
    <w:rsid w:val="00ED7999"/>
    <w:rsid w:val="00FA3EEF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362A"/>
  <w15:docId w15:val="{2141E5EA-7F98-4FE2-8896-802BE45B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0"/>
    <w:qFormat/>
    <w:pPr>
      <w:spacing w:before="295"/>
      <w:ind w:left="10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3E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868B74701242BAF44A505479D03B" ma:contentTypeVersion="21" ma:contentTypeDescription="Create a new document." ma:contentTypeScope="" ma:versionID="79de761518b5a7828b29bd5b2ad2dfe7">
  <xsd:schema xmlns:xsd="http://www.w3.org/2001/XMLSchema" xmlns:xs="http://www.w3.org/2001/XMLSchema" xmlns:p="http://schemas.microsoft.com/office/2006/metadata/properties" xmlns:ns2="0f520f1f-a4b8-4c79-9cc3-96fc75dab14d" xmlns:ns3="622f35f3-db3a-40b6-b3ae-b745c4e8b461" xmlns:ns4="11559482-a182-4734-9802-826b30eba8d3" targetNamespace="http://schemas.microsoft.com/office/2006/metadata/properties" ma:root="true" ma:fieldsID="dbe22b895af47361f5a3e8bdb99822b8" ns2:_="" ns3:_="" ns4:_="">
    <xsd:import namespace="0f520f1f-a4b8-4c79-9cc3-96fc75dab14d"/>
    <xsd:import namespace="622f35f3-db3a-40b6-b3ae-b745c4e8b461"/>
    <xsd:import namespace="11559482-a182-4734-9802-826b30eba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20f1f-a4b8-4c79-9cc3-96fc75dab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35f3-db3a-40b6-b3ae-b745c4e8b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bd9364c-fae3-4e68-aefd-7b3d38d97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59482-a182-4734-9802-826b30eba8d3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394deee-f823-4493-b14f-464088ed369a}" ma:internalName="TaxCatchAll" ma:showField="CatchAllData" ma:web="11559482-a182-4734-9802-826b30eba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f35f3-db3a-40b6-b3ae-b745c4e8b461">
      <Terms xmlns="http://schemas.microsoft.com/office/infopath/2007/PartnerControls"/>
    </lcf76f155ced4ddcb4097134ff3c332f>
    <TaxCatchAll xmlns="11559482-a182-4734-9802-826b30eba8d3" xsi:nil="true"/>
  </documentManagement>
</p:properties>
</file>

<file path=customXml/itemProps1.xml><?xml version="1.0" encoding="utf-8"?>
<ds:datastoreItem xmlns:ds="http://schemas.openxmlformats.org/officeDocument/2006/customXml" ds:itemID="{6B077247-136D-4C5C-8CB0-6CF3B3542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74FA4-34FE-48F9-8618-A2F99680E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20f1f-a4b8-4c79-9cc3-96fc75dab14d"/>
    <ds:schemaRef ds:uri="622f35f3-db3a-40b6-b3ae-b745c4e8b461"/>
    <ds:schemaRef ds:uri="11559482-a182-4734-9802-826b30eba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CC1890-5887-42EC-B186-CFB4F742A61C}">
  <ds:schemaRefs>
    <ds:schemaRef ds:uri="http://schemas.microsoft.com/office/2006/metadata/properties"/>
    <ds:schemaRef ds:uri="http://schemas.microsoft.com/office/infopath/2007/PartnerControls"/>
    <ds:schemaRef ds:uri="622f35f3-db3a-40b6-b3ae-b745c4e8b461"/>
    <ds:schemaRef ds:uri="11559482-a182-4734-9802-826b30eba8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Aisling Bracken</dc:creator>
  <cp:lastModifiedBy>Imelda McCarthy</cp:lastModifiedBy>
  <cp:revision>2</cp:revision>
  <dcterms:created xsi:type="dcterms:W3CDTF">2025-06-02T14:15:00Z</dcterms:created>
  <dcterms:modified xsi:type="dcterms:W3CDTF">2025-06-02T14:15:00Z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0x0101003989868B74701242BAF44A505479D03B</vt:lpwstr>
  </property>
  <property fmtid="{D5CDD505-2E9C-101B-9397-08002B2CF9AE}" pid="7" name="MediaServiceImageTags">
    <vt:lpwstr/>
  </property>
</Properties>
</file>