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E3" w:rsidRPr="00CB64B6" w:rsidRDefault="008870E3" w:rsidP="008870E3">
      <w:pPr>
        <w:pStyle w:val="Heading3"/>
        <w:spacing w:before="0"/>
        <w:rPr>
          <w:rFonts w:ascii="Calibri" w:hAnsi="Calibri" w:cs="Calibri"/>
          <w:sz w:val="22"/>
          <w:szCs w:val="22"/>
          <w:lang w:val="en-IE"/>
        </w:rPr>
      </w:pPr>
      <w:r w:rsidRPr="00CB64B6">
        <w:rPr>
          <w:rFonts w:ascii="Calibri" w:hAnsi="Calibri" w:cs="Calibri"/>
          <w:sz w:val="22"/>
          <w:szCs w:val="22"/>
        </w:rPr>
        <w:t>Explanatory Notes for Candidates</w:t>
      </w:r>
    </w:p>
    <w:p w:rsidR="008870E3" w:rsidRPr="00CB64B6" w:rsidRDefault="008870E3" w:rsidP="008870E3">
      <w:pPr>
        <w:pStyle w:val="Heading3"/>
        <w:rPr>
          <w:rFonts w:ascii="Calibri" w:hAnsi="Calibri" w:cs="Calibri"/>
          <w:b w:val="0"/>
          <w:sz w:val="22"/>
          <w:szCs w:val="22"/>
        </w:rPr>
      </w:pPr>
      <w:r w:rsidRPr="00CB64B6">
        <w:rPr>
          <w:rFonts w:ascii="Calibri" w:hAnsi="Calibri" w:cs="Calibri"/>
          <w:b w:val="0"/>
          <w:sz w:val="22"/>
          <w:szCs w:val="22"/>
        </w:rPr>
        <w:t>Please read these instructions fully before completing the Application Form.</w:t>
      </w:r>
    </w:p>
    <w:p w:rsidR="008870E3" w:rsidRPr="00CB64B6" w:rsidRDefault="008870E3" w:rsidP="008870E3">
      <w:pPr>
        <w:rPr>
          <w:rFonts w:ascii="Calibri" w:hAnsi="Calibri" w:cs="Calibri"/>
        </w:rPr>
      </w:pPr>
    </w:p>
    <w:p w:rsidR="008870E3" w:rsidRPr="00CB64B6" w:rsidRDefault="00E02864" w:rsidP="00E02864">
      <w:pPr>
        <w:numPr>
          <w:ilvl w:val="0"/>
          <w:numId w:val="1"/>
        </w:numPr>
        <w:spacing w:after="2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This Job Application Form consist</w:t>
      </w:r>
      <w:r w:rsidR="008870E3" w:rsidRPr="00CB64B6">
        <w:rPr>
          <w:rFonts w:ascii="Calibri" w:hAnsi="Calibri" w:cs="Calibri"/>
        </w:rPr>
        <w:t xml:space="preserve">s </w:t>
      </w:r>
      <w:r>
        <w:rPr>
          <w:rFonts w:ascii="Calibri" w:hAnsi="Calibri" w:cs="Calibri"/>
        </w:rPr>
        <w:t xml:space="preserve">of 10 pages and all sections must be completed </w:t>
      </w:r>
    </w:p>
    <w:p w:rsidR="008870E3" w:rsidRPr="00CB64B6" w:rsidRDefault="008870E3" w:rsidP="008870E3">
      <w:pPr>
        <w:numPr>
          <w:ilvl w:val="0"/>
          <w:numId w:val="1"/>
        </w:numPr>
        <w:spacing w:after="2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540EC9">
        <w:rPr>
          <w:rFonts w:ascii="Calibri" w:hAnsi="Calibri" w:cs="Calibri"/>
        </w:rPr>
        <w:t xml:space="preserve">e will accept the </w:t>
      </w:r>
      <w:r>
        <w:rPr>
          <w:rFonts w:ascii="Calibri" w:hAnsi="Calibri" w:cs="Calibri"/>
        </w:rPr>
        <w:t>A</w:t>
      </w:r>
      <w:r w:rsidRPr="00540EC9">
        <w:rPr>
          <w:rFonts w:ascii="Calibri" w:hAnsi="Calibri" w:cs="Calibri"/>
        </w:rPr>
        <w:t xml:space="preserve">pplication </w:t>
      </w:r>
      <w:r>
        <w:rPr>
          <w:rFonts w:ascii="Calibri" w:hAnsi="Calibri" w:cs="Calibri"/>
        </w:rPr>
        <w:t>F</w:t>
      </w:r>
      <w:r w:rsidRPr="00540EC9">
        <w:rPr>
          <w:rFonts w:ascii="Calibri" w:hAnsi="Calibri" w:cs="Calibri"/>
        </w:rPr>
        <w:t>orm unsigned.  You will be required to sign the General Declaration at a later date</w:t>
      </w:r>
      <w:r>
        <w:rPr>
          <w:rFonts w:ascii="Calibri" w:hAnsi="Calibri" w:cs="Calibri"/>
        </w:rPr>
        <w:t>.</w:t>
      </w:r>
    </w:p>
    <w:p w:rsidR="008870E3" w:rsidRPr="00CB64B6" w:rsidRDefault="008870E3" w:rsidP="008870E3">
      <w:pPr>
        <w:numPr>
          <w:ilvl w:val="0"/>
          <w:numId w:val="1"/>
        </w:numPr>
        <w:spacing w:after="240" w:line="240" w:lineRule="auto"/>
        <w:rPr>
          <w:rFonts w:ascii="Calibri" w:hAnsi="Calibri" w:cs="Calibri"/>
        </w:rPr>
      </w:pPr>
      <w:r w:rsidRPr="00CB64B6">
        <w:rPr>
          <w:rFonts w:ascii="Calibri" w:hAnsi="Calibri" w:cs="Calibri"/>
        </w:rPr>
        <w:t>Short listing will be based solely on the information furnished in the Application Form; therefore, you should ensure that the information given is sufficiently comprehensive and relevant to the post on offer.</w:t>
      </w:r>
    </w:p>
    <w:p w:rsidR="008870E3" w:rsidRPr="00CB64B6" w:rsidRDefault="008870E3" w:rsidP="008870E3">
      <w:pPr>
        <w:numPr>
          <w:ilvl w:val="0"/>
          <w:numId w:val="1"/>
        </w:numPr>
        <w:spacing w:after="240" w:line="240" w:lineRule="auto"/>
        <w:rPr>
          <w:rFonts w:ascii="Calibri" w:hAnsi="Calibri" w:cs="Calibri"/>
        </w:rPr>
      </w:pPr>
      <w:r w:rsidRPr="00CB64B6">
        <w:rPr>
          <w:rFonts w:ascii="Calibri" w:hAnsi="Calibri" w:cs="Calibri"/>
        </w:rPr>
        <w:t>Read through the Application Form fully before completing.</w:t>
      </w:r>
    </w:p>
    <w:p w:rsidR="008870E3" w:rsidRPr="00CB64B6" w:rsidRDefault="008870E3" w:rsidP="008870E3">
      <w:pPr>
        <w:numPr>
          <w:ilvl w:val="0"/>
          <w:numId w:val="1"/>
        </w:numPr>
        <w:tabs>
          <w:tab w:val="num" w:pos="1080"/>
        </w:tabs>
        <w:spacing w:after="240" w:line="240" w:lineRule="auto"/>
        <w:rPr>
          <w:rFonts w:ascii="Calibri" w:hAnsi="Calibri" w:cs="Calibri"/>
        </w:rPr>
      </w:pPr>
      <w:r w:rsidRPr="00CB64B6">
        <w:rPr>
          <w:rFonts w:ascii="Calibri" w:hAnsi="Calibri" w:cs="Calibri"/>
        </w:rPr>
        <w:t>Keep a copy of your completed Application Form.</w:t>
      </w:r>
    </w:p>
    <w:p w:rsidR="008870E3" w:rsidRPr="00CB64B6" w:rsidRDefault="008870E3" w:rsidP="008870E3">
      <w:pPr>
        <w:numPr>
          <w:ilvl w:val="0"/>
          <w:numId w:val="1"/>
        </w:numPr>
        <w:spacing w:after="240" w:line="240" w:lineRule="auto"/>
        <w:rPr>
          <w:rFonts w:ascii="Calibri" w:hAnsi="Calibri" w:cs="Calibri"/>
        </w:rPr>
      </w:pPr>
      <w:r w:rsidRPr="00CB64B6">
        <w:rPr>
          <w:rFonts w:ascii="Calibri" w:hAnsi="Calibri" w:cs="Calibri"/>
        </w:rPr>
        <w:t xml:space="preserve">Applications must be received by </w:t>
      </w:r>
      <w:r w:rsidR="00E02864">
        <w:rPr>
          <w:rFonts w:ascii="Calibri" w:hAnsi="Calibri" w:cs="Calibri"/>
          <w:b/>
        </w:rPr>
        <w:t>Thursday, 16</w:t>
      </w:r>
      <w:r w:rsidR="00E02864" w:rsidRPr="00E02864">
        <w:rPr>
          <w:rFonts w:ascii="Calibri" w:hAnsi="Calibri" w:cs="Calibri"/>
          <w:b/>
          <w:vertAlign w:val="superscript"/>
        </w:rPr>
        <w:t>th</w:t>
      </w:r>
      <w:r w:rsidR="00E02864">
        <w:rPr>
          <w:rFonts w:ascii="Calibri" w:hAnsi="Calibri" w:cs="Calibri"/>
          <w:b/>
        </w:rPr>
        <w:t xml:space="preserve"> May, at 4pm</w:t>
      </w:r>
      <w:r w:rsidRPr="00CB64B6">
        <w:rPr>
          <w:rFonts w:ascii="Calibri" w:hAnsi="Calibri" w:cs="Calibri"/>
          <w:b/>
        </w:rPr>
        <w:t>.</w:t>
      </w:r>
      <w:r w:rsidRPr="00CB64B6">
        <w:rPr>
          <w:rFonts w:ascii="Calibri" w:hAnsi="Calibri" w:cs="Calibri"/>
        </w:rPr>
        <w:t xml:space="preserve"> </w:t>
      </w:r>
    </w:p>
    <w:p w:rsidR="008870E3" w:rsidRDefault="008870E3" w:rsidP="008870E3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CB64B6">
        <w:rPr>
          <w:rFonts w:ascii="Calibri" w:hAnsi="Calibri" w:cs="Calibri"/>
        </w:rPr>
        <w:t xml:space="preserve">All applications received via email will be acknowledged </w:t>
      </w:r>
      <w:r w:rsidR="00E02864">
        <w:rPr>
          <w:rFonts w:ascii="Calibri" w:hAnsi="Calibri" w:cs="Calibri"/>
        </w:rPr>
        <w:t>within 3</w:t>
      </w:r>
      <w:r w:rsidRPr="00CB64B6">
        <w:rPr>
          <w:rFonts w:ascii="Calibri" w:hAnsi="Calibri" w:cs="Calibri"/>
        </w:rPr>
        <w:t xml:space="preserve"> working day</w:t>
      </w:r>
      <w:r w:rsidR="00D67297">
        <w:rPr>
          <w:rFonts w:ascii="Calibri" w:hAnsi="Calibri" w:cs="Calibri"/>
        </w:rPr>
        <w:t>s</w:t>
      </w:r>
      <w:r w:rsidRPr="00CB64B6">
        <w:rPr>
          <w:rFonts w:ascii="Calibri" w:hAnsi="Calibri" w:cs="Calibri"/>
        </w:rPr>
        <w:t>. If you do not rec</w:t>
      </w:r>
      <w:r w:rsidR="00E02864">
        <w:rPr>
          <w:rFonts w:ascii="Calibri" w:hAnsi="Calibri" w:cs="Calibri"/>
        </w:rPr>
        <w:t>eive an acknowledgement within 3</w:t>
      </w:r>
      <w:r w:rsidRPr="00CB64B6">
        <w:rPr>
          <w:rFonts w:ascii="Calibri" w:hAnsi="Calibri" w:cs="Calibri"/>
        </w:rPr>
        <w:t xml:space="preserve"> working day</w:t>
      </w:r>
      <w:r w:rsidR="00D67297">
        <w:rPr>
          <w:rFonts w:ascii="Calibri" w:hAnsi="Calibri" w:cs="Calibri"/>
        </w:rPr>
        <w:t>s</w:t>
      </w:r>
      <w:r w:rsidRPr="00CB64B6">
        <w:rPr>
          <w:rFonts w:ascii="Calibri" w:hAnsi="Calibri" w:cs="Calibri"/>
        </w:rPr>
        <w:t>, please contact Ballinasloe Social Services via telephone</w:t>
      </w:r>
      <w:r w:rsidR="00D67297">
        <w:rPr>
          <w:rFonts w:ascii="Calibri" w:hAnsi="Calibri" w:cs="Calibri"/>
        </w:rPr>
        <w:t xml:space="preserve"> (</w:t>
      </w:r>
      <w:bookmarkStart w:id="0" w:name="_GoBack"/>
      <w:bookmarkEnd w:id="0"/>
      <w:r w:rsidR="00D67297">
        <w:rPr>
          <w:rFonts w:ascii="Calibri" w:hAnsi="Calibri" w:cs="Calibri"/>
        </w:rPr>
        <w:t>090 9643217)</w:t>
      </w:r>
      <w:r w:rsidRPr="00CB64B6">
        <w:rPr>
          <w:rFonts w:ascii="Calibri" w:hAnsi="Calibri" w:cs="Calibri"/>
        </w:rPr>
        <w:t xml:space="preserve"> without delay to report same. </w:t>
      </w:r>
      <w:r w:rsidRPr="00540EC9">
        <w:rPr>
          <w:rFonts w:ascii="Calibri" w:hAnsi="Calibri" w:cs="Calibri"/>
        </w:rPr>
        <w:t xml:space="preserve">To ensure that you do not miss out on any email communication it is highly recommended that you check your spam and junk folder on a regular basis. </w:t>
      </w:r>
    </w:p>
    <w:p w:rsidR="008870E3" w:rsidRPr="00540EC9" w:rsidRDefault="008870E3" w:rsidP="008870E3">
      <w:pPr>
        <w:ind w:left="786"/>
        <w:rPr>
          <w:rFonts w:ascii="Calibri" w:hAnsi="Calibri" w:cs="Calibri"/>
        </w:rPr>
      </w:pPr>
    </w:p>
    <w:p w:rsidR="008870E3" w:rsidRPr="00CB64B6" w:rsidRDefault="008870E3" w:rsidP="008870E3">
      <w:pPr>
        <w:numPr>
          <w:ilvl w:val="0"/>
          <w:numId w:val="1"/>
        </w:numPr>
        <w:spacing w:after="240" w:line="240" w:lineRule="auto"/>
        <w:rPr>
          <w:rFonts w:ascii="Calibri" w:hAnsi="Calibri" w:cs="Calibri"/>
        </w:rPr>
      </w:pPr>
      <w:r w:rsidRPr="00CB64B6">
        <w:rPr>
          <w:rFonts w:ascii="Calibri" w:hAnsi="Calibri" w:cs="Calibri"/>
        </w:rPr>
        <w:t>Do not forward any Curriculum Vitae, Certificates or References with the Application Form. Cover emails will not be considered as part of the application.</w:t>
      </w:r>
    </w:p>
    <w:p w:rsidR="008870E3" w:rsidRPr="00CB64B6" w:rsidRDefault="008870E3" w:rsidP="008870E3">
      <w:pPr>
        <w:numPr>
          <w:ilvl w:val="0"/>
          <w:numId w:val="1"/>
        </w:numPr>
        <w:spacing w:after="240" w:line="240" w:lineRule="auto"/>
        <w:rPr>
          <w:rFonts w:ascii="Calibri" w:hAnsi="Calibri" w:cs="Calibri"/>
        </w:rPr>
      </w:pPr>
      <w:r w:rsidRPr="00CB64B6">
        <w:rPr>
          <w:rFonts w:ascii="Calibri" w:hAnsi="Calibri" w:cs="Calibri"/>
        </w:rPr>
        <w:t>Referees will only be contacted with the permission of the candidate.</w:t>
      </w:r>
    </w:p>
    <w:p w:rsidR="008870E3" w:rsidRDefault="008870E3" w:rsidP="008870E3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CB64B6">
        <w:rPr>
          <w:rFonts w:ascii="Calibri" w:hAnsi="Calibri" w:cs="Calibri"/>
        </w:rPr>
        <w:t xml:space="preserve">Completed Application Form </w:t>
      </w:r>
      <w:r>
        <w:rPr>
          <w:rFonts w:ascii="Calibri" w:hAnsi="Calibri" w:cs="Calibri"/>
        </w:rPr>
        <w:t xml:space="preserve">to be emailed to </w:t>
      </w:r>
      <w:hyperlink r:id="rId7" w:history="1">
        <w:r w:rsidRPr="006E5A5F">
          <w:rPr>
            <w:rStyle w:val="Hyperlink"/>
            <w:rFonts w:ascii="Calibri" w:hAnsi="Calibri" w:cs="Calibri"/>
          </w:rPr>
          <w:t>daycare@ballinasloesocialservices.ie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W</w:t>
      </w:r>
      <w:r w:rsidRPr="00540EC9">
        <w:rPr>
          <w:rFonts w:ascii="Calibri" w:hAnsi="Calibri" w:cs="Calibri"/>
        </w:rPr>
        <w:t>e</w:t>
      </w:r>
      <w:proofErr w:type="gramEnd"/>
      <w:r w:rsidRPr="00540EC9">
        <w:rPr>
          <w:rFonts w:ascii="Calibri" w:hAnsi="Calibri" w:cs="Calibri"/>
        </w:rPr>
        <w:t xml:space="preserve"> are only accepting applications by email</w:t>
      </w:r>
      <w:r>
        <w:rPr>
          <w:rFonts w:ascii="Calibri" w:hAnsi="Calibri" w:cs="Calibri"/>
        </w:rPr>
        <w:t>. A</w:t>
      </w:r>
      <w:r w:rsidRPr="00540EC9">
        <w:rPr>
          <w:rFonts w:ascii="Calibri" w:hAnsi="Calibri" w:cs="Calibri"/>
        </w:rPr>
        <w:t>pplications must be submitted in a Microsoft Word format only.   Applications stored on personal online storage sites</w:t>
      </w:r>
      <w:r>
        <w:rPr>
          <w:rFonts w:ascii="Calibri" w:hAnsi="Calibri" w:cs="Calibri"/>
        </w:rPr>
        <w:t xml:space="preserve"> (for example,</w:t>
      </w:r>
      <w:r w:rsidR="00E83E81">
        <w:rPr>
          <w:rFonts w:ascii="Calibri" w:hAnsi="Calibri" w:cs="Calibri"/>
        </w:rPr>
        <w:t xml:space="preserve"> OneD</w:t>
      </w:r>
      <w:r w:rsidRPr="00540EC9">
        <w:rPr>
          <w:rFonts w:ascii="Calibri" w:hAnsi="Calibri" w:cs="Calibri"/>
        </w:rPr>
        <w:t>rive, Cloud, Dropbox, Google Drive</w:t>
      </w:r>
      <w:r>
        <w:rPr>
          <w:rFonts w:ascii="Calibri" w:hAnsi="Calibri" w:cs="Calibri"/>
        </w:rPr>
        <w:t>,</w:t>
      </w:r>
      <w:r w:rsidRPr="00540EC9">
        <w:rPr>
          <w:rFonts w:ascii="Calibri" w:hAnsi="Calibri" w:cs="Calibri"/>
        </w:rPr>
        <w:t xml:space="preserve"> etc</w:t>
      </w:r>
      <w:r>
        <w:rPr>
          <w:rFonts w:ascii="Calibri" w:hAnsi="Calibri" w:cs="Calibri"/>
        </w:rPr>
        <w:t>.),</w:t>
      </w:r>
      <w:r w:rsidRPr="00540EC9">
        <w:rPr>
          <w:rFonts w:ascii="Calibri" w:hAnsi="Calibri" w:cs="Calibri"/>
        </w:rPr>
        <w:t xml:space="preserve"> will not be accepted. Applications submitted in other file formats </w:t>
      </w:r>
      <w:r>
        <w:rPr>
          <w:rFonts w:ascii="Calibri" w:hAnsi="Calibri" w:cs="Calibri"/>
        </w:rPr>
        <w:t xml:space="preserve">(for example, </w:t>
      </w:r>
      <w:r w:rsidRPr="00540EC9">
        <w:rPr>
          <w:rFonts w:ascii="Calibri" w:hAnsi="Calibri" w:cs="Calibri"/>
        </w:rPr>
        <w:t>Google Docs</w:t>
      </w:r>
      <w:r>
        <w:rPr>
          <w:rFonts w:ascii="Calibri" w:hAnsi="Calibri" w:cs="Calibri"/>
        </w:rPr>
        <w:t>)</w:t>
      </w:r>
      <w:r w:rsidRPr="00540EC9">
        <w:rPr>
          <w:rFonts w:ascii="Calibri" w:hAnsi="Calibri" w:cs="Calibri"/>
        </w:rPr>
        <w:t xml:space="preserve"> will not be accepted.  Please ensure that your application is attached as an attachment (not a link to an online storage site) when emailing your application.  </w:t>
      </w:r>
      <w:r>
        <w:rPr>
          <w:rFonts w:ascii="Calibri" w:hAnsi="Calibri" w:cs="Calibri"/>
        </w:rPr>
        <w:t>E</w:t>
      </w:r>
      <w:r w:rsidRPr="00540EC9">
        <w:rPr>
          <w:rFonts w:ascii="Calibri" w:hAnsi="Calibri" w:cs="Calibri"/>
        </w:rPr>
        <w:t xml:space="preserve">mail attachments should not exceed a </w:t>
      </w:r>
      <w:r>
        <w:rPr>
          <w:rFonts w:ascii="Calibri" w:hAnsi="Calibri" w:cs="Calibri"/>
        </w:rPr>
        <w:t>2</w:t>
      </w:r>
      <w:r w:rsidRPr="00540EC9">
        <w:rPr>
          <w:rFonts w:ascii="Calibri" w:hAnsi="Calibri" w:cs="Calibri"/>
        </w:rPr>
        <w:t>mb limit.</w:t>
      </w:r>
    </w:p>
    <w:p w:rsidR="008870E3" w:rsidRPr="00540EC9" w:rsidRDefault="008870E3" w:rsidP="008870E3">
      <w:pPr>
        <w:ind w:left="786"/>
        <w:rPr>
          <w:rFonts w:ascii="Calibri" w:hAnsi="Calibri" w:cs="Calibri"/>
        </w:rPr>
      </w:pPr>
    </w:p>
    <w:p w:rsidR="008870E3" w:rsidRPr="00CB64B6" w:rsidRDefault="008870E3" w:rsidP="008870E3">
      <w:pPr>
        <w:numPr>
          <w:ilvl w:val="0"/>
          <w:numId w:val="1"/>
        </w:numPr>
        <w:spacing w:after="240" w:line="240" w:lineRule="auto"/>
        <w:rPr>
          <w:rFonts w:ascii="Calibri" w:hAnsi="Calibri" w:cs="Calibri"/>
        </w:rPr>
      </w:pPr>
      <w:r w:rsidRPr="00CB64B6">
        <w:rPr>
          <w:rFonts w:ascii="Calibri" w:hAnsi="Calibri" w:cs="Calibri"/>
        </w:rPr>
        <w:t>Canvassing will disqualify.</w:t>
      </w:r>
    </w:p>
    <w:p w:rsidR="008870E3" w:rsidRPr="00CB64B6" w:rsidRDefault="008870E3" w:rsidP="008870E3">
      <w:pPr>
        <w:numPr>
          <w:ilvl w:val="0"/>
          <w:numId w:val="1"/>
        </w:numPr>
        <w:spacing w:after="240" w:line="240" w:lineRule="auto"/>
        <w:rPr>
          <w:rFonts w:ascii="Calibri" w:hAnsi="Calibri" w:cs="Calibri"/>
        </w:rPr>
      </w:pPr>
      <w:r w:rsidRPr="00CB64B6">
        <w:rPr>
          <w:rFonts w:ascii="Calibri" w:hAnsi="Calibri" w:cs="Calibri"/>
        </w:rPr>
        <w:t>Ballinasloe Social Services is an Equal Opportunities Employer.</w:t>
      </w:r>
    </w:p>
    <w:p w:rsidR="008870E3" w:rsidRDefault="008870E3" w:rsidP="008870E3">
      <w:pPr>
        <w:numPr>
          <w:ilvl w:val="0"/>
          <w:numId w:val="1"/>
        </w:numPr>
        <w:spacing w:after="240" w:line="240" w:lineRule="auto"/>
        <w:rPr>
          <w:rFonts w:ascii="Arial" w:hAnsi="Arial" w:cs="Arial"/>
          <w:sz w:val="16"/>
          <w:szCs w:val="16"/>
        </w:rPr>
      </w:pPr>
      <w:r w:rsidRPr="00036635">
        <w:rPr>
          <w:rFonts w:ascii="Calibri" w:hAnsi="Calibri" w:cs="Calibri"/>
        </w:rPr>
        <w:t>Ballinasloe Social Services recognises its responsibilities under the Data Protection Acts 1988 to 2018 and the Freedom of Information Act 2014</w:t>
      </w:r>
    </w:p>
    <w:sectPr w:rsidR="008870E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DF" w:rsidRDefault="00C55ADF" w:rsidP="008870E3">
      <w:pPr>
        <w:spacing w:after="0" w:line="240" w:lineRule="auto"/>
      </w:pPr>
      <w:r>
        <w:separator/>
      </w:r>
    </w:p>
  </w:endnote>
  <w:endnote w:type="continuationSeparator" w:id="0">
    <w:p w:rsidR="00C55ADF" w:rsidRDefault="00C55ADF" w:rsidP="0088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0E3" w:rsidRDefault="008870E3">
    <w:pPr>
      <w:pStyle w:val="Footer"/>
    </w:pPr>
    <w:r>
      <w:t>Ballinasloe Social Services</w:t>
    </w:r>
  </w:p>
  <w:p w:rsidR="008870E3" w:rsidRPr="008870E3" w:rsidRDefault="008870E3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DF" w:rsidRDefault="00C55ADF" w:rsidP="008870E3">
      <w:pPr>
        <w:spacing w:after="0" w:line="240" w:lineRule="auto"/>
      </w:pPr>
      <w:r>
        <w:separator/>
      </w:r>
    </w:p>
  </w:footnote>
  <w:footnote w:type="continuationSeparator" w:id="0">
    <w:p w:rsidR="00C55ADF" w:rsidRDefault="00C55ADF" w:rsidP="00887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0E3" w:rsidRDefault="008870E3">
    <w:pPr>
      <w:pStyle w:val="Header"/>
    </w:pPr>
  </w:p>
  <w:p w:rsidR="008870E3" w:rsidRDefault="00E02864">
    <w:pPr>
      <w:pStyle w:val="Header"/>
    </w:pPr>
    <w:r>
      <w:t xml:space="preserve">Part-Time Nurse Pack 2024  </w:t>
    </w:r>
  </w:p>
  <w:p w:rsidR="00E02864" w:rsidRDefault="00E028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9167D"/>
    <w:multiLevelType w:val="hybridMultilevel"/>
    <w:tmpl w:val="68005FEA"/>
    <w:lvl w:ilvl="0" w:tplc="309A0E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E3"/>
    <w:rsid w:val="00185025"/>
    <w:rsid w:val="00225D1B"/>
    <w:rsid w:val="00265D90"/>
    <w:rsid w:val="003B78F4"/>
    <w:rsid w:val="005378FB"/>
    <w:rsid w:val="008870E3"/>
    <w:rsid w:val="00C55ADF"/>
    <w:rsid w:val="00D67297"/>
    <w:rsid w:val="00E02864"/>
    <w:rsid w:val="00E8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AFC0E-9936-4B1E-969E-FC4B3CAE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870E3"/>
    <w:pPr>
      <w:keepNext/>
      <w:spacing w:before="240" w:after="60" w:line="240" w:lineRule="auto"/>
      <w:outlineLvl w:val="2"/>
    </w:pPr>
    <w:rPr>
      <w:rFonts w:ascii="Gill Sans MT" w:eastAsia="Times New Roman" w:hAnsi="Gill Sans MT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70E3"/>
    <w:rPr>
      <w:rFonts w:ascii="Gill Sans MT" w:eastAsia="Times New Roman" w:hAnsi="Gill Sans MT" w:cs="Arial"/>
      <w:b/>
      <w:bCs/>
      <w:sz w:val="24"/>
      <w:szCs w:val="24"/>
      <w:lang w:val="en-GB"/>
    </w:rPr>
  </w:style>
  <w:style w:type="character" w:styleId="Hyperlink">
    <w:name w:val="Hyperlink"/>
    <w:rsid w:val="008870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0E3"/>
  </w:style>
  <w:style w:type="paragraph" w:styleId="Footer">
    <w:name w:val="footer"/>
    <w:basedOn w:val="Normal"/>
    <w:link w:val="FooterChar"/>
    <w:uiPriority w:val="99"/>
    <w:unhideWhenUsed/>
    <w:rsid w:val="00887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ycare@ballinasloesocialservice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2024-04-17T11:22:00Z</dcterms:created>
  <dcterms:modified xsi:type="dcterms:W3CDTF">2024-04-17T12:06:00Z</dcterms:modified>
</cp:coreProperties>
</file>