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197" w:rsidRPr="00453197" w:rsidRDefault="00453197" w:rsidP="006B5629">
      <w:pPr>
        <w:pStyle w:val="Heading1"/>
      </w:pPr>
      <w:r w:rsidRPr="00453197">
        <w:t>Tivoli Training Centre requires a (Youth) PROJECT WORKER</w:t>
      </w:r>
    </w:p>
    <w:p w:rsidR="00453197" w:rsidRPr="00453197" w:rsidRDefault="00453197" w:rsidP="00453197">
      <w:pPr>
        <w:jc w:val="both"/>
        <w:rPr>
          <w:rFonts w:ascii="Century Gothic" w:hAnsi="Century Gothic"/>
          <w:sz w:val="20"/>
          <w:szCs w:val="20"/>
        </w:rPr>
      </w:pPr>
    </w:p>
    <w:p w:rsidR="00453197" w:rsidRPr="00453197" w:rsidRDefault="00453197" w:rsidP="00453197">
      <w:pPr>
        <w:jc w:val="both"/>
        <w:rPr>
          <w:rFonts w:ascii="Century Gothic" w:hAnsi="Century Gothic"/>
          <w:sz w:val="20"/>
          <w:szCs w:val="20"/>
        </w:rPr>
      </w:pPr>
      <w:r w:rsidRPr="00453197">
        <w:rPr>
          <w:rFonts w:ascii="Century Gothic" w:hAnsi="Century Gothic"/>
          <w:sz w:val="20"/>
          <w:szCs w:val="20"/>
        </w:rPr>
        <w:t>Tivoli Training Centre is a registered charity providing</w:t>
      </w:r>
      <w:r>
        <w:rPr>
          <w:rFonts w:ascii="Century Gothic" w:hAnsi="Century Gothic"/>
          <w:sz w:val="20"/>
          <w:szCs w:val="20"/>
        </w:rPr>
        <w:t xml:space="preserve"> educational, developmental and </w:t>
      </w:r>
      <w:r w:rsidRPr="00453197">
        <w:rPr>
          <w:rFonts w:ascii="Century Gothic" w:hAnsi="Century Gothic"/>
          <w:sz w:val="20"/>
          <w:szCs w:val="20"/>
        </w:rPr>
        <w:t>therapeutic opportunities for at risk youth in Dun Laoghaire, South Dublin and North Wicklow Areas. Working in collaboration with the Probation Service and Dublin Dun Laoghaire Education and Training board, Tivoli Training Centre is committed to creating and delivering a comprehensive, best practice service to meet the needs of young people who experience disadvantage and marginalization. Tivoli Training Centre offers a working environment that is dynamic, rewarding, and support</w:t>
      </w:r>
      <w:r>
        <w:rPr>
          <w:rFonts w:ascii="Century Gothic" w:hAnsi="Century Gothic"/>
          <w:sz w:val="20"/>
          <w:szCs w:val="20"/>
        </w:rPr>
        <w:t>ive for participants and staff.</w:t>
      </w:r>
    </w:p>
    <w:p w:rsidR="00453197" w:rsidRPr="005F3AD5" w:rsidRDefault="00453197" w:rsidP="005F3AD5">
      <w:pPr>
        <w:pStyle w:val="Heading3"/>
      </w:pPr>
      <w:r w:rsidRPr="00453197">
        <w:t>Requirements</w:t>
      </w:r>
    </w:p>
    <w:p w:rsidR="00453197" w:rsidRPr="00453197" w:rsidRDefault="00453197" w:rsidP="00453197">
      <w:pPr>
        <w:pStyle w:val="ListParagraph"/>
        <w:numPr>
          <w:ilvl w:val="0"/>
          <w:numId w:val="3"/>
        </w:numPr>
        <w:jc w:val="both"/>
        <w:rPr>
          <w:rFonts w:ascii="Century Gothic" w:hAnsi="Century Gothic"/>
          <w:sz w:val="20"/>
          <w:szCs w:val="20"/>
        </w:rPr>
      </w:pPr>
      <w:r w:rsidRPr="00453197">
        <w:rPr>
          <w:rFonts w:ascii="Century Gothic" w:hAnsi="Century Gothic"/>
          <w:sz w:val="20"/>
          <w:szCs w:val="20"/>
        </w:rPr>
        <w:t>A third level qualification (Degree level or equivalent) in social work, social care, youth/community work, education or a related discipline</w:t>
      </w:r>
    </w:p>
    <w:p w:rsidR="00453197" w:rsidRPr="00453197" w:rsidRDefault="00453197" w:rsidP="00453197">
      <w:pPr>
        <w:pStyle w:val="ListParagraph"/>
        <w:numPr>
          <w:ilvl w:val="0"/>
          <w:numId w:val="3"/>
        </w:numPr>
        <w:jc w:val="both"/>
        <w:rPr>
          <w:rFonts w:ascii="Century Gothic" w:hAnsi="Century Gothic"/>
          <w:sz w:val="20"/>
          <w:szCs w:val="20"/>
        </w:rPr>
      </w:pPr>
      <w:r w:rsidRPr="00453197">
        <w:rPr>
          <w:rFonts w:ascii="Century Gothic" w:hAnsi="Century Gothic"/>
          <w:sz w:val="20"/>
          <w:szCs w:val="20"/>
        </w:rPr>
        <w:t>A minimum of 3 years’ experience of working with vulnerable and at-risk young people.</w:t>
      </w:r>
    </w:p>
    <w:p w:rsidR="00453197" w:rsidRPr="00453197" w:rsidRDefault="00453197" w:rsidP="00453197">
      <w:pPr>
        <w:pStyle w:val="ListParagraph"/>
        <w:numPr>
          <w:ilvl w:val="0"/>
          <w:numId w:val="3"/>
        </w:numPr>
        <w:jc w:val="both"/>
        <w:rPr>
          <w:rFonts w:ascii="Century Gothic" w:hAnsi="Century Gothic"/>
          <w:sz w:val="20"/>
          <w:szCs w:val="20"/>
        </w:rPr>
      </w:pPr>
      <w:r w:rsidRPr="00453197">
        <w:rPr>
          <w:rFonts w:ascii="Century Gothic" w:hAnsi="Century Gothic"/>
          <w:sz w:val="20"/>
          <w:szCs w:val="20"/>
        </w:rPr>
        <w:t>An understanding of the issues affecting marginalised youth, and dedication to being a positive advocate for same</w:t>
      </w:r>
    </w:p>
    <w:p w:rsidR="00453197" w:rsidRPr="00453197" w:rsidRDefault="00453197" w:rsidP="00453197">
      <w:pPr>
        <w:pStyle w:val="ListParagraph"/>
        <w:numPr>
          <w:ilvl w:val="0"/>
          <w:numId w:val="3"/>
        </w:numPr>
        <w:jc w:val="both"/>
        <w:rPr>
          <w:rFonts w:ascii="Century Gothic" w:hAnsi="Century Gothic"/>
          <w:sz w:val="20"/>
          <w:szCs w:val="20"/>
        </w:rPr>
      </w:pPr>
      <w:r w:rsidRPr="00453197">
        <w:rPr>
          <w:rFonts w:ascii="Century Gothic" w:hAnsi="Century Gothic"/>
          <w:sz w:val="20"/>
          <w:szCs w:val="20"/>
        </w:rPr>
        <w:t>Experience of planning and delivering creative and innovative youth programmes</w:t>
      </w:r>
    </w:p>
    <w:p w:rsidR="00453197" w:rsidRPr="00453197" w:rsidRDefault="00453197" w:rsidP="00453197">
      <w:pPr>
        <w:pStyle w:val="ListParagraph"/>
        <w:numPr>
          <w:ilvl w:val="0"/>
          <w:numId w:val="3"/>
        </w:numPr>
        <w:jc w:val="both"/>
        <w:rPr>
          <w:rFonts w:ascii="Century Gothic" w:hAnsi="Century Gothic"/>
          <w:sz w:val="20"/>
          <w:szCs w:val="20"/>
        </w:rPr>
      </w:pPr>
      <w:r w:rsidRPr="00453197">
        <w:rPr>
          <w:rFonts w:ascii="Century Gothic" w:hAnsi="Century Gothic"/>
          <w:sz w:val="20"/>
          <w:szCs w:val="20"/>
        </w:rPr>
        <w:t>Skills, experience, and values requisite for working with challenging and/or offending behaviour</w:t>
      </w:r>
    </w:p>
    <w:p w:rsidR="00453197" w:rsidRPr="005F3AD5" w:rsidRDefault="00453197" w:rsidP="00453197">
      <w:pPr>
        <w:pStyle w:val="ListParagraph"/>
        <w:numPr>
          <w:ilvl w:val="0"/>
          <w:numId w:val="3"/>
        </w:numPr>
        <w:jc w:val="both"/>
        <w:rPr>
          <w:rFonts w:ascii="Century Gothic" w:hAnsi="Century Gothic"/>
          <w:sz w:val="20"/>
          <w:szCs w:val="20"/>
        </w:rPr>
      </w:pPr>
      <w:r w:rsidRPr="00453197">
        <w:rPr>
          <w:rFonts w:ascii="Century Gothic" w:hAnsi="Century Gothic"/>
          <w:sz w:val="20"/>
          <w:szCs w:val="20"/>
        </w:rPr>
        <w:t>Enthusiasm, flexibility, and can-do attitude</w:t>
      </w:r>
    </w:p>
    <w:p w:rsidR="00453197" w:rsidRPr="00453197" w:rsidRDefault="00453197" w:rsidP="00453197">
      <w:pPr>
        <w:pStyle w:val="Heading3"/>
      </w:pPr>
      <w:r w:rsidRPr="00453197">
        <w:t>What we offer.</w:t>
      </w:r>
    </w:p>
    <w:p w:rsidR="00453197" w:rsidRPr="00453197" w:rsidRDefault="00453197" w:rsidP="00453197">
      <w:pPr>
        <w:pStyle w:val="ListParagraph"/>
        <w:numPr>
          <w:ilvl w:val="0"/>
          <w:numId w:val="2"/>
        </w:numPr>
        <w:jc w:val="both"/>
        <w:rPr>
          <w:rFonts w:ascii="Century Gothic" w:hAnsi="Century Gothic"/>
          <w:sz w:val="20"/>
          <w:szCs w:val="20"/>
        </w:rPr>
      </w:pPr>
      <w:r w:rsidRPr="00453197">
        <w:rPr>
          <w:rFonts w:ascii="Century Gothic" w:hAnsi="Century Gothic"/>
          <w:sz w:val="20"/>
          <w:szCs w:val="20"/>
        </w:rPr>
        <w:t xml:space="preserve">Competitive salary, commensurate with experience </w:t>
      </w:r>
    </w:p>
    <w:p w:rsidR="00453197" w:rsidRPr="00453197" w:rsidRDefault="00453197" w:rsidP="00453197">
      <w:pPr>
        <w:pStyle w:val="ListParagraph"/>
        <w:numPr>
          <w:ilvl w:val="0"/>
          <w:numId w:val="1"/>
        </w:numPr>
        <w:jc w:val="both"/>
        <w:rPr>
          <w:rFonts w:ascii="Century Gothic" w:hAnsi="Century Gothic"/>
          <w:sz w:val="20"/>
          <w:szCs w:val="20"/>
        </w:rPr>
      </w:pPr>
      <w:r w:rsidRPr="00453197">
        <w:rPr>
          <w:rFonts w:ascii="Century Gothic" w:hAnsi="Century Gothic"/>
          <w:sz w:val="20"/>
          <w:szCs w:val="20"/>
        </w:rPr>
        <w:t>An opportunity to develop and deliver new and exciting programmes</w:t>
      </w:r>
    </w:p>
    <w:p w:rsidR="00453197" w:rsidRPr="00453197" w:rsidRDefault="00453197" w:rsidP="00453197">
      <w:pPr>
        <w:pStyle w:val="ListParagraph"/>
        <w:numPr>
          <w:ilvl w:val="0"/>
          <w:numId w:val="1"/>
        </w:numPr>
        <w:jc w:val="both"/>
        <w:rPr>
          <w:rFonts w:ascii="Century Gothic" w:hAnsi="Century Gothic"/>
          <w:sz w:val="20"/>
          <w:szCs w:val="20"/>
        </w:rPr>
      </w:pPr>
      <w:r w:rsidRPr="00453197">
        <w:rPr>
          <w:rFonts w:ascii="Century Gothic" w:hAnsi="Century Gothic"/>
          <w:sz w:val="20"/>
          <w:szCs w:val="20"/>
        </w:rPr>
        <w:t>Professional development opportunities</w:t>
      </w:r>
    </w:p>
    <w:p w:rsidR="00453197" w:rsidRPr="00453197" w:rsidRDefault="00453197" w:rsidP="00453197">
      <w:pPr>
        <w:pStyle w:val="ListParagraph"/>
        <w:numPr>
          <w:ilvl w:val="0"/>
          <w:numId w:val="1"/>
        </w:numPr>
        <w:jc w:val="both"/>
        <w:rPr>
          <w:rFonts w:ascii="Century Gothic" w:hAnsi="Century Gothic"/>
          <w:sz w:val="20"/>
          <w:szCs w:val="20"/>
        </w:rPr>
      </w:pPr>
      <w:r w:rsidRPr="00453197">
        <w:rPr>
          <w:rFonts w:ascii="Century Gothic" w:hAnsi="Century Gothic"/>
          <w:sz w:val="20"/>
          <w:szCs w:val="20"/>
        </w:rPr>
        <w:t>A supportive, dynamic and progressive work environment</w:t>
      </w:r>
    </w:p>
    <w:p w:rsidR="00453197" w:rsidRPr="00453197" w:rsidRDefault="00453197" w:rsidP="00453197">
      <w:pPr>
        <w:jc w:val="both"/>
        <w:rPr>
          <w:rFonts w:ascii="Century Gothic" w:hAnsi="Century Gothic"/>
          <w:sz w:val="20"/>
          <w:szCs w:val="20"/>
        </w:rPr>
      </w:pPr>
      <w:r w:rsidRPr="00453197">
        <w:rPr>
          <w:rFonts w:ascii="Century Gothic" w:hAnsi="Century Gothic"/>
          <w:sz w:val="20"/>
          <w:szCs w:val="20"/>
        </w:rPr>
        <w:t>Please note that this position will include evening work and occasional weekend work.</w:t>
      </w:r>
    </w:p>
    <w:p w:rsidR="00453197" w:rsidRPr="005F3AD5" w:rsidRDefault="00453197" w:rsidP="00453197">
      <w:pPr>
        <w:pStyle w:val="Heading3"/>
        <w:rPr>
          <w:rFonts w:ascii="Century Gothic" w:hAnsi="Century Gothic"/>
          <w:b/>
          <w:sz w:val="20"/>
          <w:szCs w:val="20"/>
        </w:rPr>
      </w:pPr>
      <w:r w:rsidRPr="005F3AD5">
        <w:rPr>
          <w:rFonts w:ascii="Century Gothic" w:hAnsi="Century Gothic"/>
          <w:b/>
          <w:sz w:val="20"/>
          <w:szCs w:val="20"/>
        </w:rPr>
        <w:t>Garda Vetting applies to this position.</w:t>
      </w:r>
    </w:p>
    <w:p w:rsidR="00453197" w:rsidRPr="00453197" w:rsidRDefault="00453197" w:rsidP="00453197">
      <w:pPr>
        <w:jc w:val="both"/>
        <w:rPr>
          <w:rFonts w:ascii="Century Gothic" w:hAnsi="Century Gothic"/>
          <w:sz w:val="20"/>
          <w:szCs w:val="20"/>
        </w:rPr>
      </w:pPr>
    </w:p>
    <w:p w:rsidR="00453197" w:rsidRDefault="00453197" w:rsidP="00453197">
      <w:pPr>
        <w:jc w:val="both"/>
        <w:rPr>
          <w:rFonts w:ascii="Century Gothic" w:hAnsi="Century Gothic"/>
          <w:sz w:val="20"/>
          <w:szCs w:val="20"/>
        </w:rPr>
      </w:pPr>
      <w:r w:rsidRPr="00453197">
        <w:rPr>
          <w:rFonts w:ascii="Century Gothic" w:hAnsi="Century Gothic"/>
          <w:sz w:val="20"/>
          <w:szCs w:val="20"/>
        </w:rPr>
        <w:t xml:space="preserve">Applications in the form of Curriculum Vitae (3 pages max) and cover letter, </w:t>
      </w:r>
      <w:proofErr w:type="gramStart"/>
      <w:r w:rsidRPr="00453197">
        <w:rPr>
          <w:rFonts w:ascii="Century Gothic" w:hAnsi="Century Gothic"/>
          <w:sz w:val="20"/>
          <w:szCs w:val="20"/>
        </w:rPr>
        <w:t>By</w:t>
      </w:r>
      <w:proofErr w:type="gramEnd"/>
      <w:r w:rsidRPr="00453197">
        <w:rPr>
          <w:rFonts w:ascii="Century Gothic" w:hAnsi="Century Gothic"/>
          <w:sz w:val="20"/>
          <w:szCs w:val="20"/>
        </w:rPr>
        <w:t xml:space="preserve"> email to: </w:t>
      </w:r>
      <w:hyperlink r:id="rId5" w:history="1">
        <w:r w:rsidR="005F3AD5" w:rsidRPr="00B463A5">
          <w:rPr>
            <w:rStyle w:val="Hyperlink"/>
            <w:rFonts w:ascii="Century Gothic" w:hAnsi="Century Gothic"/>
            <w:b/>
            <w:sz w:val="20"/>
            <w:szCs w:val="20"/>
          </w:rPr>
          <w:t>colm@tivolitrainingcentre.ie</w:t>
        </w:r>
      </w:hyperlink>
      <w:r w:rsidR="005F3AD5">
        <w:rPr>
          <w:rFonts w:ascii="Century Gothic" w:hAnsi="Century Gothic"/>
          <w:sz w:val="20"/>
          <w:szCs w:val="20"/>
        </w:rPr>
        <w:t xml:space="preserve"> </w:t>
      </w:r>
      <w:r w:rsidRPr="00453197">
        <w:rPr>
          <w:rFonts w:ascii="Century Gothic" w:hAnsi="Century Gothic"/>
          <w:sz w:val="20"/>
          <w:szCs w:val="20"/>
        </w:rPr>
        <w:t xml:space="preserve"> Please note: A shortlist and panel will be formed from which future positions may be filled. </w:t>
      </w:r>
      <w:r w:rsidR="00B434D0">
        <w:rPr>
          <w:rFonts w:ascii="Century Gothic" w:hAnsi="Century Gothic"/>
          <w:sz w:val="20"/>
          <w:szCs w:val="20"/>
        </w:rPr>
        <w:t xml:space="preserve"> </w:t>
      </w:r>
      <w:r w:rsidRPr="00453197">
        <w:rPr>
          <w:rFonts w:ascii="Century Gothic" w:hAnsi="Century Gothic"/>
          <w:sz w:val="20"/>
          <w:szCs w:val="20"/>
        </w:rPr>
        <w:t>The closing dat</w:t>
      </w:r>
      <w:r>
        <w:rPr>
          <w:rFonts w:ascii="Century Gothic" w:hAnsi="Century Gothic"/>
          <w:sz w:val="20"/>
          <w:szCs w:val="20"/>
        </w:rPr>
        <w:t xml:space="preserve">e for application is 17.00, 30th April. </w:t>
      </w:r>
      <w:r w:rsidRPr="00453197">
        <w:rPr>
          <w:rFonts w:ascii="Century Gothic" w:hAnsi="Century Gothic"/>
          <w:sz w:val="20"/>
          <w:szCs w:val="20"/>
        </w:rPr>
        <w:t xml:space="preserve">Interviews will be held on </w:t>
      </w:r>
      <w:r>
        <w:rPr>
          <w:rFonts w:ascii="Century Gothic" w:hAnsi="Century Gothic"/>
          <w:sz w:val="20"/>
          <w:szCs w:val="20"/>
        </w:rPr>
        <w:t>the week commencing 13t</w:t>
      </w:r>
      <w:r w:rsidRPr="00453197">
        <w:rPr>
          <w:rFonts w:ascii="Century Gothic" w:hAnsi="Century Gothic"/>
          <w:sz w:val="20"/>
          <w:szCs w:val="20"/>
        </w:rPr>
        <w:t>h May</w:t>
      </w:r>
    </w:p>
    <w:p w:rsidR="006B5629" w:rsidRDefault="006B5629" w:rsidP="00453197">
      <w:pPr>
        <w:jc w:val="both"/>
        <w:rPr>
          <w:rFonts w:ascii="Century Gothic" w:hAnsi="Century Gothic"/>
          <w:sz w:val="20"/>
          <w:szCs w:val="20"/>
        </w:rPr>
      </w:pPr>
    </w:p>
    <w:p w:rsidR="006B5629" w:rsidRDefault="006B5629" w:rsidP="00453197">
      <w:pPr>
        <w:jc w:val="both"/>
        <w:rPr>
          <w:rFonts w:ascii="Century Gothic" w:hAnsi="Century Gothic"/>
          <w:sz w:val="20"/>
          <w:szCs w:val="20"/>
        </w:rPr>
      </w:pPr>
    </w:p>
    <w:p w:rsidR="006B5629" w:rsidRDefault="006B5629" w:rsidP="00453197">
      <w:pPr>
        <w:jc w:val="both"/>
        <w:rPr>
          <w:rFonts w:ascii="Century Gothic" w:hAnsi="Century Gothic"/>
          <w:sz w:val="20"/>
          <w:szCs w:val="20"/>
        </w:rPr>
      </w:pPr>
    </w:p>
    <w:p w:rsidR="006B5629" w:rsidRDefault="006B5629" w:rsidP="00453197">
      <w:pPr>
        <w:jc w:val="both"/>
        <w:rPr>
          <w:rFonts w:ascii="Century Gothic" w:hAnsi="Century Gothic"/>
          <w:sz w:val="20"/>
          <w:szCs w:val="20"/>
        </w:rPr>
      </w:pPr>
    </w:p>
    <w:p w:rsidR="006B5629" w:rsidRDefault="006B5629" w:rsidP="00453197">
      <w:pPr>
        <w:jc w:val="both"/>
        <w:rPr>
          <w:rFonts w:ascii="Century Gothic" w:hAnsi="Century Gothic"/>
          <w:sz w:val="20"/>
          <w:szCs w:val="20"/>
        </w:rPr>
      </w:pPr>
    </w:p>
    <w:p w:rsidR="006B5629" w:rsidRDefault="006B5629" w:rsidP="00453197">
      <w:pPr>
        <w:jc w:val="both"/>
        <w:rPr>
          <w:rFonts w:ascii="Century Gothic" w:hAnsi="Century Gothic"/>
          <w:sz w:val="20"/>
          <w:szCs w:val="20"/>
        </w:rPr>
      </w:pPr>
    </w:p>
    <w:p w:rsidR="001A0075" w:rsidRPr="00453197" w:rsidRDefault="001A0075" w:rsidP="00453197">
      <w:pPr>
        <w:jc w:val="both"/>
        <w:rPr>
          <w:rFonts w:ascii="Century Gothic" w:hAnsi="Century Gothic"/>
          <w:sz w:val="20"/>
          <w:szCs w:val="20"/>
        </w:rPr>
      </w:pPr>
    </w:p>
    <w:p w:rsidR="005F3AD5" w:rsidRDefault="005F3AD5" w:rsidP="00B434D0">
      <w:pPr>
        <w:pStyle w:val="Heading1"/>
      </w:pPr>
    </w:p>
    <w:p w:rsidR="006B5629" w:rsidRPr="00B434D0" w:rsidRDefault="006B5629" w:rsidP="00B434D0">
      <w:pPr>
        <w:pStyle w:val="Heading1"/>
      </w:pPr>
      <w:r w:rsidRPr="006B5629">
        <w:t>Project Worker (Young Persons Probation</w:t>
      </w:r>
      <w:proofErr w:type="gramStart"/>
      <w:r w:rsidRPr="006B5629">
        <w:t xml:space="preserve">) </w:t>
      </w:r>
      <w:r w:rsidR="00B434D0">
        <w:t xml:space="preserve"> </w:t>
      </w:r>
      <w:r w:rsidRPr="006B5629">
        <w:t>Job</w:t>
      </w:r>
      <w:proofErr w:type="gramEnd"/>
      <w:r w:rsidRPr="006B5629">
        <w:t xml:space="preserve"> Description </w:t>
      </w:r>
    </w:p>
    <w:p w:rsidR="006B5629" w:rsidRPr="006B5629" w:rsidRDefault="006B5629" w:rsidP="006B5629">
      <w:pPr>
        <w:rPr>
          <w:rFonts w:ascii="Century Gothic" w:hAnsi="Century Gothic"/>
          <w:sz w:val="20"/>
          <w:szCs w:val="20"/>
        </w:rPr>
      </w:pPr>
      <w:r w:rsidRPr="006B5629">
        <w:rPr>
          <w:rFonts w:ascii="Century Gothic" w:hAnsi="Century Gothic"/>
          <w:sz w:val="20"/>
          <w:szCs w:val="20"/>
        </w:rPr>
        <w:t xml:space="preserve"> </w:t>
      </w:r>
    </w:p>
    <w:p w:rsidR="006B5629" w:rsidRPr="006B5629" w:rsidRDefault="006B5629" w:rsidP="006B5629">
      <w:pPr>
        <w:pStyle w:val="Heading5"/>
      </w:pPr>
      <w:r w:rsidRPr="006B5629">
        <w:t xml:space="preserve">Context  </w:t>
      </w:r>
    </w:p>
    <w:p w:rsidR="006B5629" w:rsidRPr="006B5629" w:rsidRDefault="006B5629" w:rsidP="00B434D0">
      <w:pPr>
        <w:jc w:val="both"/>
        <w:rPr>
          <w:rFonts w:ascii="Century Gothic" w:hAnsi="Century Gothic"/>
          <w:sz w:val="20"/>
          <w:szCs w:val="20"/>
        </w:rPr>
      </w:pPr>
      <w:r w:rsidRPr="006B5629">
        <w:rPr>
          <w:rFonts w:ascii="Century Gothic" w:hAnsi="Century Gothic"/>
          <w:sz w:val="20"/>
          <w:szCs w:val="20"/>
        </w:rPr>
        <w:t>Tivoli Training Centre provides educational and developmental programmes for ‘at risk’ young people. We are committed to creating and delivering a comprehensive best practice service to meet the needs of young people who experience disadvantage and margina</w:t>
      </w:r>
      <w:r w:rsidR="00C51E5E">
        <w:rPr>
          <w:rFonts w:ascii="Century Gothic" w:hAnsi="Century Gothic"/>
          <w:sz w:val="20"/>
          <w:szCs w:val="20"/>
        </w:rPr>
        <w:t>lisation.  Tivoli Training Centre a</w:t>
      </w:r>
      <w:r w:rsidRPr="006B5629">
        <w:rPr>
          <w:rFonts w:ascii="Century Gothic" w:hAnsi="Century Gothic"/>
          <w:sz w:val="20"/>
          <w:szCs w:val="20"/>
        </w:rPr>
        <w:t>ims to divert young people from offending behaviour and provide a context for the physical, emotional, intellectual, social and s</w:t>
      </w:r>
      <w:r>
        <w:rPr>
          <w:rFonts w:ascii="Century Gothic" w:hAnsi="Century Gothic"/>
          <w:sz w:val="20"/>
          <w:szCs w:val="20"/>
        </w:rPr>
        <w:t xml:space="preserve">piritual growth of the person. </w:t>
      </w:r>
      <w:r w:rsidRPr="006B5629">
        <w:rPr>
          <w:rFonts w:ascii="Century Gothic" w:hAnsi="Century Gothic"/>
          <w:sz w:val="20"/>
          <w:szCs w:val="20"/>
        </w:rPr>
        <w:t xml:space="preserve"> </w:t>
      </w:r>
    </w:p>
    <w:p w:rsidR="006B5629" w:rsidRPr="006B5629" w:rsidRDefault="006B5629" w:rsidP="00B434D0">
      <w:pPr>
        <w:pStyle w:val="Heading5"/>
        <w:jc w:val="both"/>
      </w:pPr>
      <w:r w:rsidRPr="006B5629">
        <w:t xml:space="preserve">Role </w:t>
      </w:r>
    </w:p>
    <w:p w:rsidR="006B5629" w:rsidRPr="006B5629" w:rsidRDefault="006B5629" w:rsidP="00B434D0">
      <w:pPr>
        <w:jc w:val="both"/>
        <w:rPr>
          <w:rFonts w:ascii="Century Gothic" w:hAnsi="Century Gothic"/>
          <w:sz w:val="20"/>
          <w:szCs w:val="20"/>
        </w:rPr>
      </w:pPr>
      <w:r w:rsidRPr="006B5629">
        <w:rPr>
          <w:rFonts w:ascii="Century Gothic" w:hAnsi="Century Gothic"/>
          <w:sz w:val="20"/>
          <w:szCs w:val="20"/>
        </w:rPr>
        <w:t>The Project Worker will work in the development and delivery of programmes and activities which help reduce offending behaviour, build reliance and wellbeing and promote progression. It is important that the project worker has the skills and commitment to work with our target group and to support personal/educational dev</w:t>
      </w:r>
      <w:r>
        <w:rPr>
          <w:rFonts w:ascii="Century Gothic" w:hAnsi="Century Gothic"/>
          <w:sz w:val="20"/>
          <w:szCs w:val="20"/>
        </w:rPr>
        <w:t xml:space="preserve">elopment and behaviour change. </w:t>
      </w:r>
      <w:r w:rsidRPr="006B5629">
        <w:rPr>
          <w:rFonts w:ascii="Century Gothic" w:hAnsi="Century Gothic"/>
          <w:sz w:val="20"/>
          <w:szCs w:val="20"/>
        </w:rPr>
        <w:t xml:space="preserve">The service will be delivered in accordance with the standards and guidelines as set out in the Day Centre Guidelines, and within the context of the Children Act 2001. </w:t>
      </w:r>
    </w:p>
    <w:p w:rsidR="006B5629" w:rsidRPr="006B5629" w:rsidRDefault="006B5629" w:rsidP="00B434D0">
      <w:pPr>
        <w:jc w:val="both"/>
        <w:rPr>
          <w:rFonts w:ascii="Century Gothic" w:hAnsi="Century Gothic"/>
          <w:sz w:val="20"/>
          <w:szCs w:val="20"/>
        </w:rPr>
      </w:pPr>
      <w:r w:rsidRPr="006B5629">
        <w:rPr>
          <w:rFonts w:ascii="Century Gothic" w:hAnsi="Century Gothic"/>
          <w:sz w:val="20"/>
          <w:szCs w:val="20"/>
        </w:rPr>
        <w:t xml:space="preserve"> </w:t>
      </w:r>
    </w:p>
    <w:p w:rsidR="006B5629" w:rsidRPr="00B434D0" w:rsidRDefault="006B5629" w:rsidP="00B434D0">
      <w:pPr>
        <w:pStyle w:val="Heading6"/>
        <w:jc w:val="both"/>
      </w:pPr>
      <w:r w:rsidRPr="006B5629">
        <w:t xml:space="preserve">Duties </w:t>
      </w:r>
    </w:p>
    <w:p w:rsidR="006B5629" w:rsidRPr="006B5629" w:rsidRDefault="006B5629" w:rsidP="00B434D0">
      <w:pPr>
        <w:pStyle w:val="ListParagraph"/>
        <w:numPr>
          <w:ilvl w:val="0"/>
          <w:numId w:val="4"/>
        </w:numPr>
        <w:jc w:val="both"/>
        <w:rPr>
          <w:rFonts w:ascii="Century Gothic" w:hAnsi="Century Gothic"/>
          <w:sz w:val="20"/>
          <w:szCs w:val="20"/>
        </w:rPr>
      </w:pPr>
      <w:r w:rsidRPr="006B5629">
        <w:rPr>
          <w:rFonts w:ascii="Century Gothic" w:hAnsi="Century Gothic"/>
          <w:sz w:val="20"/>
          <w:szCs w:val="20"/>
        </w:rPr>
        <w:t xml:space="preserve">Act as a positive role model and maintain an appropriate, safe atmosphere within the service </w:t>
      </w:r>
    </w:p>
    <w:p w:rsidR="006B5629" w:rsidRPr="006B5629" w:rsidRDefault="006B5629" w:rsidP="00B434D0">
      <w:pPr>
        <w:pStyle w:val="ListParagraph"/>
        <w:numPr>
          <w:ilvl w:val="0"/>
          <w:numId w:val="4"/>
        </w:numPr>
        <w:jc w:val="both"/>
        <w:rPr>
          <w:rFonts w:ascii="Century Gothic" w:hAnsi="Century Gothic"/>
          <w:sz w:val="20"/>
          <w:szCs w:val="20"/>
        </w:rPr>
      </w:pPr>
      <w:r w:rsidRPr="006B5629">
        <w:rPr>
          <w:rFonts w:ascii="Century Gothic" w:hAnsi="Century Gothic"/>
          <w:sz w:val="20"/>
          <w:szCs w:val="20"/>
        </w:rPr>
        <w:t xml:space="preserve">Engage the young people and build their motivation in setting and achieving goals </w:t>
      </w:r>
    </w:p>
    <w:p w:rsidR="006B5629" w:rsidRPr="006B5629" w:rsidRDefault="006B5629" w:rsidP="00B434D0">
      <w:pPr>
        <w:pStyle w:val="ListParagraph"/>
        <w:numPr>
          <w:ilvl w:val="0"/>
          <w:numId w:val="4"/>
        </w:numPr>
        <w:jc w:val="both"/>
        <w:rPr>
          <w:rFonts w:ascii="Century Gothic" w:hAnsi="Century Gothic"/>
          <w:sz w:val="20"/>
          <w:szCs w:val="20"/>
        </w:rPr>
      </w:pPr>
      <w:r w:rsidRPr="006B5629">
        <w:rPr>
          <w:rFonts w:ascii="Century Gothic" w:hAnsi="Century Gothic"/>
          <w:sz w:val="20"/>
          <w:szCs w:val="20"/>
        </w:rPr>
        <w:t xml:space="preserve">Manage a </w:t>
      </w:r>
      <w:proofErr w:type="spellStart"/>
      <w:r w:rsidRPr="006B5629">
        <w:rPr>
          <w:rFonts w:ascii="Century Gothic" w:hAnsi="Century Gothic"/>
          <w:sz w:val="20"/>
          <w:szCs w:val="20"/>
        </w:rPr>
        <w:t>Keyworking</w:t>
      </w:r>
      <w:proofErr w:type="spellEnd"/>
      <w:r w:rsidRPr="006B5629">
        <w:rPr>
          <w:rFonts w:ascii="Century Gothic" w:hAnsi="Century Gothic"/>
          <w:sz w:val="20"/>
          <w:szCs w:val="20"/>
        </w:rPr>
        <w:t xml:space="preserve">/Care-Planning caseload in order to meet the young </w:t>
      </w:r>
      <w:proofErr w:type="spellStart"/>
      <w:r w:rsidRPr="006B5629">
        <w:rPr>
          <w:rFonts w:ascii="Century Gothic" w:hAnsi="Century Gothic"/>
          <w:sz w:val="20"/>
          <w:szCs w:val="20"/>
        </w:rPr>
        <w:t>persons</w:t>
      </w:r>
      <w:proofErr w:type="spellEnd"/>
      <w:r w:rsidRPr="006B5629">
        <w:rPr>
          <w:rFonts w:ascii="Century Gothic" w:hAnsi="Century Gothic"/>
          <w:sz w:val="20"/>
          <w:szCs w:val="20"/>
        </w:rPr>
        <w:t xml:space="preserve"> needs  </w:t>
      </w:r>
    </w:p>
    <w:p w:rsidR="006B5629" w:rsidRPr="006B5629" w:rsidRDefault="006B5629" w:rsidP="00B434D0">
      <w:pPr>
        <w:pStyle w:val="ListParagraph"/>
        <w:numPr>
          <w:ilvl w:val="0"/>
          <w:numId w:val="4"/>
        </w:numPr>
        <w:jc w:val="both"/>
        <w:rPr>
          <w:rFonts w:ascii="Century Gothic" w:hAnsi="Century Gothic"/>
          <w:sz w:val="20"/>
          <w:szCs w:val="20"/>
        </w:rPr>
      </w:pPr>
      <w:r w:rsidRPr="006B5629">
        <w:rPr>
          <w:rFonts w:ascii="Century Gothic" w:hAnsi="Century Gothic"/>
          <w:sz w:val="20"/>
          <w:szCs w:val="20"/>
        </w:rPr>
        <w:t xml:space="preserve">Identify and develop </w:t>
      </w:r>
      <w:r w:rsidR="005F3AD5">
        <w:rPr>
          <w:rFonts w:ascii="Century Gothic" w:hAnsi="Century Gothic"/>
          <w:sz w:val="20"/>
          <w:szCs w:val="20"/>
        </w:rPr>
        <w:t xml:space="preserve">appropriate </w:t>
      </w:r>
      <w:r w:rsidRPr="006B5629">
        <w:rPr>
          <w:rFonts w:ascii="Century Gothic" w:hAnsi="Century Gothic"/>
          <w:sz w:val="20"/>
          <w:szCs w:val="20"/>
        </w:rPr>
        <w:t xml:space="preserve">progression routes in conjunction with the young person </w:t>
      </w:r>
    </w:p>
    <w:p w:rsidR="006B5629" w:rsidRPr="006B5629" w:rsidRDefault="006B5629" w:rsidP="00B434D0">
      <w:pPr>
        <w:pStyle w:val="ListParagraph"/>
        <w:numPr>
          <w:ilvl w:val="0"/>
          <w:numId w:val="4"/>
        </w:numPr>
        <w:jc w:val="both"/>
        <w:rPr>
          <w:rFonts w:ascii="Century Gothic" w:hAnsi="Century Gothic"/>
          <w:sz w:val="20"/>
          <w:szCs w:val="20"/>
        </w:rPr>
      </w:pPr>
      <w:r w:rsidRPr="006B5629">
        <w:rPr>
          <w:rFonts w:ascii="Century Gothic" w:hAnsi="Century Gothic"/>
          <w:sz w:val="20"/>
          <w:szCs w:val="20"/>
        </w:rPr>
        <w:t xml:space="preserve">Monitoring and managing challenging  behaviour of individuals and groups as necessary </w:t>
      </w:r>
    </w:p>
    <w:p w:rsidR="006B5629" w:rsidRPr="006B5629" w:rsidRDefault="006B5629" w:rsidP="00B434D0">
      <w:pPr>
        <w:pStyle w:val="ListParagraph"/>
        <w:numPr>
          <w:ilvl w:val="0"/>
          <w:numId w:val="4"/>
        </w:numPr>
        <w:jc w:val="both"/>
        <w:rPr>
          <w:rFonts w:ascii="Century Gothic" w:hAnsi="Century Gothic"/>
          <w:sz w:val="20"/>
          <w:szCs w:val="20"/>
        </w:rPr>
      </w:pPr>
      <w:r w:rsidRPr="006B5629">
        <w:rPr>
          <w:rFonts w:ascii="Century Gothic" w:hAnsi="Century Gothic"/>
          <w:sz w:val="20"/>
          <w:szCs w:val="20"/>
        </w:rPr>
        <w:t xml:space="preserve">Supervision of young people inside and outside of the centre </w:t>
      </w:r>
    </w:p>
    <w:p w:rsidR="006B5629" w:rsidRPr="006B5629" w:rsidRDefault="006B5629" w:rsidP="00B434D0">
      <w:pPr>
        <w:pStyle w:val="ListParagraph"/>
        <w:numPr>
          <w:ilvl w:val="0"/>
          <w:numId w:val="4"/>
        </w:numPr>
        <w:jc w:val="both"/>
        <w:rPr>
          <w:rFonts w:ascii="Century Gothic" w:hAnsi="Century Gothic"/>
          <w:sz w:val="20"/>
          <w:szCs w:val="20"/>
        </w:rPr>
      </w:pPr>
      <w:r w:rsidRPr="006B5629">
        <w:rPr>
          <w:rFonts w:ascii="Century Gothic" w:hAnsi="Century Gothic"/>
          <w:sz w:val="20"/>
          <w:szCs w:val="20"/>
        </w:rPr>
        <w:t xml:space="preserve">Plan, deliver and facilitate educational and personal development programmes </w:t>
      </w:r>
    </w:p>
    <w:p w:rsidR="006B5629" w:rsidRPr="006B5629" w:rsidRDefault="006B5629" w:rsidP="00B434D0">
      <w:pPr>
        <w:pStyle w:val="ListParagraph"/>
        <w:numPr>
          <w:ilvl w:val="0"/>
          <w:numId w:val="4"/>
        </w:numPr>
        <w:jc w:val="both"/>
        <w:rPr>
          <w:rFonts w:ascii="Century Gothic" w:hAnsi="Century Gothic"/>
          <w:sz w:val="20"/>
          <w:szCs w:val="20"/>
        </w:rPr>
      </w:pPr>
      <w:r w:rsidRPr="006B5629">
        <w:rPr>
          <w:rFonts w:ascii="Century Gothic" w:hAnsi="Century Gothic"/>
          <w:sz w:val="20"/>
          <w:szCs w:val="20"/>
        </w:rPr>
        <w:t xml:space="preserve">Liaise with families and other relevant agencies/services as required  </w:t>
      </w:r>
    </w:p>
    <w:p w:rsidR="006B5629" w:rsidRPr="006B5629" w:rsidRDefault="006B5629" w:rsidP="00B434D0">
      <w:pPr>
        <w:pStyle w:val="ListParagraph"/>
        <w:numPr>
          <w:ilvl w:val="0"/>
          <w:numId w:val="4"/>
        </w:numPr>
        <w:jc w:val="both"/>
        <w:rPr>
          <w:rFonts w:ascii="Century Gothic" w:hAnsi="Century Gothic"/>
          <w:sz w:val="20"/>
          <w:szCs w:val="20"/>
        </w:rPr>
      </w:pPr>
      <w:r w:rsidRPr="006B5629">
        <w:rPr>
          <w:rFonts w:ascii="Century Gothic" w:hAnsi="Century Gothic"/>
          <w:sz w:val="20"/>
          <w:szCs w:val="20"/>
        </w:rPr>
        <w:t xml:space="preserve">Collaborate with Probation Officers in the design and delivery of agreed interventions </w:t>
      </w:r>
    </w:p>
    <w:p w:rsidR="006B5629" w:rsidRPr="006B5629" w:rsidRDefault="006B5629" w:rsidP="00B434D0">
      <w:pPr>
        <w:pStyle w:val="ListParagraph"/>
        <w:numPr>
          <w:ilvl w:val="0"/>
          <w:numId w:val="4"/>
        </w:numPr>
        <w:jc w:val="both"/>
        <w:rPr>
          <w:rFonts w:ascii="Century Gothic" w:hAnsi="Century Gothic"/>
          <w:sz w:val="20"/>
          <w:szCs w:val="20"/>
        </w:rPr>
      </w:pPr>
      <w:r w:rsidRPr="006B5629">
        <w:rPr>
          <w:rFonts w:ascii="Century Gothic" w:hAnsi="Century Gothic"/>
          <w:sz w:val="20"/>
          <w:szCs w:val="20"/>
        </w:rPr>
        <w:t xml:space="preserve">Administrative tasks arising from the role of Project Worker e.g. statistical records, reports, client flies </w:t>
      </w:r>
      <w:proofErr w:type="spellStart"/>
      <w:r w:rsidRPr="006B5629">
        <w:rPr>
          <w:rFonts w:ascii="Century Gothic" w:hAnsi="Century Gothic"/>
          <w:sz w:val="20"/>
          <w:szCs w:val="20"/>
        </w:rPr>
        <w:t>etc</w:t>
      </w:r>
      <w:proofErr w:type="spellEnd"/>
      <w:r w:rsidRPr="006B5629">
        <w:rPr>
          <w:rFonts w:ascii="Century Gothic" w:hAnsi="Century Gothic"/>
          <w:sz w:val="20"/>
          <w:szCs w:val="20"/>
        </w:rPr>
        <w:t xml:space="preserve"> </w:t>
      </w:r>
    </w:p>
    <w:p w:rsidR="006B5629" w:rsidRPr="006B5629" w:rsidRDefault="005F3AD5" w:rsidP="00B434D0">
      <w:pPr>
        <w:pStyle w:val="ListParagraph"/>
        <w:numPr>
          <w:ilvl w:val="0"/>
          <w:numId w:val="4"/>
        </w:numPr>
        <w:jc w:val="both"/>
        <w:rPr>
          <w:rFonts w:ascii="Century Gothic" w:hAnsi="Century Gothic"/>
          <w:sz w:val="20"/>
          <w:szCs w:val="20"/>
        </w:rPr>
      </w:pPr>
      <w:r w:rsidRPr="006B5629">
        <w:rPr>
          <w:rFonts w:ascii="Century Gothic" w:hAnsi="Century Gothic"/>
          <w:sz w:val="20"/>
          <w:szCs w:val="20"/>
        </w:rPr>
        <w:t>Fulfil</w:t>
      </w:r>
      <w:r w:rsidR="006B5629" w:rsidRPr="006B5629">
        <w:rPr>
          <w:rFonts w:ascii="Century Gothic" w:hAnsi="Century Gothic"/>
          <w:sz w:val="20"/>
          <w:szCs w:val="20"/>
        </w:rPr>
        <w:t xml:space="preserve"> any other duties and responsibilities required to ensure the smooth running of the service </w:t>
      </w:r>
    </w:p>
    <w:p w:rsidR="006B5629" w:rsidRPr="006B5629" w:rsidRDefault="006B5629" w:rsidP="00B434D0">
      <w:pPr>
        <w:pStyle w:val="ListParagraph"/>
        <w:numPr>
          <w:ilvl w:val="0"/>
          <w:numId w:val="4"/>
        </w:numPr>
        <w:jc w:val="both"/>
        <w:rPr>
          <w:rFonts w:ascii="Century Gothic" w:hAnsi="Century Gothic"/>
          <w:sz w:val="20"/>
          <w:szCs w:val="20"/>
        </w:rPr>
      </w:pPr>
      <w:r w:rsidRPr="006B5629">
        <w:rPr>
          <w:rFonts w:ascii="Century Gothic" w:hAnsi="Century Gothic"/>
          <w:sz w:val="20"/>
          <w:szCs w:val="20"/>
        </w:rPr>
        <w:t xml:space="preserve">Be flexible and co-operative in work in response to organisational change, development and review of best practice </w:t>
      </w:r>
    </w:p>
    <w:p w:rsidR="006B5629" w:rsidRPr="006B5629" w:rsidRDefault="006B5629" w:rsidP="00B434D0">
      <w:pPr>
        <w:pStyle w:val="ListParagraph"/>
        <w:numPr>
          <w:ilvl w:val="0"/>
          <w:numId w:val="4"/>
        </w:numPr>
        <w:jc w:val="both"/>
        <w:rPr>
          <w:rFonts w:ascii="Century Gothic" w:hAnsi="Century Gothic"/>
          <w:sz w:val="20"/>
          <w:szCs w:val="20"/>
        </w:rPr>
      </w:pPr>
      <w:r w:rsidRPr="006B5629">
        <w:rPr>
          <w:rFonts w:ascii="Century Gothic" w:hAnsi="Century Gothic"/>
          <w:sz w:val="20"/>
          <w:szCs w:val="20"/>
        </w:rPr>
        <w:t xml:space="preserve">To work collaboratively as part of a team and participate in team meetings </w:t>
      </w:r>
    </w:p>
    <w:p w:rsidR="006B5629" w:rsidRPr="006B5629" w:rsidRDefault="006B5629" w:rsidP="00B434D0">
      <w:pPr>
        <w:pStyle w:val="ListParagraph"/>
        <w:numPr>
          <w:ilvl w:val="0"/>
          <w:numId w:val="4"/>
        </w:numPr>
        <w:jc w:val="both"/>
        <w:rPr>
          <w:rFonts w:ascii="Century Gothic" w:hAnsi="Century Gothic"/>
          <w:sz w:val="20"/>
          <w:szCs w:val="20"/>
        </w:rPr>
      </w:pPr>
      <w:r w:rsidRPr="006B5629">
        <w:rPr>
          <w:rFonts w:ascii="Century Gothic" w:hAnsi="Century Gothic"/>
          <w:sz w:val="20"/>
          <w:szCs w:val="20"/>
        </w:rPr>
        <w:t xml:space="preserve">Ensure at all times that the values and ethos </w:t>
      </w:r>
      <w:r w:rsidR="00C51E5E">
        <w:rPr>
          <w:rFonts w:ascii="Century Gothic" w:hAnsi="Century Gothic"/>
          <w:sz w:val="20"/>
          <w:szCs w:val="20"/>
        </w:rPr>
        <w:t>of Tivoli Training Centre</w:t>
      </w:r>
      <w:r w:rsidRPr="006B5629">
        <w:rPr>
          <w:rFonts w:ascii="Century Gothic" w:hAnsi="Century Gothic"/>
          <w:sz w:val="20"/>
          <w:szCs w:val="20"/>
        </w:rPr>
        <w:t xml:space="preserve"> are respected and maintained </w:t>
      </w:r>
    </w:p>
    <w:p w:rsidR="006B5629" w:rsidRPr="006B5629" w:rsidRDefault="006B5629" w:rsidP="00B434D0">
      <w:pPr>
        <w:pStyle w:val="ListParagraph"/>
        <w:numPr>
          <w:ilvl w:val="0"/>
          <w:numId w:val="4"/>
        </w:numPr>
        <w:jc w:val="both"/>
        <w:rPr>
          <w:rFonts w:ascii="Century Gothic" w:hAnsi="Century Gothic"/>
          <w:sz w:val="20"/>
          <w:szCs w:val="20"/>
        </w:rPr>
      </w:pPr>
      <w:r w:rsidRPr="006B5629">
        <w:rPr>
          <w:rFonts w:ascii="Century Gothic" w:hAnsi="Century Gothic"/>
          <w:sz w:val="20"/>
          <w:szCs w:val="20"/>
        </w:rPr>
        <w:t>Undertake other appropriate and relevant ta</w:t>
      </w:r>
      <w:r>
        <w:rPr>
          <w:rFonts w:ascii="Century Gothic" w:hAnsi="Century Gothic"/>
          <w:sz w:val="20"/>
          <w:szCs w:val="20"/>
        </w:rPr>
        <w:t>sks as directed by the Centre Manager</w:t>
      </w:r>
    </w:p>
    <w:p w:rsidR="00B434D0" w:rsidRDefault="00B434D0" w:rsidP="00B434D0">
      <w:pPr>
        <w:jc w:val="both"/>
        <w:rPr>
          <w:rFonts w:ascii="Century Gothic" w:hAnsi="Century Gothic"/>
          <w:sz w:val="20"/>
          <w:szCs w:val="20"/>
        </w:rPr>
      </w:pPr>
    </w:p>
    <w:p w:rsidR="006B5629" w:rsidRPr="006B5629" w:rsidRDefault="006B5629" w:rsidP="00B434D0">
      <w:pPr>
        <w:jc w:val="both"/>
        <w:rPr>
          <w:rFonts w:ascii="Century Gothic" w:hAnsi="Century Gothic"/>
          <w:sz w:val="20"/>
          <w:szCs w:val="20"/>
        </w:rPr>
      </w:pPr>
      <w:r w:rsidRPr="006B5629">
        <w:rPr>
          <w:rFonts w:ascii="Century Gothic" w:hAnsi="Century Gothic"/>
          <w:sz w:val="20"/>
          <w:szCs w:val="20"/>
        </w:rPr>
        <w:t xml:space="preserve"> </w:t>
      </w:r>
    </w:p>
    <w:p w:rsidR="00C51E5E" w:rsidRPr="001A0075" w:rsidRDefault="006B5629" w:rsidP="001A0075">
      <w:pPr>
        <w:jc w:val="both"/>
        <w:rPr>
          <w:rFonts w:ascii="Century Gothic" w:hAnsi="Century Gothic"/>
          <w:sz w:val="20"/>
          <w:szCs w:val="20"/>
        </w:rPr>
      </w:pPr>
      <w:r w:rsidRPr="006B5629">
        <w:rPr>
          <w:rFonts w:ascii="Century Gothic" w:hAnsi="Century Gothic"/>
          <w:sz w:val="20"/>
          <w:szCs w:val="20"/>
        </w:rPr>
        <w:t xml:space="preserve"> </w:t>
      </w:r>
      <w:bookmarkStart w:id="0" w:name="_GoBack"/>
      <w:bookmarkEnd w:id="0"/>
    </w:p>
    <w:p w:rsidR="005F3AD5" w:rsidRDefault="005F3AD5" w:rsidP="00B434D0">
      <w:pPr>
        <w:pStyle w:val="Heading3"/>
        <w:jc w:val="both"/>
      </w:pPr>
    </w:p>
    <w:p w:rsidR="006B5629" w:rsidRPr="006B5629" w:rsidRDefault="006B5629" w:rsidP="005F3AD5">
      <w:pPr>
        <w:pStyle w:val="Heading1"/>
      </w:pPr>
      <w:r w:rsidRPr="006B5629">
        <w:t xml:space="preserve">Candidate Profile </w:t>
      </w:r>
    </w:p>
    <w:p w:rsidR="006B5629" w:rsidRPr="006B5629" w:rsidRDefault="006B5629" w:rsidP="00B434D0">
      <w:pPr>
        <w:jc w:val="both"/>
        <w:rPr>
          <w:rFonts w:ascii="Century Gothic" w:hAnsi="Century Gothic"/>
          <w:sz w:val="20"/>
          <w:szCs w:val="20"/>
        </w:rPr>
      </w:pPr>
      <w:r w:rsidRPr="006B5629">
        <w:rPr>
          <w:rFonts w:ascii="Century Gothic" w:hAnsi="Century Gothic"/>
          <w:sz w:val="20"/>
          <w:szCs w:val="20"/>
        </w:rPr>
        <w:t>The ideal cand</w:t>
      </w:r>
      <w:r w:rsidR="00B434D0">
        <w:rPr>
          <w:rFonts w:ascii="Century Gothic" w:hAnsi="Century Gothic"/>
          <w:sz w:val="20"/>
          <w:szCs w:val="20"/>
        </w:rPr>
        <w:t xml:space="preserve">idate will have the following: </w:t>
      </w:r>
      <w:r w:rsidRPr="006B5629">
        <w:rPr>
          <w:rFonts w:ascii="Century Gothic" w:hAnsi="Century Gothic"/>
          <w:sz w:val="20"/>
          <w:szCs w:val="20"/>
        </w:rPr>
        <w:t xml:space="preserve"> </w:t>
      </w:r>
    </w:p>
    <w:p w:rsidR="006B5629" w:rsidRPr="006B5629" w:rsidRDefault="006B5629" w:rsidP="00B434D0">
      <w:pPr>
        <w:pStyle w:val="Heading6"/>
        <w:jc w:val="both"/>
      </w:pPr>
      <w:r w:rsidRPr="006B5629">
        <w:t>Essential</w:t>
      </w:r>
      <w:r w:rsidR="00B434D0">
        <w:t xml:space="preserve"> attributes</w:t>
      </w:r>
      <w:r w:rsidRPr="006B5629">
        <w:t xml:space="preserve">: </w:t>
      </w:r>
    </w:p>
    <w:p w:rsidR="006B5629" w:rsidRPr="00B434D0" w:rsidRDefault="006B5629" w:rsidP="00B434D0">
      <w:pPr>
        <w:pStyle w:val="ListParagraph"/>
        <w:numPr>
          <w:ilvl w:val="0"/>
          <w:numId w:val="5"/>
        </w:numPr>
        <w:jc w:val="both"/>
        <w:rPr>
          <w:rFonts w:ascii="Century Gothic" w:hAnsi="Century Gothic"/>
          <w:sz w:val="20"/>
          <w:szCs w:val="20"/>
        </w:rPr>
      </w:pPr>
      <w:r w:rsidRPr="00B434D0">
        <w:rPr>
          <w:rFonts w:ascii="Century Gothic" w:hAnsi="Century Gothic"/>
          <w:sz w:val="20"/>
          <w:szCs w:val="20"/>
        </w:rPr>
        <w:t xml:space="preserve">A relevant third level qualification in social work, social care, youth/community work, education or a related discipline </w:t>
      </w:r>
    </w:p>
    <w:p w:rsidR="006B5629" w:rsidRPr="00B434D0" w:rsidRDefault="006B5629" w:rsidP="00B434D0">
      <w:pPr>
        <w:pStyle w:val="ListParagraph"/>
        <w:numPr>
          <w:ilvl w:val="0"/>
          <w:numId w:val="5"/>
        </w:numPr>
        <w:jc w:val="both"/>
        <w:rPr>
          <w:rFonts w:ascii="Century Gothic" w:hAnsi="Century Gothic"/>
          <w:sz w:val="20"/>
          <w:szCs w:val="20"/>
        </w:rPr>
      </w:pPr>
      <w:r w:rsidRPr="00B434D0">
        <w:rPr>
          <w:rFonts w:ascii="Century Gothic" w:hAnsi="Century Gothic"/>
          <w:sz w:val="20"/>
          <w:szCs w:val="20"/>
        </w:rPr>
        <w:t xml:space="preserve">3 </w:t>
      </w:r>
      <w:r w:rsidR="00B434D0" w:rsidRPr="00B434D0">
        <w:rPr>
          <w:rFonts w:ascii="Century Gothic" w:hAnsi="Century Gothic"/>
          <w:sz w:val="20"/>
          <w:szCs w:val="20"/>
        </w:rPr>
        <w:t>years’ experience</w:t>
      </w:r>
      <w:r w:rsidRPr="00B434D0">
        <w:rPr>
          <w:rFonts w:ascii="Century Gothic" w:hAnsi="Century Gothic"/>
          <w:sz w:val="20"/>
          <w:szCs w:val="20"/>
        </w:rPr>
        <w:t xml:space="preserve"> of working with vulnerable and at risk young people </w:t>
      </w:r>
    </w:p>
    <w:p w:rsidR="006B5629" w:rsidRPr="00B434D0" w:rsidRDefault="006B5629" w:rsidP="00B434D0">
      <w:pPr>
        <w:pStyle w:val="ListParagraph"/>
        <w:numPr>
          <w:ilvl w:val="0"/>
          <w:numId w:val="5"/>
        </w:numPr>
        <w:jc w:val="both"/>
        <w:rPr>
          <w:rFonts w:ascii="Century Gothic" w:hAnsi="Century Gothic"/>
          <w:sz w:val="20"/>
          <w:szCs w:val="20"/>
        </w:rPr>
      </w:pPr>
      <w:r w:rsidRPr="00B434D0">
        <w:rPr>
          <w:rFonts w:ascii="Century Gothic" w:hAnsi="Century Gothic"/>
          <w:sz w:val="20"/>
          <w:szCs w:val="20"/>
        </w:rPr>
        <w:t xml:space="preserve">Ability to engage with young people, to build and maintain a good working relationship within a professional setting </w:t>
      </w:r>
    </w:p>
    <w:p w:rsidR="006B5629" w:rsidRPr="00B434D0" w:rsidRDefault="006B5629" w:rsidP="00B434D0">
      <w:pPr>
        <w:pStyle w:val="ListParagraph"/>
        <w:numPr>
          <w:ilvl w:val="0"/>
          <w:numId w:val="5"/>
        </w:numPr>
        <w:jc w:val="both"/>
        <w:rPr>
          <w:rFonts w:ascii="Century Gothic" w:hAnsi="Century Gothic"/>
          <w:sz w:val="20"/>
          <w:szCs w:val="20"/>
        </w:rPr>
      </w:pPr>
      <w:proofErr w:type="spellStart"/>
      <w:r w:rsidRPr="00B434D0">
        <w:rPr>
          <w:rFonts w:ascii="Century Gothic" w:hAnsi="Century Gothic"/>
          <w:sz w:val="20"/>
          <w:szCs w:val="20"/>
        </w:rPr>
        <w:t>Keyworking</w:t>
      </w:r>
      <w:proofErr w:type="spellEnd"/>
      <w:r w:rsidRPr="00B434D0">
        <w:rPr>
          <w:rFonts w:ascii="Century Gothic" w:hAnsi="Century Gothic"/>
          <w:sz w:val="20"/>
          <w:szCs w:val="20"/>
        </w:rPr>
        <w:t xml:space="preserve">/care-planning skills and experience </w:t>
      </w:r>
    </w:p>
    <w:p w:rsidR="006B5629" w:rsidRPr="00B434D0" w:rsidRDefault="006B5629" w:rsidP="00B434D0">
      <w:pPr>
        <w:pStyle w:val="ListParagraph"/>
        <w:numPr>
          <w:ilvl w:val="0"/>
          <w:numId w:val="5"/>
        </w:numPr>
        <w:jc w:val="both"/>
        <w:rPr>
          <w:rFonts w:ascii="Century Gothic" w:hAnsi="Century Gothic"/>
          <w:sz w:val="20"/>
          <w:szCs w:val="20"/>
        </w:rPr>
      </w:pPr>
      <w:r w:rsidRPr="00B434D0">
        <w:rPr>
          <w:rFonts w:ascii="Century Gothic" w:hAnsi="Century Gothic"/>
          <w:sz w:val="20"/>
          <w:szCs w:val="20"/>
        </w:rPr>
        <w:t xml:space="preserve">An ability to effectively and sensitively manage difficult situations </w:t>
      </w:r>
    </w:p>
    <w:p w:rsidR="006B5629" w:rsidRPr="00B434D0" w:rsidRDefault="006B5629" w:rsidP="00B434D0">
      <w:pPr>
        <w:pStyle w:val="ListParagraph"/>
        <w:numPr>
          <w:ilvl w:val="0"/>
          <w:numId w:val="5"/>
        </w:numPr>
        <w:jc w:val="both"/>
        <w:rPr>
          <w:rFonts w:ascii="Century Gothic" w:hAnsi="Century Gothic"/>
          <w:sz w:val="20"/>
          <w:szCs w:val="20"/>
        </w:rPr>
      </w:pPr>
      <w:r w:rsidRPr="00B434D0">
        <w:rPr>
          <w:rFonts w:ascii="Century Gothic" w:hAnsi="Century Gothic"/>
          <w:sz w:val="20"/>
          <w:szCs w:val="20"/>
        </w:rPr>
        <w:t xml:space="preserve">Competent and confident to deliver educational programmes for accreditation when required </w:t>
      </w:r>
    </w:p>
    <w:p w:rsidR="006B5629" w:rsidRPr="00B434D0" w:rsidRDefault="006B5629" w:rsidP="00B434D0">
      <w:pPr>
        <w:pStyle w:val="ListParagraph"/>
        <w:numPr>
          <w:ilvl w:val="0"/>
          <w:numId w:val="5"/>
        </w:numPr>
        <w:jc w:val="both"/>
        <w:rPr>
          <w:rFonts w:ascii="Century Gothic" w:hAnsi="Century Gothic"/>
          <w:sz w:val="20"/>
          <w:szCs w:val="20"/>
        </w:rPr>
      </w:pPr>
      <w:r w:rsidRPr="00B434D0">
        <w:rPr>
          <w:rFonts w:ascii="Century Gothic" w:hAnsi="Century Gothic"/>
          <w:sz w:val="20"/>
          <w:szCs w:val="20"/>
        </w:rPr>
        <w:t xml:space="preserve">Work creatively and imaginatively with young people in formal and informal educational and developmental contexts </w:t>
      </w:r>
    </w:p>
    <w:p w:rsidR="006B5629" w:rsidRPr="00B434D0" w:rsidRDefault="006B5629" w:rsidP="00B434D0">
      <w:pPr>
        <w:pStyle w:val="ListParagraph"/>
        <w:numPr>
          <w:ilvl w:val="0"/>
          <w:numId w:val="5"/>
        </w:numPr>
        <w:jc w:val="both"/>
        <w:rPr>
          <w:rFonts w:ascii="Century Gothic" w:hAnsi="Century Gothic"/>
          <w:sz w:val="20"/>
          <w:szCs w:val="20"/>
        </w:rPr>
      </w:pPr>
      <w:r w:rsidRPr="00B434D0">
        <w:rPr>
          <w:rFonts w:ascii="Century Gothic" w:hAnsi="Century Gothic"/>
          <w:sz w:val="20"/>
          <w:szCs w:val="20"/>
        </w:rPr>
        <w:t xml:space="preserve">An understanding of offending behaviour and related issues </w:t>
      </w:r>
    </w:p>
    <w:p w:rsidR="006B5629" w:rsidRPr="00B434D0" w:rsidRDefault="006B5629" w:rsidP="00B434D0">
      <w:pPr>
        <w:pStyle w:val="ListParagraph"/>
        <w:numPr>
          <w:ilvl w:val="0"/>
          <w:numId w:val="5"/>
        </w:numPr>
        <w:jc w:val="both"/>
        <w:rPr>
          <w:rFonts w:ascii="Century Gothic" w:hAnsi="Century Gothic"/>
          <w:sz w:val="20"/>
          <w:szCs w:val="20"/>
        </w:rPr>
      </w:pPr>
      <w:r w:rsidRPr="00B434D0">
        <w:rPr>
          <w:rFonts w:ascii="Century Gothic" w:hAnsi="Century Gothic"/>
          <w:sz w:val="20"/>
          <w:szCs w:val="20"/>
        </w:rPr>
        <w:t xml:space="preserve">Experience of planning, implementing and reviewing programmes and programme participation </w:t>
      </w:r>
    </w:p>
    <w:p w:rsidR="006B5629" w:rsidRPr="00B434D0" w:rsidRDefault="006B5629" w:rsidP="00B434D0">
      <w:pPr>
        <w:pStyle w:val="ListParagraph"/>
        <w:numPr>
          <w:ilvl w:val="0"/>
          <w:numId w:val="5"/>
        </w:numPr>
        <w:jc w:val="both"/>
        <w:rPr>
          <w:rFonts w:ascii="Century Gothic" w:hAnsi="Century Gothic"/>
          <w:sz w:val="20"/>
          <w:szCs w:val="20"/>
        </w:rPr>
      </w:pPr>
      <w:r w:rsidRPr="00B434D0">
        <w:rPr>
          <w:rFonts w:ascii="Century Gothic" w:hAnsi="Century Gothic"/>
          <w:sz w:val="20"/>
          <w:szCs w:val="20"/>
        </w:rPr>
        <w:t xml:space="preserve">Excellent interpersonal skills and an ability to work effectively as a team member </w:t>
      </w:r>
    </w:p>
    <w:p w:rsidR="006B5629" w:rsidRPr="00B434D0" w:rsidRDefault="006B5629" w:rsidP="00B434D0">
      <w:pPr>
        <w:pStyle w:val="ListParagraph"/>
        <w:numPr>
          <w:ilvl w:val="0"/>
          <w:numId w:val="5"/>
        </w:numPr>
        <w:jc w:val="both"/>
        <w:rPr>
          <w:rFonts w:ascii="Century Gothic" w:hAnsi="Century Gothic"/>
          <w:sz w:val="20"/>
          <w:szCs w:val="20"/>
        </w:rPr>
      </w:pPr>
      <w:r w:rsidRPr="00B434D0">
        <w:rPr>
          <w:rFonts w:ascii="Century Gothic" w:hAnsi="Century Gothic"/>
          <w:sz w:val="20"/>
          <w:szCs w:val="20"/>
        </w:rPr>
        <w:t xml:space="preserve">Sound ethical boundaries </w:t>
      </w:r>
    </w:p>
    <w:p w:rsidR="006B5629" w:rsidRPr="00B434D0" w:rsidRDefault="006B5629" w:rsidP="00B434D0">
      <w:pPr>
        <w:pStyle w:val="ListParagraph"/>
        <w:numPr>
          <w:ilvl w:val="0"/>
          <w:numId w:val="5"/>
        </w:numPr>
        <w:jc w:val="both"/>
        <w:rPr>
          <w:rFonts w:ascii="Century Gothic" w:hAnsi="Century Gothic"/>
          <w:sz w:val="20"/>
          <w:szCs w:val="20"/>
        </w:rPr>
      </w:pPr>
      <w:r w:rsidRPr="00B434D0">
        <w:rPr>
          <w:rFonts w:ascii="Century Gothic" w:hAnsi="Century Gothic"/>
          <w:sz w:val="20"/>
          <w:szCs w:val="20"/>
        </w:rPr>
        <w:t xml:space="preserve">Ability to liaise effectively with appropriate agencies  </w:t>
      </w:r>
    </w:p>
    <w:p w:rsidR="006B5629" w:rsidRPr="00B434D0" w:rsidRDefault="006B5629" w:rsidP="00B434D0">
      <w:pPr>
        <w:pStyle w:val="ListParagraph"/>
        <w:numPr>
          <w:ilvl w:val="0"/>
          <w:numId w:val="5"/>
        </w:numPr>
        <w:jc w:val="both"/>
        <w:rPr>
          <w:rFonts w:ascii="Century Gothic" w:hAnsi="Century Gothic"/>
          <w:sz w:val="20"/>
          <w:szCs w:val="20"/>
        </w:rPr>
      </w:pPr>
      <w:r w:rsidRPr="00B434D0">
        <w:rPr>
          <w:rFonts w:ascii="Century Gothic" w:hAnsi="Century Gothic"/>
          <w:sz w:val="20"/>
          <w:szCs w:val="20"/>
        </w:rPr>
        <w:t xml:space="preserve">Good report writing skills and ability to maintain records </w:t>
      </w:r>
    </w:p>
    <w:p w:rsidR="006B5629" w:rsidRPr="00B434D0" w:rsidRDefault="006B5629" w:rsidP="00B434D0">
      <w:pPr>
        <w:pStyle w:val="ListParagraph"/>
        <w:numPr>
          <w:ilvl w:val="0"/>
          <w:numId w:val="5"/>
        </w:numPr>
        <w:jc w:val="both"/>
        <w:rPr>
          <w:rFonts w:ascii="Century Gothic" w:hAnsi="Century Gothic"/>
          <w:sz w:val="20"/>
          <w:szCs w:val="20"/>
        </w:rPr>
      </w:pPr>
      <w:r w:rsidRPr="00B434D0">
        <w:rPr>
          <w:rFonts w:ascii="Century Gothic" w:hAnsi="Century Gothic"/>
          <w:sz w:val="20"/>
          <w:szCs w:val="20"/>
        </w:rPr>
        <w:t xml:space="preserve">A flexible and creative approach </w:t>
      </w:r>
    </w:p>
    <w:p w:rsidR="006B5629" w:rsidRPr="00B434D0" w:rsidRDefault="00B434D0" w:rsidP="00B434D0">
      <w:pPr>
        <w:pStyle w:val="Heading5"/>
        <w:jc w:val="both"/>
      </w:pPr>
      <w:r>
        <w:t xml:space="preserve"> </w:t>
      </w:r>
      <w:r w:rsidR="006B5629" w:rsidRPr="006B5629">
        <w:t xml:space="preserve">Desirable: </w:t>
      </w:r>
    </w:p>
    <w:p w:rsidR="006B5629" w:rsidRPr="00B434D0" w:rsidRDefault="006B5629" w:rsidP="00B434D0">
      <w:pPr>
        <w:pStyle w:val="ListParagraph"/>
        <w:numPr>
          <w:ilvl w:val="0"/>
          <w:numId w:val="6"/>
        </w:numPr>
        <w:jc w:val="both"/>
        <w:rPr>
          <w:rFonts w:ascii="Century Gothic" w:hAnsi="Century Gothic"/>
          <w:sz w:val="20"/>
          <w:szCs w:val="20"/>
        </w:rPr>
      </w:pPr>
      <w:r w:rsidRPr="00B434D0">
        <w:rPr>
          <w:rFonts w:ascii="Century Gothic" w:hAnsi="Century Gothic"/>
          <w:sz w:val="20"/>
          <w:szCs w:val="20"/>
        </w:rPr>
        <w:t xml:space="preserve">I.T. experience, expertise and competence </w:t>
      </w:r>
    </w:p>
    <w:p w:rsidR="006B5629" w:rsidRPr="00B434D0" w:rsidRDefault="006B5629" w:rsidP="00B434D0">
      <w:pPr>
        <w:pStyle w:val="ListParagraph"/>
        <w:numPr>
          <w:ilvl w:val="0"/>
          <w:numId w:val="6"/>
        </w:numPr>
        <w:jc w:val="both"/>
        <w:rPr>
          <w:rFonts w:ascii="Century Gothic" w:hAnsi="Century Gothic"/>
          <w:sz w:val="20"/>
          <w:szCs w:val="20"/>
        </w:rPr>
      </w:pPr>
      <w:r w:rsidRPr="00B434D0">
        <w:rPr>
          <w:rFonts w:ascii="Century Gothic" w:hAnsi="Century Gothic"/>
          <w:sz w:val="20"/>
          <w:szCs w:val="20"/>
        </w:rPr>
        <w:t xml:space="preserve">Experience working with offenders and a knowledge of the Criminal Justice System </w:t>
      </w:r>
    </w:p>
    <w:p w:rsidR="006B5629" w:rsidRPr="00B434D0" w:rsidRDefault="006B5629" w:rsidP="00B434D0">
      <w:pPr>
        <w:pStyle w:val="ListParagraph"/>
        <w:numPr>
          <w:ilvl w:val="0"/>
          <w:numId w:val="6"/>
        </w:numPr>
        <w:jc w:val="both"/>
        <w:rPr>
          <w:rFonts w:ascii="Century Gothic" w:hAnsi="Century Gothic"/>
          <w:sz w:val="20"/>
          <w:szCs w:val="20"/>
        </w:rPr>
      </w:pPr>
      <w:r w:rsidRPr="00B434D0">
        <w:rPr>
          <w:rFonts w:ascii="Century Gothic" w:hAnsi="Century Gothic"/>
          <w:sz w:val="20"/>
          <w:szCs w:val="20"/>
        </w:rPr>
        <w:t xml:space="preserve">Working knowledge of the educational system, including progression routes and awards e.g. QQI, Junior and Leaving Certificate System  </w:t>
      </w:r>
    </w:p>
    <w:p w:rsidR="006B5629" w:rsidRDefault="006B5629" w:rsidP="00B434D0">
      <w:pPr>
        <w:pStyle w:val="ListParagraph"/>
        <w:numPr>
          <w:ilvl w:val="0"/>
          <w:numId w:val="6"/>
        </w:numPr>
        <w:jc w:val="both"/>
        <w:rPr>
          <w:rFonts w:ascii="Century Gothic" w:hAnsi="Century Gothic"/>
          <w:sz w:val="20"/>
          <w:szCs w:val="20"/>
        </w:rPr>
      </w:pPr>
      <w:r w:rsidRPr="00B434D0">
        <w:rPr>
          <w:rFonts w:ascii="Century Gothic" w:hAnsi="Century Gothic"/>
          <w:sz w:val="20"/>
          <w:szCs w:val="20"/>
        </w:rPr>
        <w:t xml:space="preserve">An understanding of and commitment to promoting positive mental health and wellbeing  </w:t>
      </w:r>
    </w:p>
    <w:p w:rsidR="003F032D" w:rsidRDefault="003F032D" w:rsidP="003F032D">
      <w:pPr>
        <w:jc w:val="both"/>
        <w:rPr>
          <w:rFonts w:ascii="Century Gothic" w:hAnsi="Century Gothic"/>
          <w:sz w:val="20"/>
          <w:szCs w:val="20"/>
        </w:rPr>
      </w:pPr>
    </w:p>
    <w:p w:rsidR="003F032D" w:rsidRPr="003F032D" w:rsidRDefault="003F032D" w:rsidP="003F032D">
      <w:pPr>
        <w:jc w:val="both"/>
        <w:rPr>
          <w:rFonts w:ascii="Century Gothic" w:hAnsi="Century Gothic"/>
          <w:sz w:val="20"/>
          <w:szCs w:val="20"/>
        </w:rPr>
      </w:pPr>
      <w:r w:rsidRPr="003F032D">
        <w:rPr>
          <w:rFonts w:ascii="Century Gothic" w:hAnsi="Century Gothic"/>
          <w:sz w:val="20"/>
          <w:szCs w:val="20"/>
        </w:rPr>
        <w:t>The position will be offered on a 12 month contract basis subject to continued fundin</w:t>
      </w:r>
      <w:r>
        <w:rPr>
          <w:rFonts w:ascii="Century Gothic" w:hAnsi="Century Gothic"/>
          <w:sz w:val="20"/>
          <w:szCs w:val="20"/>
        </w:rPr>
        <w:t>g with a salary scale between €</w:t>
      </w:r>
      <w:r w:rsidRPr="003F032D">
        <w:rPr>
          <w:rFonts w:ascii="Century Gothic" w:hAnsi="Century Gothic"/>
          <w:sz w:val="20"/>
          <w:szCs w:val="20"/>
        </w:rPr>
        <w:t>32,500 and €35,000)</w:t>
      </w:r>
      <w:r>
        <w:rPr>
          <w:rFonts w:ascii="Century Gothic" w:hAnsi="Century Gothic"/>
          <w:sz w:val="20"/>
          <w:szCs w:val="20"/>
        </w:rPr>
        <w:t xml:space="preserve"> </w:t>
      </w:r>
      <w:r w:rsidRPr="003F032D">
        <w:rPr>
          <w:rFonts w:ascii="Century Gothic" w:hAnsi="Century Gothic"/>
          <w:sz w:val="20"/>
          <w:szCs w:val="20"/>
        </w:rPr>
        <w:t>dependent on relevant qualifications and experience.  Garda vetting is required for this position.  Please forward a covering letter and curriculum vitae and marked ‘Project Worker Position’ to Colm Folan</w:t>
      </w:r>
      <w:r w:rsidR="001A0075">
        <w:rPr>
          <w:rFonts w:ascii="Century Gothic" w:hAnsi="Century Gothic"/>
          <w:sz w:val="20"/>
          <w:szCs w:val="20"/>
        </w:rPr>
        <w:t>,</w:t>
      </w:r>
      <w:r w:rsidRPr="003F032D">
        <w:rPr>
          <w:rFonts w:ascii="Century Gothic" w:hAnsi="Century Gothic"/>
          <w:sz w:val="20"/>
          <w:szCs w:val="20"/>
        </w:rPr>
        <w:t xml:space="preserve"> Tivoli Training Centre, 24 Tivoli Terrace South, Dun Laoghaire, Co Dublin or colm@tivolitrainingcentre.ie by 30th April </w:t>
      </w:r>
    </w:p>
    <w:p w:rsidR="003F032D" w:rsidRPr="003F032D" w:rsidRDefault="003F032D" w:rsidP="003F032D">
      <w:pPr>
        <w:jc w:val="both"/>
        <w:rPr>
          <w:rFonts w:ascii="Century Gothic" w:hAnsi="Century Gothic"/>
          <w:sz w:val="20"/>
          <w:szCs w:val="20"/>
        </w:rPr>
      </w:pPr>
      <w:r w:rsidRPr="003F032D">
        <w:rPr>
          <w:rFonts w:ascii="Century Gothic" w:hAnsi="Century Gothic"/>
          <w:sz w:val="20"/>
          <w:szCs w:val="20"/>
        </w:rPr>
        <w:t xml:space="preserve"> Interviews will take place week of 13/05/2024</w:t>
      </w:r>
    </w:p>
    <w:p w:rsidR="003F032D" w:rsidRPr="003F032D" w:rsidRDefault="003F032D" w:rsidP="003F032D">
      <w:pPr>
        <w:jc w:val="both"/>
        <w:rPr>
          <w:rFonts w:ascii="Century Gothic" w:hAnsi="Century Gothic"/>
          <w:sz w:val="20"/>
          <w:szCs w:val="20"/>
        </w:rPr>
      </w:pPr>
    </w:p>
    <w:p w:rsidR="003F032D" w:rsidRPr="003F032D" w:rsidRDefault="003F032D" w:rsidP="003F032D">
      <w:pPr>
        <w:jc w:val="both"/>
        <w:rPr>
          <w:rFonts w:ascii="Century Gothic" w:hAnsi="Century Gothic"/>
          <w:sz w:val="20"/>
          <w:szCs w:val="20"/>
        </w:rPr>
      </w:pPr>
      <w:r w:rsidRPr="003F032D">
        <w:rPr>
          <w:rFonts w:ascii="Century Gothic" w:hAnsi="Century Gothic"/>
          <w:sz w:val="20"/>
          <w:szCs w:val="20"/>
        </w:rPr>
        <w:t>Tivoli Training Centre is an equal opportunities employer.</w:t>
      </w:r>
    </w:p>
    <w:p w:rsidR="003F032D" w:rsidRPr="003F032D" w:rsidRDefault="003F032D" w:rsidP="003F032D">
      <w:pPr>
        <w:jc w:val="both"/>
        <w:rPr>
          <w:rFonts w:ascii="Century Gothic" w:hAnsi="Century Gothic"/>
          <w:sz w:val="20"/>
          <w:szCs w:val="20"/>
        </w:rPr>
      </w:pPr>
    </w:p>
    <w:p w:rsidR="003F032D" w:rsidRPr="003F032D" w:rsidRDefault="003F032D" w:rsidP="003F032D">
      <w:pPr>
        <w:jc w:val="both"/>
        <w:rPr>
          <w:rFonts w:ascii="Century Gothic" w:hAnsi="Century Gothic"/>
          <w:sz w:val="20"/>
          <w:szCs w:val="20"/>
        </w:rPr>
      </w:pPr>
      <w:r w:rsidRPr="003F032D">
        <w:rPr>
          <w:rFonts w:ascii="Century Gothic" w:hAnsi="Century Gothic"/>
          <w:sz w:val="20"/>
          <w:szCs w:val="20"/>
        </w:rPr>
        <w:t>Canvassing will disqualify.</w:t>
      </w:r>
    </w:p>
    <w:p w:rsidR="006B5629" w:rsidRPr="006B5629" w:rsidRDefault="006B5629" w:rsidP="00B434D0">
      <w:pPr>
        <w:ind w:firstLine="60"/>
        <w:jc w:val="both"/>
        <w:rPr>
          <w:rFonts w:ascii="Century Gothic" w:hAnsi="Century Gothic"/>
          <w:sz w:val="20"/>
          <w:szCs w:val="20"/>
        </w:rPr>
      </w:pPr>
    </w:p>
    <w:p w:rsidR="006B5629" w:rsidRPr="006B5629" w:rsidRDefault="006B5629" w:rsidP="00B434D0">
      <w:pPr>
        <w:jc w:val="both"/>
        <w:rPr>
          <w:rFonts w:ascii="Century Gothic" w:hAnsi="Century Gothic"/>
          <w:sz w:val="20"/>
          <w:szCs w:val="20"/>
        </w:rPr>
      </w:pPr>
      <w:r w:rsidRPr="006B5629">
        <w:rPr>
          <w:rFonts w:ascii="Century Gothic" w:hAnsi="Century Gothic"/>
          <w:sz w:val="20"/>
          <w:szCs w:val="20"/>
        </w:rPr>
        <w:t xml:space="preserve"> </w:t>
      </w:r>
    </w:p>
    <w:p w:rsidR="00453197" w:rsidRPr="00453197" w:rsidRDefault="00453197" w:rsidP="00B434D0">
      <w:pPr>
        <w:jc w:val="both"/>
        <w:rPr>
          <w:rFonts w:ascii="Century Gothic" w:hAnsi="Century Gothic"/>
          <w:sz w:val="20"/>
          <w:szCs w:val="20"/>
        </w:rPr>
      </w:pPr>
    </w:p>
    <w:p w:rsidR="00136EA0" w:rsidRPr="00453197" w:rsidRDefault="001A0075" w:rsidP="00B434D0">
      <w:pPr>
        <w:jc w:val="both"/>
        <w:rPr>
          <w:rFonts w:ascii="Century Gothic" w:hAnsi="Century Gothic"/>
          <w:sz w:val="20"/>
          <w:szCs w:val="20"/>
        </w:rPr>
      </w:pPr>
    </w:p>
    <w:sectPr w:rsidR="00136EA0" w:rsidRPr="004531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ndon Grotesque Light">
    <w:panose1 w:val="020B0303020203060202"/>
    <w:charset w:val="00"/>
    <w:family w:val="swiss"/>
    <w:notTrueType/>
    <w:pitch w:val="variable"/>
    <w:sig w:usb0="A00000AF" w:usb1="5000205B" w:usb2="00000000" w:usb3="00000000" w:csb0="0000009B" w:csb1="00000000"/>
  </w:font>
  <w:font w:name="Fira Sans Compressed SemiBold">
    <w:panose1 w:val="020B0603050000020004"/>
    <w:charset w:val="00"/>
    <w:family w:val="swiss"/>
    <w:notTrueType/>
    <w:pitch w:val="variable"/>
    <w:sig w:usb0="600002FF" w:usb1="02000001" w:usb2="00000000" w:usb3="00000000" w:csb0="0000019F" w:csb1="00000000"/>
  </w:font>
  <w:font w:name="All Round Gothic XLig">
    <w:panose1 w:val="020B0403020202020104"/>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Fira Sans Compressed Heavy">
    <w:panose1 w:val="020B0A03050000020004"/>
    <w:charset w:val="00"/>
    <w:family w:val="swiss"/>
    <w:notTrueType/>
    <w:pitch w:val="variable"/>
    <w:sig w:usb0="600002FF" w:usb1="02000001" w:usb2="00000000" w:usb3="00000000" w:csb0="0000019F" w:csb1="00000000"/>
  </w:font>
  <w:font w:name="Brandon Grotesque Black">
    <w:panose1 w:val="020B0A03020203060202"/>
    <w:charset w:val="00"/>
    <w:family w:val="swiss"/>
    <w:notTrueType/>
    <w:pitch w:val="variable"/>
    <w:sig w:usb0="A00000AF" w:usb1="5000205B" w:usb2="00000000" w:usb3="00000000" w:csb0="0000009B"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11D03"/>
    <w:multiLevelType w:val="hybridMultilevel"/>
    <w:tmpl w:val="507896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7197994"/>
    <w:multiLevelType w:val="hybridMultilevel"/>
    <w:tmpl w:val="0C76669C"/>
    <w:lvl w:ilvl="0" w:tplc="81869210">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73617D9"/>
    <w:multiLevelType w:val="hybridMultilevel"/>
    <w:tmpl w:val="378A1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E805018"/>
    <w:multiLevelType w:val="hybridMultilevel"/>
    <w:tmpl w:val="EB8290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FD72D38"/>
    <w:multiLevelType w:val="hybridMultilevel"/>
    <w:tmpl w:val="D43810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3AE765A"/>
    <w:multiLevelType w:val="hybridMultilevel"/>
    <w:tmpl w:val="4D16BF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97"/>
    <w:rsid w:val="001A0075"/>
    <w:rsid w:val="002434A1"/>
    <w:rsid w:val="003F032D"/>
    <w:rsid w:val="00440FD2"/>
    <w:rsid w:val="00453197"/>
    <w:rsid w:val="00595735"/>
    <w:rsid w:val="005F3AD5"/>
    <w:rsid w:val="006B5629"/>
    <w:rsid w:val="00B434D0"/>
    <w:rsid w:val="00C51E5E"/>
    <w:rsid w:val="00DE76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94A7A"/>
  <w15:chartTrackingRefBased/>
  <w15:docId w15:val="{85A39363-C799-44EB-9EED-75C2509D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735"/>
    <w:rPr>
      <w:rFonts w:ascii="Brandon Grotesque Light" w:hAnsi="Brandon Grotesque Light"/>
    </w:rPr>
  </w:style>
  <w:style w:type="paragraph" w:styleId="Heading1">
    <w:name w:val="heading 1"/>
    <w:basedOn w:val="Normal"/>
    <w:next w:val="Normal"/>
    <w:link w:val="Heading1Char"/>
    <w:autoRedefine/>
    <w:uiPriority w:val="9"/>
    <w:qFormat/>
    <w:rsid w:val="006B5629"/>
    <w:pPr>
      <w:keepNext/>
      <w:keepLines/>
      <w:spacing w:before="240" w:after="0"/>
      <w:outlineLvl w:val="0"/>
    </w:pPr>
    <w:rPr>
      <w:rFonts w:ascii="Fira Sans Compressed SemiBold" w:eastAsiaTheme="majorEastAsia" w:hAnsi="Fira Sans Compressed SemiBold" w:cstheme="majorBidi"/>
      <w:color w:val="7030A0"/>
      <w:sz w:val="28"/>
      <w:szCs w:val="32"/>
    </w:rPr>
  </w:style>
  <w:style w:type="paragraph" w:styleId="Heading2">
    <w:name w:val="heading 2"/>
    <w:basedOn w:val="Normal"/>
    <w:next w:val="Normal"/>
    <w:link w:val="Heading2Char"/>
    <w:uiPriority w:val="9"/>
    <w:unhideWhenUsed/>
    <w:qFormat/>
    <w:rsid w:val="00595735"/>
    <w:pPr>
      <w:keepNext/>
      <w:keepLines/>
      <w:spacing w:before="40" w:after="0"/>
      <w:outlineLvl w:val="1"/>
    </w:pPr>
    <w:rPr>
      <w:rFonts w:ascii="All Round Gothic XLig" w:eastAsiaTheme="majorEastAsia" w:hAnsi="All Round Gothic XLig" w:cstheme="majorBidi"/>
      <w:color w:val="7030A0"/>
      <w:sz w:val="26"/>
      <w:szCs w:val="26"/>
    </w:rPr>
  </w:style>
  <w:style w:type="paragraph" w:styleId="Heading3">
    <w:name w:val="heading 3"/>
    <w:basedOn w:val="Normal"/>
    <w:next w:val="Normal"/>
    <w:link w:val="Heading3Char"/>
    <w:uiPriority w:val="9"/>
    <w:unhideWhenUsed/>
    <w:qFormat/>
    <w:rsid w:val="00595735"/>
    <w:pPr>
      <w:keepNext/>
      <w:keepLines/>
      <w:spacing w:before="40" w:after="0"/>
      <w:outlineLvl w:val="2"/>
    </w:pPr>
    <w:rPr>
      <w:rFonts w:eastAsiaTheme="majorEastAsia" w:cstheme="majorBidi"/>
      <w:color w:val="7030A0"/>
      <w:sz w:val="24"/>
      <w:szCs w:val="24"/>
    </w:rPr>
  </w:style>
  <w:style w:type="paragraph" w:styleId="Heading4">
    <w:name w:val="heading 4"/>
    <w:basedOn w:val="Normal"/>
    <w:next w:val="Normal"/>
    <w:link w:val="Heading4Char"/>
    <w:uiPriority w:val="9"/>
    <w:unhideWhenUsed/>
    <w:qFormat/>
    <w:rsid w:val="006B562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B562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B562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5735"/>
    <w:pPr>
      <w:spacing w:after="0" w:line="240" w:lineRule="auto"/>
      <w:contextualSpacing/>
    </w:pPr>
    <w:rPr>
      <w:rFonts w:ascii="Fira Sans Compressed Heavy" w:eastAsiaTheme="majorEastAsia" w:hAnsi="Fira Sans Compressed Heavy" w:cstheme="majorBidi"/>
      <w:spacing w:val="-10"/>
      <w:kern w:val="28"/>
      <w:sz w:val="48"/>
      <w:szCs w:val="56"/>
    </w:rPr>
  </w:style>
  <w:style w:type="character" w:customStyle="1" w:styleId="TitleChar">
    <w:name w:val="Title Char"/>
    <w:basedOn w:val="DefaultParagraphFont"/>
    <w:link w:val="Title"/>
    <w:uiPriority w:val="10"/>
    <w:rsid w:val="00595735"/>
    <w:rPr>
      <w:rFonts w:ascii="Fira Sans Compressed Heavy" w:eastAsiaTheme="majorEastAsia" w:hAnsi="Fira Sans Compressed Heavy" w:cstheme="majorBidi"/>
      <w:spacing w:val="-10"/>
      <w:kern w:val="28"/>
      <w:sz w:val="48"/>
      <w:szCs w:val="56"/>
    </w:rPr>
  </w:style>
  <w:style w:type="character" w:customStyle="1" w:styleId="Heading2Char">
    <w:name w:val="Heading 2 Char"/>
    <w:basedOn w:val="DefaultParagraphFont"/>
    <w:link w:val="Heading2"/>
    <w:uiPriority w:val="9"/>
    <w:rsid w:val="00595735"/>
    <w:rPr>
      <w:rFonts w:ascii="All Round Gothic XLig" w:eastAsiaTheme="majorEastAsia" w:hAnsi="All Round Gothic XLig" w:cstheme="majorBidi"/>
      <w:color w:val="7030A0"/>
      <w:sz w:val="26"/>
      <w:szCs w:val="26"/>
    </w:rPr>
  </w:style>
  <w:style w:type="character" w:customStyle="1" w:styleId="Heading1Char">
    <w:name w:val="Heading 1 Char"/>
    <w:basedOn w:val="DefaultParagraphFont"/>
    <w:link w:val="Heading1"/>
    <w:uiPriority w:val="9"/>
    <w:rsid w:val="006B5629"/>
    <w:rPr>
      <w:rFonts w:ascii="Fira Sans Compressed SemiBold" w:eastAsiaTheme="majorEastAsia" w:hAnsi="Fira Sans Compressed SemiBold" w:cstheme="majorBidi"/>
      <w:color w:val="7030A0"/>
      <w:sz w:val="28"/>
      <w:szCs w:val="32"/>
    </w:rPr>
  </w:style>
  <w:style w:type="character" w:customStyle="1" w:styleId="Heading3Char">
    <w:name w:val="Heading 3 Char"/>
    <w:basedOn w:val="DefaultParagraphFont"/>
    <w:link w:val="Heading3"/>
    <w:uiPriority w:val="9"/>
    <w:rsid w:val="00595735"/>
    <w:rPr>
      <w:rFonts w:ascii="Brandon Grotesque Light" w:eastAsiaTheme="majorEastAsia" w:hAnsi="Brandon Grotesque Light" w:cstheme="majorBidi"/>
      <w:color w:val="7030A0"/>
      <w:sz w:val="24"/>
      <w:szCs w:val="24"/>
    </w:rPr>
  </w:style>
  <w:style w:type="paragraph" w:styleId="NoSpacing">
    <w:name w:val="No Spacing"/>
    <w:uiPriority w:val="1"/>
    <w:qFormat/>
    <w:rsid w:val="00595735"/>
    <w:pPr>
      <w:spacing w:after="0" w:line="240" w:lineRule="auto"/>
    </w:pPr>
    <w:rPr>
      <w:rFonts w:ascii="Brandon Grotesque Light" w:hAnsi="Brandon Grotesque Light"/>
      <w:sz w:val="20"/>
    </w:rPr>
  </w:style>
  <w:style w:type="character" w:styleId="SubtleReference">
    <w:name w:val="Subtle Reference"/>
    <w:basedOn w:val="DefaultParagraphFont"/>
    <w:uiPriority w:val="31"/>
    <w:qFormat/>
    <w:rsid w:val="00595735"/>
    <w:rPr>
      <w:rFonts w:ascii="Brandon Grotesque Black" w:hAnsi="Brandon Grotesque Black"/>
      <w:smallCaps/>
      <w:color w:val="5A5A5A" w:themeColor="text1" w:themeTint="A5"/>
    </w:rPr>
  </w:style>
  <w:style w:type="paragraph" w:styleId="ListParagraph">
    <w:name w:val="List Paragraph"/>
    <w:basedOn w:val="Normal"/>
    <w:uiPriority w:val="34"/>
    <w:qFormat/>
    <w:rsid w:val="00453197"/>
    <w:pPr>
      <w:ind w:left="720"/>
      <w:contextualSpacing/>
    </w:pPr>
  </w:style>
  <w:style w:type="character" w:customStyle="1" w:styleId="Heading4Char">
    <w:name w:val="Heading 4 Char"/>
    <w:basedOn w:val="DefaultParagraphFont"/>
    <w:link w:val="Heading4"/>
    <w:uiPriority w:val="9"/>
    <w:rsid w:val="006B562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B562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6B5629"/>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5F3A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lm@tivolitrainingcentre.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dc:creator>
  <cp:keywords/>
  <dc:description/>
  <cp:lastModifiedBy>Colm</cp:lastModifiedBy>
  <cp:revision>3</cp:revision>
  <dcterms:created xsi:type="dcterms:W3CDTF">2024-04-12T11:11:00Z</dcterms:created>
  <dcterms:modified xsi:type="dcterms:W3CDTF">2024-04-12T11:12:00Z</dcterms:modified>
</cp:coreProperties>
</file>