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9709" w14:textId="77777777" w:rsidR="00C92774" w:rsidRPr="008F1C9F" w:rsidRDefault="00C92774" w:rsidP="00C92774">
      <w:pPr>
        <w:rPr>
          <w:rFonts w:asciiTheme="minorHAnsi" w:hAnsiTheme="minorHAnsi" w:cstheme="minorHAnsi"/>
        </w:rPr>
      </w:pPr>
    </w:p>
    <w:p w14:paraId="202F19CD" w14:textId="77777777" w:rsidR="00C92774" w:rsidRPr="008F1C9F" w:rsidRDefault="00C92774" w:rsidP="00C92774">
      <w:pPr>
        <w:rPr>
          <w:rFonts w:asciiTheme="minorHAnsi" w:hAnsiTheme="minorHAnsi" w:cstheme="minorHAnsi"/>
        </w:rPr>
      </w:pPr>
    </w:p>
    <w:p w14:paraId="49FD85AB" w14:textId="7A3FE74A" w:rsidR="00C92774" w:rsidRPr="008F1C9F" w:rsidRDefault="00C92774" w:rsidP="00057C6A">
      <w:pPr>
        <w:jc w:val="center"/>
        <w:rPr>
          <w:rFonts w:asciiTheme="minorHAnsi" w:hAnsiTheme="minorHAnsi" w:cstheme="minorHAnsi"/>
        </w:rPr>
      </w:pPr>
    </w:p>
    <w:p w14:paraId="7F1E1275" w14:textId="77A00C3A" w:rsidR="00C92774" w:rsidRPr="008F1C9F" w:rsidRDefault="00C92774" w:rsidP="00C92774">
      <w:pPr>
        <w:rPr>
          <w:rFonts w:asciiTheme="minorHAnsi" w:hAnsiTheme="minorHAnsi" w:cstheme="minorHAnsi"/>
        </w:rPr>
      </w:pPr>
    </w:p>
    <w:p w14:paraId="3FB71D59" w14:textId="6A889C71" w:rsidR="00C92774" w:rsidRPr="008F1C9F" w:rsidRDefault="00C92774" w:rsidP="00C92774">
      <w:pPr>
        <w:rPr>
          <w:rFonts w:asciiTheme="minorHAnsi" w:hAnsiTheme="minorHAnsi" w:cstheme="minorHAnsi"/>
        </w:rPr>
      </w:pPr>
    </w:p>
    <w:p w14:paraId="6EEDA922" w14:textId="05A35AF5" w:rsidR="00C92774" w:rsidRPr="008F1C9F" w:rsidRDefault="00C92774" w:rsidP="00C92774">
      <w:pPr>
        <w:rPr>
          <w:rFonts w:asciiTheme="minorHAnsi" w:hAnsiTheme="minorHAnsi" w:cstheme="minorHAnsi"/>
        </w:rPr>
      </w:pPr>
    </w:p>
    <w:p w14:paraId="2E7E7A55" w14:textId="3977BBA0" w:rsidR="00C92774" w:rsidRPr="008F1C9F" w:rsidRDefault="00141BBE" w:rsidP="00C92774">
      <w:pPr>
        <w:rPr>
          <w:rFonts w:asciiTheme="minorHAnsi" w:hAnsiTheme="minorHAnsi" w:cstheme="minorHAnsi"/>
        </w:rPr>
      </w:pPr>
      <w:r w:rsidRPr="008F1C9F">
        <w:rPr>
          <w:rFonts w:asciiTheme="minorHAnsi" w:hAnsiTheme="minorHAnsi" w:cstheme="minorHAnsi"/>
          <w:noProof/>
          <w:lang w:val="en-IE" w:eastAsia="en-IE"/>
        </w:rPr>
        <mc:AlternateContent>
          <mc:Choice Requires="wps">
            <w:drawing>
              <wp:anchor distT="0" distB="0" distL="114300" distR="114300" simplePos="0" relativeHeight="251658240" behindDoc="1" locked="0" layoutInCell="1" allowOverlap="1" wp14:anchorId="29454A31" wp14:editId="16BD2A58">
                <wp:simplePos x="0" y="0"/>
                <wp:positionH relativeFrom="column">
                  <wp:posOffset>1261110</wp:posOffset>
                </wp:positionH>
                <wp:positionV relativeFrom="paragraph">
                  <wp:posOffset>28575</wp:posOffset>
                </wp:positionV>
                <wp:extent cx="4343400" cy="28384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38450"/>
                        </a:xfrm>
                        <a:prstGeom prst="rect">
                          <a:avLst/>
                        </a:prstGeom>
                        <a:solidFill>
                          <a:srgbClr val="FFFFFF"/>
                        </a:solidFill>
                        <a:ln w="9525">
                          <a:solidFill>
                            <a:srgbClr val="000000"/>
                          </a:solidFill>
                          <a:miter lim="800000"/>
                          <a:headEnd/>
                          <a:tailEnd/>
                        </a:ln>
                      </wps:spPr>
                      <wps:txbx>
                        <w:txbxContent>
                          <w:p w14:paraId="218A2115" w14:textId="77777777" w:rsidR="00C92774" w:rsidRDefault="00C92774" w:rsidP="00C92774">
                            <w:pPr>
                              <w:jc w:val="center"/>
                              <w:rPr>
                                <w:sz w:val="40"/>
                                <w:szCs w:val="40"/>
                              </w:rPr>
                            </w:pPr>
                          </w:p>
                          <w:p w14:paraId="74A5F7AC" w14:textId="45AC6CCB" w:rsidR="00C92774" w:rsidRPr="008E0378" w:rsidRDefault="00566B23" w:rsidP="00ED067C">
                            <w:pPr>
                              <w:jc w:val="center"/>
                              <w:rPr>
                                <w:sz w:val="40"/>
                                <w:szCs w:val="40"/>
                              </w:rPr>
                            </w:pPr>
                            <w:r>
                              <w:rPr>
                                <w:sz w:val="40"/>
                                <w:szCs w:val="40"/>
                              </w:rPr>
                              <w:t xml:space="preserve">The Diamond </w:t>
                            </w:r>
                            <w:r w:rsidR="001B48C6">
                              <w:rPr>
                                <w:sz w:val="40"/>
                                <w:szCs w:val="40"/>
                              </w:rPr>
                              <w:t>Youth Justice Team</w:t>
                            </w:r>
                          </w:p>
                          <w:p w14:paraId="1E1B874F" w14:textId="77777777" w:rsidR="00C92774" w:rsidRPr="008E0378" w:rsidRDefault="00C92774" w:rsidP="00C92774">
                            <w:pPr>
                              <w:jc w:val="center"/>
                              <w:rPr>
                                <w:sz w:val="40"/>
                                <w:szCs w:val="40"/>
                              </w:rPr>
                            </w:pPr>
                          </w:p>
                          <w:p w14:paraId="2122A510" w14:textId="32484577" w:rsidR="00C92774" w:rsidRDefault="00566B23" w:rsidP="00C92774">
                            <w:pPr>
                              <w:jc w:val="center"/>
                              <w:rPr>
                                <w:sz w:val="40"/>
                                <w:szCs w:val="40"/>
                              </w:rPr>
                            </w:pPr>
                            <w:r>
                              <w:rPr>
                                <w:sz w:val="40"/>
                                <w:szCs w:val="40"/>
                              </w:rPr>
                              <w:t>Family Therapist Role</w:t>
                            </w:r>
                          </w:p>
                          <w:p w14:paraId="545F9E64" w14:textId="77777777" w:rsidR="00566B23" w:rsidRDefault="00566B23" w:rsidP="00C92774">
                            <w:pPr>
                              <w:jc w:val="center"/>
                              <w:rPr>
                                <w:sz w:val="40"/>
                                <w:szCs w:val="40"/>
                              </w:rPr>
                            </w:pPr>
                          </w:p>
                          <w:p w14:paraId="4F902513" w14:textId="5871E7ED" w:rsidR="00566B23" w:rsidRPr="00B161C1" w:rsidRDefault="00566B23" w:rsidP="00C92774">
                            <w:pPr>
                              <w:jc w:val="center"/>
                              <w:rPr>
                                <w:color w:val="FF0000"/>
                                <w:sz w:val="40"/>
                                <w:szCs w:val="40"/>
                              </w:rPr>
                            </w:pPr>
                            <w:r>
                              <w:rPr>
                                <w:sz w:val="40"/>
                                <w:szCs w:val="40"/>
                              </w:rPr>
                              <w:t>Information for Applicants</w:t>
                            </w:r>
                          </w:p>
                          <w:p w14:paraId="4EAF3E08" w14:textId="77777777" w:rsidR="008E0378" w:rsidRDefault="008E0378" w:rsidP="00C92774">
                            <w:pPr>
                              <w:jc w:val="center"/>
                              <w:rPr>
                                <w:sz w:val="40"/>
                                <w:szCs w:val="40"/>
                              </w:rPr>
                            </w:pPr>
                          </w:p>
                          <w:p w14:paraId="4BAEB877" w14:textId="77777777" w:rsidR="00C92774" w:rsidRPr="00FC47E5" w:rsidRDefault="00C92774" w:rsidP="00B161C1">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54A31" id="_x0000_t202" coordsize="21600,21600" o:spt="202" path="m,l,21600r21600,l21600,xe">
                <v:stroke joinstyle="miter"/>
                <v:path gradientshapeok="t" o:connecttype="rect"/>
              </v:shapetype>
              <v:shape id="Text Box 3" o:spid="_x0000_s1026" type="#_x0000_t202" style="position:absolute;margin-left:99.3pt;margin-top:2.25pt;width:342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">
                <v:textbox>
                  <w:txbxContent>
                    <w:p w14:paraId="218A2115" w14:textId="77777777" w:rsidR="00C92774" w:rsidRDefault="00C92774" w:rsidP="00C92774">
                      <w:pPr>
                        <w:jc w:val="center"/>
                        <w:rPr>
                          <w:sz w:val="40"/>
                          <w:szCs w:val="40"/>
                        </w:rPr>
                      </w:pPr>
                    </w:p>
                    <w:p w14:paraId="74A5F7AC" w14:textId="45AC6CCB" w:rsidR="00C92774" w:rsidRPr="008E0378" w:rsidRDefault="00566B23" w:rsidP="00ED067C">
                      <w:pPr>
                        <w:jc w:val="center"/>
                        <w:rPr>
                          <w:sz w:val="40"/>
                          <w:szCs w:val="40"/>
                        </w:rPr>
                      </w:pPr>
                      <w:r>
                        <w:rPr>
                          <w:sz w:val="40"/>
                          <w:szCs w:val="40"/>
                        </w:rPr>
                        <w:t xml:space="preserve">The Diamond </w:t>
                      </w:r>
                      <w:r w:rsidR="001B48C6">
                        <w:rPr>
                          <w:sz w:val="40"/>
                          <w:szCs w:val="40"/>
                        </w:rPr>
                        <w:t>Youth Justice Team</w:t>
                      </w:r>
                    </w:p>
                    <w:p w14:paraId="1E1B874F" w14:textId="77777777" w:rsidR="00C92774" w:rsidRPr="008E0378" w:rsidRDefault="00C92774" w:rsidP="00C92774">
                      <w:pPr>
                        <w:jc w:val="center"/>
                        <w:rPr>
                          <w:sz w:val="40"/>
                          <w:szCs w:val="40"/>
                        </w:rPr>
                      </w:pPr>
                    </w:p>
                    <w:p w14:paraId="2122A510" w14:textId="32484577" w:rsidR="00C92774" w:rsidRDefault="00566B23" w:rsidP="00C92774">
                      <w:pPr>
                        <w:jc w:val="center"/>
                        <w:rPr>
                          <w:sz w:val="40"/>
                          <w:szCs w:val="40"/>
                        </w:rPr>
                      </w:pPr>
                      <w:r>
                        <w:rPr>
                          <w:sz w:val="40"/>
                          <w:szCs w:val="40"/>
                        </w:rPr>
                        <w:t>Family Therapist Role</w:t>
                      </w:r>
                    </w:p>
                    <w:p w14:paraId="545F9E64" w14:textId="77777777" w:rsidR="00566B23" w:rsidRDefault="00566B23" w:rsidP="00C92774">
                      <w:pPr>
                        <w:jc w:val="center"/>
                        <w:rPr>
                          <w:sz w:val="40"/>
                          <w:szCs w:val="40"/>
                        </w:rPr>
                      </w:pPr>
                    </w:p>
                    <w:p w14:paraId="4F902513" w14:textId="5871E7ED" w:rsidR="00566B23" w:rsidRPr="00B161C1" w:rsidRDefault="00566B23" w:rsidP="00C92774">
                      <w:pPr>
                        <w:jc w:val="center"/>
                        <w:rPr>
                          <w:color w:val="FF0000"/>
                          <w:sz w:val="40"/>
                          <w:szCs w:val="40"/>
                        </w:rPr>
                      </w:pPr>
                      <w:r>
                        <w:rPr>
                          <w:sz w:val="40"/>
                          <w:szCs w:val="40"/>
                        </w:rPr>
                        <w:t>Information for Applicants</w:t>
                      </w:r>
                    </w:p>
                    <w:p w14:paraId="4EAF3E08" w14:textId="77777777" w:rsidR="008E0378" w:rsidRDefault="008E0378" w:rsidP="00C92774">
                      <w:pPr>
                        <w:jc w:val="center"/>
                        <w:rPr>
                          <w:sz w:val="40"/>
                          <w:szCs w:val="40"/>
                        </w:rPr>
                      </w:pPr>
                    </w:p>
                    <w:p w14:paraId="4BAEB877" w14:textId="77777777" w:rsidR="00C92774" w:rsidRPr="00FC47E5" w:rsidRDefault="00C92774" w:rsidP="00B161C1">
                      <w:pPr>
                        <w:rPr>
                          <w:sz w:val="40"/>
                          <w:szCs w:val="40"/>
                        </w:rPr>
                      </w:pPr>
                    </w:p>
                  </w:txbxContent>
                </v:textbox>
              </v:shape>
            </w:pict>
          </mc:Fallback>
        </mc:AlternateContent>
      </w:r>
    </w:p>
    <w:p w14:paraId="4527E7D2" w14:textId="77777777" w:rsidR="00C92774" w:rsidRPr="008F1C9F" w:rsidRDefault="00C92774" w:rsidP="00C92774">
      <w:pPr>
        <w:rPr>
          <w:rFonts w:asciiTheme="minorHAnsi" w:hAnsiTheme="minorHAnsi" w:cstheme="minorHAnsi"/>
        </w:rPr>
      </w:pPr>
    </w:p>
    <w:p w14:paraId="26F52E12" w14:textId="77777777" w:rsidR="00C92774" w:rsidRPr="008F1C9F" w:rsidRDefault="00C92774" w:rsidP="00C92774">
      <w:pPr>
        <w:rPr>
          <w:rFonts w:asciiTheme="minorHAnsi" w:hAnsiTheme="minorHAnsi" w:cstheme="minorHAnsi"/>
        </w:rPr>
      </w:pPr>
    </w:p>
    <w:p w14:paraId="26F526A8" w14:textId="77777777" w:rsidR="00C92774" w:rsidRPr="008F1C9F" w:rsidRDefault="00C92774" w:rsidP="00C92774">
      <w:pPr>
        <w:rPr>
          <w:rFonts w:asciiTheme="minorHAnsi" w:hAnsiTheme="minorHAnsi" w:cstheme="minorHAnsi"/>
        </w:rPr>
      </w:pPr>
    </w:p>
    <w:p w14:paraId="25D8C4C3" w14:textId="77777777" w:rsidR="00C92774" w:rsidRPr="008F1C9F" w:rsidRDefault="00C92774" w:rsidP="00C92774">
      <w:pPr>
        <w:rPr>
          <w:rFonts w:asciiTheme="minorHAnsi" w:hAnsiTheme="minorHAnsi" w:cstheme="minorHAnsi"/>
        </w:rPr>
      </w:pPr>
    </w:p>
    <w:p w14:paraId="08013C7E" w14:textId="77777777" w:rsidR="00C92774" w:rsidRPr="008F1C9F" w:rsidRDefault="00C92774" w:rsidP="00C92774">
      <w:pPr>
        <w:rPr>
          <w:rFonts w:asciiTheme="minorHAnsi" w:hAnsiTheme="minorHAnsi" w:cstheme="minorHAnsi"/>
        </w:rPr>
      </w:pPr>
    </w:p>
    <w:p w14:paraId="327A6479" w14:textId="77777777" w:rsidR="00C92774" w:rsidRPr="008F1C9F" w:rsidRDefault="00C92774" w:rsidP="00C92774">
      <w:pPr>
        <w:rPr>
          <w:rFonts w:asciiTheme="minorHAnsi" w:hAnsiTheme="minorHAnsi" w:cstheme="minorHAnsi"/>
        </w:rPr>
      </w:pPr>
    </w:p>
    <w:p w14:paraId="1C6D405D" w14:textId="77777777" w:rsidR="00C92774" w:rsidRPr="008F1C9F" w:rsidRDefault="00C92774" w:rsidP="00C92774">
      <w:pPr>
        <w:rPr>
          <w:rFonts w:asciiTheme="minorHAnsi" w:hAnsiTheme="minorHAnsi" w:cstheme="minorHAnsi"/>
        </w:rPr>
      </w:pPr>
    </w:p>
    <w:p w14:paraId="264AF16D" w14:textId="77777777" w:rsidR="00C92774" w:rsidRPr="008F1C9F" w:rsidRDefault="00C92774" w:rsidP="00C92774">
      <w:pPr>
        <w:rPr>
          <w:rFonts w:asciiTheme="minorHAnsi" w:hAnsiTheme="minorHAnsi" w:cstheme="minorHAnsi"/>
        </w:rPr>
      </w:pPr>
    </w:p>
    <w:p w14:paraId="241C9A92" w14:textId="77777777" w:rsidR="00C92774" w:rsidRPr="008F1C9F" w:rsidRDefault="00C92774" w:rsidP="00C92774">
      <w:pPr>
        <w:rPr>
          <w:rFonts w:asciiTheme="minorHAnsi" w:hAnsiTheme="minorHAnsi" w:cstheme="minorHAnsi"/>
        </w:rPr>
      </w:pPr>
    </w:p>
    <w:p w14:paraId="7862A0D0" w14:textId="77777777" w:rsidR="00C92774" w:rsidRPr="008F1C9F" w:rsidRDefault="00C92774" w:rsidP="00C92774">
      <w:pPr>
        <w:rPr>
          <w:rFonts w:asciiTheme="minorHAnsi" w:hAnsiTheme="minorHAnsi" w:cstheme="minorHAnsi"/>
        </w:rPr>
      </w:pPr>
    </w:p>
    <w:p w14:paraId="7AC03A3A" w14:textId="77777777" w:rsidR="00C92774" w:rsidRPr="008F1C9F" w:rsidRDefault="00C92774" w:rsidP="00C92774">
      <w:pPr>
        <w:rPr>
          <w:rFonts w:asciiTheme="minorHAnsi" w:hAnsiTheme="minorHAnsi" w:cstheme="minorHAnsi"/>
        </w:rPr>
      </w:pPr>
    </w:p>
    <w:p w14:paraId="3B86CE36" w14:textId="77777777" w:rsidR="00C92774" w:rsidRPr="008F1C9F" w:rsidRDefault="00C92774" w:rsidP="00C92774">
      <w:pPr>
        <w:rPr>
          <w:rFonts w:asciiTheme="minorHAnsi" w:hAnsiTheme="minorHAnsi" w:cstheme="minorHAnsi"/>
        </w:rPr>
      </w:pPr>
    </w:p>
    <w:p w14:paraId="3DA1D34C" w14:textId="77777777" w:rsidR="00C92774" w:rsidRPr="008F1C9F" w:rsidRDefault="00C92774" w:rsidP="00C92774">
      <w:pPr>
        <w:rPr>
          <w:rFonts w:asciiTheme="minorHAnsi" w:hAnsiTheme="minorHAnsi" w:cstheme="minorHAnsi"/>
        </w:rPr>
      </w:pPr>
    </w:p>
    <w:p w14:paraId="0433D0BF" w14:textId="77777777" w:rsidR="00C92774" w:rsidRPr="008F1C9F" w:rsidRDefault="00C92774" w:rsidP="00C92774">
      <w:pPr>
        <w:rPr>
          <w:rFonts w:asciiTheme="minorHAnsi" w:hAnsiTheme="minorHAnsi" w:cstheme="minorHAnsi"/>
        </w:rPr>
      </w:pPr>
    </w:p>
    <w:p w14:paraId="52DBE376" w14:textId="77777777" w:rsidR="00C92774" w:rsidRPr="008F1C9F" w:rsidRDefault="00C92774" w:rsidP="00C92774">
      <w:pPr>
        <w:rPr>
          <w:rFonts w:asciiTheme="minorHAnsi" w:hAnsiTheme="minorHAnsi" w:cstheme="minorHAnsi"/>
        </w:rPr>
      </w:pPr>
    </w:p>
    <w:p w14:paraId="58B208EC" w14:textId="77777777" w:rsidR="00C92774" w:rsidRPr="008F1C9F" w:rsidRDefault="00C92774" w:rsidP="00C92774">
      <w:pPr>
        <w:rPr>
          <w:rFonts w:asciiTheme="minorHAnsi" w:hAnsiTheme="minorHAnsi" w:cstheme="minorHAnsi"/>
        </w:rPr>
      </w:pPr>
    </w:p>
    <w:p w14:paraId="410D2485" w14:textId="77777777" w:rsidR="00C92774" w:rsidRPr="008F1C9F" w:rsidRDefault="00C92774" w:rsidP="00C92774">
      <w:pPr>
        <w:rPr>
          <w:rFonts w:asciiTheme="minorHAnsi" w:hAnsiTheme="minorHAnsi" w:cstheme="minorHAnsi"/>
        </w:rPr>
      </w:pPr>
    </w:p>
    <w:p w14:paraId="303ED38A" w14:textId="77777777" w:rsidR="00C92774" w:rsidRPr="008F1C9F" w:rsidRDefault="00C92774" w:rsidP="00C92774">
      <w:pPr>
        <w:rPr>
          <w:rFonts w:asciiTheme="minorHAnsi" w:hAnsiTheme="minorHAnsi" w:cstheme="minorHAnsi"/>
        </w:rPr>
      </w:pPr>
    </w:p>
    <w:p w14:paraId="75462B13" w14:textId="77777777" w:rsidR="00C92774" w:rsidRPr="008F1C9F" w:rsidRDefault="00C92774" w:rsidP="00C92774">
      <w:pPr>
        <w:jc w:val="right"/>
        <w:rPr>
          <w:rFonts w:asciiTheme="minorHAnsi" w:hAnsiTheme="minorHAnsi" w:cstheme="minorHAnsi"/>
        </w:rPr>
      </w:pPr>
    </w:p>
    <w:p w14:paraId="1FEF5EDB" w14:textId="77777777" w:rsidR="00C92774" w:rsidRPr="008F1C9F" w:rsidRDefault="00C92774" w:rsidP="00C92774">
      <w:pPr>
        <w:rPr>
          <w:rFonts w:asciiTheme="minorHAnsi" w:hAnsiTheme="minorHAnsi" w:cstheme="minorHAnsi"/>
        </w:rPr>
      </w:pPr>
    </w:p>
    <w:p w14:paraId="3D16C137" w14:textId="77777777" w:rsidR="00C92774" w:rsidRPr="008F1C9F" w:rsidRDefault="00C92774" w:rsidP="00C92774">
      <w:pPr>
        <w:ind w:left="720"/>
        <w:rPr>
          <w:rFonts w:asciiTheme="minorHAnsi" w:hAnsiTheme="minorHAnsi" w:cstheme="minorHAnsi"/>
        </w:rPr>
      </w:pPr>
    </w:p>
    <w:p w14:paraId="2CFF23AA" w14:textId="77777777" w:rsidR="00C92774" w:rsidRPr="008F1C9F" w:rsidRDefault="00C92774" w:rsidP="00C92774">
      <w:pPr>
        <w:ind w:left="720"/>
        <w:rPr>
          <w:rFonts w:asciiTheme="minorHAnsi" w:hAnsiTheme="minorHAnsi" w:cstheme="minorHAnsi"/>
        </w:rPr>
      </w:pPr>
    </w:p>
    <w:p w14:paraId="5307EB93" w14:textId="77777777" w:rsidR="00C92774" w:rsidRPr="008F1C9F" w:rsidRDefault="00C92774" w:rsidP="00C92774">
      <w:pPr>
        <w:ind w:left="720"/>
        <w:rPr>
          <w:rFonts w:asciiTheme="minorHAnsi" w:hAnsiTheme="minorHAnsi" w:cstheme="minorHAnsi"/>
        </w:rPr>
      </w:pPr>
    </w:p>
    <w:p w14:paraId="71E556CB" w14:textId="77777777" w:rsidR="00C92774" w:rsidRPr="008F1C9F" w:rsidRDefault="00C92774" w:rsidP="00C92774">
      <w:pPr>
        <w:ind w:left="720"/>
        <w:rPr>
          <w:rFonts w:asciiTheme="minorHAnsi" w:hAnsiTheme="minorHAnsi" w:cstheme="minorHAnsi"/>
        </w:rPr>
      </w:pPr>
    </w:p>
    <w:p w14:paraId="063F9546" w14:textId="77777777" w:rsidR="00C92774" w:rsidRPr="008F1C9F" w:rsidRDefault="00C92774" w:rsidP="00C92774">
      <w:pPr>
        <w:ind w:left="720"/>
        <w:rPr>
          <w:rFonts w:asciiTheme="minorHAnsi" w:hAnsiTheme="minorHAnsi" w:cstheme="minorHAnsi"/>
        </w:rPr>
      </w:pPr>
    </w:p>
    <w:p w14:paraId="504E44B8" w14:textId="77777777" w:rsidR="00C92774" w:rsidRPr="008F1C9F" w:rsidRDefault="00C92774" w:rsidP="00C92774">
      <w:pPr>
        <w:ind w:left="720"/>
        <w:rPr>
          <w:rFonts w:asciiTheme="minorHAnsi" w:hAnsiTheme="minorHAnsi" w:cstheme="minorHAnsi"/>
        </w:rPr>
      </w:pPr>
    </w:p>
    <w:p w14:paraId="65AF19B6" w14:textId="77777777" w:rsidR="00C92774" w:rsidRPr="008F1C9F" w:rsidRDefault="00C92774" w:rsidP="00C92774">
      <w:pPr>
        <w:rPr>
          <w:rFonts w:asciiTheme="minorHAnsi" w:hAnsiTheme="minorHAnsi" w:cstheme="minorHAnsi"/>
        </w:rPr>
      </w:pPr>
    </w:p>
    <w:p w14:paraId="097A5747" w14:textId="77777777" w:rsidR="00C92774" w:rsidRPr="008F1C9F" w:rsidRDefault="00C92774" w:rsidP="00C92774">
      <w:pPr>
        <w:ind w:left="720"/>
        <w:rPr>
          <w:rFonts w:asciiTheme="minorHAnsi" w:hAnsiTheme="minorHAnsi" w:cstheme="minorHAnsi"/>
        </w:rPr>
      </w:pPr>
    </w:p>
    <w:p w14:paraId="3572F172" w14:textId="47D4CA28" w:rsidR="00C92774" w:rsidRPr="008F1C9F" w:rsidRDefault="00A33D34" w:rsidP="00C92774">
      <w:pPr>
        <w:ind w:left="720"/>
        <w:jc w:val="center"/>
        <w:rPr>
          <w:rFonts w:asciiTheme="minorHAnsi" w:hAnsiTheme="minorHAnsi" w:cstheme="minorHAnsi"/>
        </w:rPr>
      </w:pPr>
      <w:r>
        <w:rPr>
          <w:rFonts w:asciiTheme="minorHAnsi" w:hAnsiTheme="minorHAnsi" w:cstheme="minorHAnsi"/>
        </w:rPr>
        <w:t>Belvedere Youth Club BYC CLG.</w:t>
      </w:r>
    </w:p>
    <w:p w14:paraId="15A5742A" w14:textId="347E7361" w:rsidR="00C92774" w:rsidRPr="008F1C9F" w:rsidRDefault="00A33D34" w:rsidP="00C92774">
      <w:pPr>
        <w:ind w:left="720"/>
        <w:jc w:val="center"/>
        <w:rPr>
          <w:rFonts w:asciiTheme="minorHAnsi" w:hAnsiTheme="minorHAnsi" w:cstheme="minorHAnsi"/>
        </w:rPr>
      </w:pPr>
      <w:r>
        <w:rPr>
          <w:rFonts w:asciiTheme="minorHAnsi" w:hAnsiTheme="minorHAnsi" w:cstheme="minorHAnsi"/>
        </w:rPr>
        <w:t>41 Lower Buckingham Street</w:t>
      </w:r>
      <w:r w:rsidR="00C92774" w:rsidRPr="008F1C9F">
        <w:rPr>
          <w:rFonts w:asciiTheme="minorHAnsi" w:hAnsiTheme="minorHAnsi" w:cstheme="minorHAnsi"/>
        </w:rPr>
        <w:t xml:space="preserve">, </w:t>
      </w:r>
      <w:r>
        <w:rPr>
          <w:rFonts w:asciiTheme="minorHAnsi" w:hAnsiTheme="minorHAnsi" w:cstheme="minorHAnsi"/>
        </w:rPr>
        <w:t>Dublin 1, D01KR99</w:t>
      </w:r>
    </w:p>
    <w:p w14:paraId="07662942" w14:textId="22EC59A9" w:rsidR="00C92774" w:rsidRPr="008F1C9F" w:rsidRDefault="000E2E4D" w:rsidP="00C92774">
      <w:pPr>
        <w:ind w:left="720"/>
        <w:jc w:val="center"/>
        <w:rPr>
          <w:rFonts w:asciiTheme="minorHAnsi" w:hAnsiTheme="minorHAnsi" w:cstheme="minorHAnsi"/>
          <w:lang w:val="fr-FR"/>
        </w:rPr>
      </w:pPr>
      <w:proofErr w:type="gramStart"/>
      <w:r w:rsidRPr="008F1C9F">
        <w:rPr>
          <w:rFonts w:asciiTheme="minorHAnsi" w:hAnsiTheme="minorHAnsi" w:cstheme="minorHAnsi"/>
          <w:lang w:val="fr-FR"/>
        </w:rPr>
        <w:t>Phone:</w:t>
      </w:r>
      <w:proofErr w:type="gramEnd"/>
      <w:r w:rsidRPr="008F1C9F">
        <w:rPr>
          <w:rFonts w:asciiTheme="minorHAnsi" w:hAnsiTheme="minorHAnsi" w:cstheme="minorHAnsi"/>
          <w:lang w:val="fr-FR"/>
        </w:rPr>
        <w:tab/>
      </w:r>
      <w:r w:rsidR="00C92774" w:rsidRPr="008F1C9F">
        <w:rPr>
          <w:rFonts w:asciiTheme="minorHAnsi" w:hAnsiTheme="minorHAnsi" w:cstheme="minorHAnsi"/>
          <w:lang w:val="fr-FR"/>
        </w:rPr>
        <w:t xml:space="preserve">(01) </w:t>
      </w:r>
      <w:r w:rsidR="0054363D">
        <w:rPr>
          <w:rFonts w:asciiTheme="minorHAnsi" w:hAnsiTheme="minorHAnsi" w:cstheme="minorHAnsi"/>
          <w:lang w:val="fr-FR"/>
        </w:rPr>
        <w:t>8550282</w:t>
      </w:r>
    </w:p>
    <w:p w14:paraId="16C8B558" w14:textId="1223299B" w:rsidR="0054363D" w:rsidRDefault="00C92774" w:rsidP="00C92774">
      <w:pPr>
        <w:ind w:left="720"/>
        <w:jc w:val="center"/>
        <w:rPr>
          <w:rFonts w:asciiTheme="minorHAnsi" w:hAnsiTheme="minorHAnsi" w:cstheme="minorHAnsi"/>
          <w:lang w:val="fr-FR"/>
        </w:rPr>
      </w:pPr>
      <w:proofErr w:type="gramStart"/>
      <w:r w:rsidRPr="008F1C9F">
        <w:rPr>
          <w:rFonts w:asciiTheme="minorHAnsi" w:hAnsiTheme="minorHAnsi" w:cstheme="minorHAnsi"/>
          <w:lang w:val="fr-FR"/>
        </w:rPr>
        <w:t>e-mail</w:t>
      </w:r>
      <w:r w:rsidR="0054363D">
        <w:rPr>
          <w:rFonts w:asciiTheme="minorHAnsi" w:hAnsiTheme="minorHAnsi" w:cstheme="minorHAnsi"/>
          <w:lang w:val="fr-FR"/>
        </w:rPr>
        <w:t>:</w:t>
      </w:r>
      <w:proofErr w:type="gramEnd"/>
      <w:r w:rsidR="0054363D">
        <w:rPr>
          <w:rFonts w:asciiTheme="minorHAnsi" w:hAnsiTheme="minorHAnsi" w:cstheme="minorHAnsi"/>
          <w:lang w:val="fr-FR"/>
        </w:rPr>
        <w:t xml:space="preserve"> </w:t>
      </w:r>
      <w:hyperlink r:id="rId10" w:history="1">
        <w:r w:rsidR="0054363D" w:rsidRPr="00E16922">
          <w:rPr>
            <w:rStyle w:val="Hyperlink"/>
            <w:rFonts w:asciiTheme="minorHAnsi" w:hAnsiTheme="minorHAnsi" w:cstheme="minorHAnsi"/>
            <w:lang w:val="fr-FR"/>
          </w:rPr>
          <w:t>careers@belvedereyouthclub.ie</w:t>
        </w:r>
      </w:hyperlink>
    </w:p>
    <w:p w14:paraId="1CDC9AF9" w14:textId="76402B44" w:rsidR="00C92774" w:rsidRPr="008F1C9F" w:rsidRDefault="00C92774" w:rsidP="00C92774">
      <w:pPr>
        <w:ind w:left="720"/>
        <w:jc w:val="center"/>
        <w:rPr>
          <w:rFonts w:asciiTheme="minorHAnsi" w:hAnsiTheme="minorHAnsi" w:cstheme="minorHAnsi"/>
          <w:lang w:val="fr-FR"/>
        </w:rPr>
      </w:pPr>
      <w:r w:rsidRPr="008F1C9F">
        <w:rPr>
          <w:rFonts w:asciiTheme="minorHAnsi" w:hAnsiTheme="minorHAnsi" w:cstheme="minorHAnsi"/>
          <w:lang w:val="fr-FR"/>
        </w:rPr>
        <w:br/>
      </w:r>
    </w:p>
    <w:p w14:paraId="2AF4E9EA" w14:textId="01A82897" w:rsidR="00C92774" w:rsidRPr="00C6492C" w:rsidRDefault="00C92774" w:rsidP="00C6492C">
      <w:pPr>
        <w:ind w:right="-664"/>
        <w:jc w:val="center"/>
        <w:rPr>
          <w:rFonts w:asciiTheme="minorHAnsi" w:hAnsiTheme="minorHAnsi" w:cstheme="minorHAnsi"/>
          <w:b/>
          <w:lang w:val="en-US"/>
        </w:rPr>
      </w:pPr>
      <w:r w:rsidRPr="008F1C9F">
        <w:rPr>
          <w:rFonts w:asciiTheme="minorHAnsi" w:hAnsiTheme="minorHAnsi" w:cstheme="minorHAnsi"/>
          <w:b/>
          <w:lang w:val="en-US"/>
        </w:rPr>
        <w:br w:type="page"/>
      </w:r>
    </w:p>
    <w:p w14:paraId="54810D34" w14:textId="77777777" w:rsidR="00A33D34" w:rsidRPr="008F1C9F" w:rsidRDefault="00A33D34" w:rsidP="00A33D34">
      <w:pPr>
        <w:ind w:right="-664"/>
        <w:jc w:val="both"/>
        <w:rPr>
          <w:rFonts w:asciiTheme="minorHAnsi" w:hAnsiTheme="minorHAnsi" w:cstheme="minorHAnsi"/>
          <w:b/>
          <w:sz w:val="22"/>
          <w:szCs w:val="22"/>
        </w:rPr>
      </w:pPr>
      <w:r w:rsidRPr="008F1C9F">
        <w:rPr>
          <w:rFonts w:asciiTheme="minorHAnsi" w:hAnsiTheme="minorHAnsi" w:cstheme="minorHAnsi"/>
          <w:b/>
          <w:sz w:val="22"/>
          <w:szCs w:val="22"/>
        </w:rPr>
        <w:lastRenderedPageBreak/>
        <w:t>Background Information</w:t>
      </w:r>
    </w:p>
    <w:p w14:paraId="75E47567" w14:textId="77777777" w:rsidR="00A33D34" w:rsidRPr="00852A45" w:rsidRDefault="00A33D34" w:rsidP="00A33D34">
      <w:pPr>
        <w:pStyle w:val="NormalWeb"/>
        <w:shd w:val="clear" w:color="auto" w:fill="FFFFFF"/>
        <w:spacing w:before="0" w:beforeAutospacing="0" w:after="0" w:afterAutospacing="0"/>
      </w:pPr>
      <w:r w:rsidRPr="00852A45">
        <w:rPr>
          <w:rFonts w:ascii="Calibri" w:hAnsi="Calibri" w:cs="Calibri"/>
          <w:sz w:val="22"/>
          <w:szCs w:val="22"/>
          <w:bdr w:val="none" w:sz="0" w:space="0" w:color="auto" w:frame="1"/>
        </w:rPr>
        <w:t xml:space="preserve">Belvedere Youth Club, CLG will work in conjunction with the Probation Service and other stakeholders to deliver </w:t>
      </w:r>
      <w:r>
        <w:rPr>
          <w:rFonts w:ascii="Calibri" w:hAnsi="Calibri" w:cs="Calibri"/>
          <w:sz w:val="22"/>
          <w:szCs w:val="22"/>
          <w:bdr w:val="none" w:sz="0" w:space="0" w:color="auto" w:frame="1"/>
        </w:rPr>
        <w:t>The Diamond Youth Justice programme</w:t>
      </w:r>
      <w:r w:rsidRPr="00852A45">
        <w:rPr>
          <w:rFonts w:ascii="Calibri" w:hAnsi="Calibri" w:cs="Calibri"/>
          <w:sz w:val="22"/>
          <w:szCs w:val="22"/>
          <w:bdr w:val="none" w:sz="0" w:space="0" w:color="auto" w:frame="1"/>
        </w:rPr>
        <w:t xml:space="preserve"> to clients referred through existing pathways.</w:t>
      </w:r>
    </w:p>
    <w:p w14:paraId="5878F7BD" w14:textId="77777777" w:rsidR="00A33D34" w:rsidRPr="003F46BB" w:rsidRDefault="00A33D34" w:rsidP="00A33D34">
      <w:pPr>
        <w:pStyle w:val="NormalWeb"/>
        <w:shd w:val="clear" w:color="auto" w:fill="FFFFFF"/>
        <w:spacing w:before="0" w:beforeAutospacing="0" w:after="0" w:afterAutospacing="0"/>
        <w:rPr>
          <w:rFonts w:ascii="Calibri" w:hAnsi="Calibri" w:cs="Calibri"/>
          <w:sz w:val="22"/>
          <w:szCs w:val="22"/>
          <w:bdr w:val="none" w:sz="0" w:space="0" w:color="auto" w:frame="1"/>
        </w:rPr>
      </w:pPr>
      <w:r w:rsidRPr="00852A45">
        <w:rPr>
          <w:rFonts w:ascii="Calibri" w:hAnsi="Calibri" w:cs="Calibri"/>
          <w:sz w:val="22"/>
          <w:szCs w:val="22"/>
          <w:bdr w:val="none" w:sz="0" w:space="0" w:color="auto" w:frame="1"/>
        </w:rPr>
        <w:t xml:space="preserve">The Joint Agency Response to Crime programme (JARC) was established in 2014 as a multi-agency response to offender management between An Garda Síochána, the Probation Service and Irish Prison </w:t>
      </w:r>
      <w:proofErr w:type="gramStart"/>
      <w:r w:rsidRPr="00852A45">
        <w:rPr>
          <w:rFonts w:ascii="Calibri" w:hAnsi="Calibri" w:cs="Calibri"/>
          <w:sz w:val="22"/>
          <w:szCs w:val="22"/>
          <w:bdr w:val="none" w:sz="0" w:space="0" w:color="auto" w:frame="1"/>
        </w:rPr>
        <w:t>Service..</w:t>
      </w:r>
      <w:proofErr w:type="gramEnd"/>
      <w:r w:rsidRPr="00852A45">
        <w:rPr>
          <w:rFonts w:ascii="Calibri" w:hAnsi="Calibri" w:cs="Calibri"/>
          <w:sz w:val="22"/>
          <w:szCs w:val="22"/>
          <w:bdr w:val="none" w:sz="0" w:space="0" w:color="auto" w:frame="1"/>
        </w:rPr>
        <w:t xml:space="preserve"> The strategic objectives of the programme are to:</w:t>
      </w:r>
    </w:p>
    <w:p w14:paraId="33C4E94C" w14:textId="77777777" w:rsidR="00A33D34" w:rsidRPr="00852A45" w:rsidRDefault="00A33D34" w:rsidP="00A33D34">
      <w:pPr>
        <w:pStyle w:val="NormalWeb"/>
        <w:numPr>
          <w:ilvl w:val="0"/>
          <w:numId w:val="18"/>
        </w:numPr>
        <w:shd w:val="clear" w:color="auto" w:fill="FFFFFF"/>
        <w:spacing w:before="0" w:beforeAutospacing="0" w:after="0" w:afterAutospacing="0"/>
      </w:pPr>
      <w:r w:rsidRPr="00852A45">
        <w:rPr>
          <w:rFonts w:ascii="Calibri" w:hAnsi="Calibri" w:cs="Calibri"/>
          <w:sz w:val="22"/>
          <w:szCs w:val="22"/>
          <w:bdr w:val="none" w:sz="0" w:space="0" w:color="auto" w:frame="1"/>
        </w:rPr>
        <w:t>Develop and further strengthen a multi-agency approach to the management of crime</w:t>
      </w:r>
      <w:r>
        <w:rPr>
          <w:rFonts w:ascii="Calibri" w:hAnsi="Calibri" w:cs="Calibri"/>
          <w:sz w:val="22"/>
          <w:szCs w:val="22"/>
          <w:bdr w:val="none" w:sz="0" w:space="0" w:color="auto" w:frame="1"/>
        </w:rPr>
        <w:t>.</w:t>
      </w:r>
    </w:p>
    <w:p w14:paraId="2436E812" w14:textId="77777777" w:rsidR="00A33D34" w:rsidRPr="00852A45" w:rsidRDefault="00A33D34" w:rsidP="00A33D34">
      <w:pPr>
        <w:pStyle w:val="NormalWeb"/>
        <w:numPr>
          <w:ilvl w:val="0"/>
          <w:numId w:val="18"/>
        </w:numPr>
        <w:shd w:val="clear" w:color="auto" w:fill="FFFFFF"/>
        <w:spacing w:before="0" w:beforeAutospacing="0" w:after="0" w:afterAutospacing="0"/>
      </w:pPr>
      <w:r w:rsidRPr="00852A45">
        <w:rPr>
          <w:rFonts w:ascii="Calibri" w:hAnsi="Calibri" w:cs="Calibri"/>
          <w:sz w:val="22"/>
          <w:szCs w:val="22"/>
          <w:bdr w:val="none" w:sz="0" w:space="0" w:color="auto" w:frame="1"/>
        </w:rPr>
        <w:t xml:space="preserve">Prioritise offenders </w:t>
      </w:r>
      <w:proofErr w:type="gramStart"/>
      <w:r w:rsidRPr="00852A45">
        <w:rPr>
          <w:rFonts w:ascii="Calibri" w:hAnsi="Calibri" w:cs="Calibri"/>
          <w:sz w:val="22"/>
          <w:szCs w:val="22"/>
          <w:bdr w:val="none" w:sz="0" w:space="0" w:color="auto" w:frame="1"/>
        </w:rPr>
        <w:t>in order to</w:t>
      </w:r>
      <w:proofErr w:type="gramEnd"/>
      <w:r w:rsidRPr="00852A45">
        <w:rPr>
          <w:rFonts w:ascii="Calibri" w:hAnsi="Calibri" w:cs="Calibri"/>
          <w:sz w:val="22"/>
          <w:szCs w:val="22"/>
          <w:bdr w:val="none" w:sz="0" w:space="0" w:color="auto" w:frame="1"/>
        </w:rPr>
        <w:t xml:space="preserve"> develop programmes which will address their behaviour</w:t>
      </w:r>
      <w:r>
        <w:rPr>
          <w:rFonts w:ascii="Calibri" w:hAnsi="Calibri" w:cs="Calibri"/>
          <w:sz w:val="22"/>
          <w:szCs w:val="22"/>
          <w:bdr w:val="none" w:sz="0" w:space="0" w:color="auto" w:frame="1"/>
        </w:rPr>
        <w:t>.</w:t>
      </w:r>
    </w:p>
    <w:p w14:paraId="6971BDBF" w14:textId="77777777" w:rsidR="00A33D34" w:rsidRPr="00852A45" w:rsidRDefault="00A33D34" w:rsidP="00A33D34">
      <w:pPr>
        <w:pStyle w:val="NormalWeb"/>
        <w:numPr>
          <w:ilvl w:val="0"/>
          <w:numId w:val="18"/>
        </w:numPr>
        <w:shd w:val="clear" w:color="auto" w:fill="FFFFFF"/>
        <w:spacing w:before="0" w:beforeAutospacing="0" w:after="0" w:afterAutospacing="0"/>
      </w:pPr>
      <w:r w:rsidRPr="00852A45">
        <w:rPr>
          <w:rFonts w:ascii="Calibri" w:hAnsi="Calibri" w:cs="Calibri"/>
          <w:sz w:val="22"/>
          <w:szCs w:val="22"/>
          <w:bdr w:val="none" w:sz="0" w:space="0" w:color="auto" w:frame="1"/>
        </w:rPr>
        <w:t>Reduce crime and increase public safety in local communities.</w:t>
      </w:r>
    </w:p>
    <w:p w14:paraId="4B8945F7" w14:textId="77777777" w:rsidR="00A33D34" w:rsidRPr="00852A45" w:rsidRDefault="00A33D34" w:rsidP="00A33D34">
      <w:pPr>
        <w:pStyle w:val="NormalWeb"/>
        <w:shd w:val="clear" w:color="auto" w:fill="FFFFFF"/>
        <w:spacing w:before="0" w:beforeAutospacing="0" w:after="0" w:afterAutospacing="0"/>
      </w:pPr>
    </w:p>
    <w:p w14:paraId="6C4DFF0D" w14:textId="77777777" w:rsidR="00A33D34" w:rsidRPr="00852A45" w:rsidRDefault="00A33D34" w:rsidP="00A33D34">
      <w:pPr>
        <w:pStyle w:val="NormalWeb"/>
        <w:shd w:val="clear" w:color="auto" w:fill="FFFFFF"/>
        <w:spacing w:before="0" w:beforeAutospacing="0" w:after="0" w:afterAutospacing="0"/>
      </w:pPr>
      <w:r w:rsidRPr="00852A45">
        <w:rPr>
          <w:rFonts w:ascii="Calibri" w:hAnsi="Calibri" w:cs="Calibri"/>
          <w:sz w:val="22"/>
          <w:szCs w:val="22"/>
          <w:bdr w:val="none" w:sz="0" w:space="0" w:color="auto" w:frame="1"/>
        </w:rPr>
        <w:t>The aims of Y-JARC are to:</w:t>
      </w:r>
    </w:p>
    <w:p w14:paraId="073E8C43" w14:textId="77777777" w:rsidR="00A33D34" w:rsidRPr="00852A45" w:rsidRDefault="00A33D34" w:rsidP="00A33D34">
      <w:pPr>
        <w:pStyle w:val="NormalWeb"/>
        <w:numPr>
          <w:ilvl w:val="0"/>
          <w:numId w:val="19"/>
        </w:numPr>
        <w:shd w:val="clear" w:color="auto" w:fill="FFFFFF"/>
        <w:spacing w:before="0" w:beforeAutospacing="0" w:after="0" w:afterAutospacing="0"/>
      </w:pPr>
      <w:r w:rsidRPr="00852A45">
        <w:rPr>
          <w:rFonts w:ascii="Calibri" w:hAnsi="Calibri" w:cs="Calibri"/>
          <w:sz w:val="22"/>
          <w:szCs w:val="22"/>
          <w:bdr w:val="none" w:sz="0" w:space="0" w:color="auto" w:frame="1"/>
        </w:rPr>
        <w:t>Develop and further strengthen a multi-agency approach to the management of crime</w:t>
      </w:r>
      <w:r>
        <w:rPr>
          <w:rFonts w:ascii="Calibri" w:hAnsi="Calibri" w:cs="Calibri"/>
          <w:sz w:val="22"/>
          <w:szCs w:val="22"/>
          <w:bdr w:val="none" w:sz="0" w:space="0" w:color="auto" w:frame="1"/>
        </w:rPr>
        <w:t>.</w:t>
      </w:r>
    </w:p>
    <w:p w14:paraId="0597A79B" w14:textId="77777777" w:rsidR="00A33D34" w:rsidRDefault="00A33D34" w:rsidP="00A33D34">
      <w:pPr>
        <w:pStyle w:val="NormalWeb"/>
        <w:numPr>
          <w:ilvl w:val="0"/>
          <w:numId w:val="19"/>
        </w:numPr>
        <w:shd w:val="clear" w:color="auto" w:fill="FFFFFF"/>
        <w:spacing w:before="0" w:beforeAutospacing="0" w:after="0" w:afterAutospacing="0"/>
        <w:rPr>
          <w:rFonts w:ascii="Calibri" w:hAnsi="Calibri" w:cs="Calibri"/>
          <w:sz w:val="22"/>
          <w:szCs w:val="22"/>
          <w:bdr w:val="none" w:sz="0" w:space="0" w:color="auto" w:frame="1"/>
        </w:rPr>
      </w:pPr>
      <w:r w:rsidRPr="00852A45">
        <w:rPr>
          <w:rFonts w:ascii="Calibri" w:hAnsi="Calibri" w:cs="Calibri"/>
          <w:sz w:val="22"/>
          <w:szCs w:val="22"/>
          <w:bdr w:val="none" w:sz="0" w:space="0" w:color="auto" w:frame="1"/>
        </w:rPr>
        <w:t xml:space="preserve">Prioritise offenders </w:t>
      </w:r>
      <w:proofErr w:type="gramStart"/>
      <w:r w:rsidRPr="00852A45">
        <w:rPr>
          <w:rFonts w:ascii="Calibri" w:hAnsi="Calibri" w:cs="Calibri"/>
          <w:sz w:val="22"/>
          <w:szCs w:val="22"/>
          <w:bdr w:val="none" w:sz="0" w:space="0" w:color="auto" w:frame="1"/>
        </w:rPr>
        <w:t>in order to</w:t>
      </w:r>
      <w:proofErr w:type="gramEnd"/>
      <w:r w:rsidRPr="00852A45">
        <w:rPr>
          <w:rFonts w:ascii="Calibri" w:hAnsi="Calibri" w:cs="Calibri"/>
          <w:sz w:val="22"/>
          <w:szCs w:val="22"/>
          <w:bdr w:val="none" w:sz="0" w:space="0" w:color="auto" w:frame="1"/>
        </w:rPr>
        <w:t xml:space="preserve"> develop initiatives which will address their behaviour</w:t>
      </w:r>
      <w:r>
        <w:rPr>
          <w:rFonts w:ascii="Calibri" w:hAnsi="Calibri" w:cs="Calibri"/>
          <w:sz w:val="22"/>
          <w:szCs w:val="22"/>
          <w:bdr w:val="none" w:sz="0" w:space="0" w:color="auto" w:frame="1"/>
        </w:rPr>
        <w:t>.</w:t>
      </w:r>
    </w:p>
    <w:p w14:paraId="2605A0CE" w14:textId="77777777" w:rsidR="00A33D34" w:rsidRDefault="00A33D34" w:rsidP="00A33D34">
      <w:pPr>
        <w:pStyle w:val="NormalWeb"/>
        <w:numPr>
          <w:ilvl w:val="0"/>
          <w:numId w:val="19"/>
        </w:numPr>
        <w:shd w:val="clear" w:color="auto" w:fill="FFFFFF"/>
        <w:spacing w:before="0" w:beforeAutospacing="0" w:after="0" w:afterAutospacing="0"/>
        <w:rPr>
          <w:rFonts w:ascii="Calibri" w:hAnsi="Calibri" w:cs="Calibri"/>
          <w:sz w:val="22"/>
          <w:szCs w:val="22"/>
          <w:bdr w:val="none" w:sz="0" w:space="0" w:color="auto" w:frame="1"/>
        </w:rPr>
      </w:pPr>
      <w:r w:rsidRPr="00852A45">
        <w:rPr>
          <w:rFonts w:ascii="Calibri" w:hAnsi="Calibri" w:cs="Calibri"/>
          <w:sz w:val="22"/>
          <w:szCs w:val="22"/>
          <w:bdr w:val="none" w:sz="0" w:space="0" w:color="auto" w:frame="1"/>
        </w:rPr>
        <w:t>Reduce crime and increase public safety in local communities.</w:t>
      </w:r>
    </w:p>
    <w:p w14:paraId="40F6BADB" w14:textId="77777777" w:rsidR="00A33D34" w:rsidRPr="00ED1529" w:rsidRDefault="00A33D34" w:rsidP="00A33D34">
      <w:pPr>
        <w:pStyle w:val="NormalWeb"/>
        <w:shd w:val="clear" w:color="auto" w:fill="FFFFFF"/>
        <w:spacing w:before="0" w:beforeAutospacing="0" w:after="0" w:afterAutospacing="0"/>
        <w:rPr>
          <w:rFonts w:ascii="Calibri" w:hAnsi="Calibri" w:cs="Calibri"/>
          <w:sz w:val="22"/>
          <w:szCs w:val="22"/>
          <w:bdr w:val="none" w:sz="0" w:space="0" w:color="auto" w:frame="1"/>
        </w:rPr>
      </w:pPr>
    </w:p>
    <w:p w14:paraId="546B29FE" w14:textId="77777777" w:rsidR="00A33D34" w:rsidRPr="00852A45" w:rsidRDefault="00A33D34" w:rsidP="00A33D34">
      <w:pPr>
        <w:pStyle w:val="NormalWeb"/>
        <w:shd w:val="clear" w:color="auto" w:fill="FFFFFF"/>
        <w:spacing w:before="0" w:beforeAutospacing="0" w:after="0" w:afterAutospacing="0"/>
      </w:pPr>
      <w:r w:rsidRPr="00852A45">
        <w:rPr>
          <w:rFonts w:ascii="Calibri" w:hAnsi="Calibri" w:cs="Calibri"/>
          <w:sz w:val="22"/>
          <w:szCs w:val="22"/>
          <w:bdr w:val="none" w:sz="0" w:space="0" w:color="auto" w:frame="1"/>
        </w:rPr>
        <w:t xml:space="preserve">The Probation Service and </w:t>
      </w:r>
      <w:proofErr w:type="gramStart"/>
      <w:r w:rsidRPr="00852A45">
        <w:rPr>
          <w:rFonts w:ascii="Calibri" w:hAnsi="Calibri" w:cs="Calibri"/>
          <w:sz w:val="22"/>
          <w:szCs w:val="22"/>
          <w:bdr w:val="none" w:sz="0" w:space="0" w:color="auto" w:frame="1"/>
        </w:rPr>
        <w:t>An</w:t>
      </w:r>
      <w:proofErr w:type="gramEnd"/>
      <w:r w:rsidRPr="00852A45">
        <w:rPr>
          <w:rFonts w:ascii="Calibri" w:hAnsi="Calibri" w:cs="Calibri"/>
          <w:sz w:val="22"/>
          <w:szCs w:val="22"/>
          <w:bdr w:val="none" w:sz="0" w:space="0" w:color="auto" w:frame="1"/>
        </w:rPr>
        <w:t xml:space="preserve"> Garda Síochána were tasked by the Department of Justice with developing targeted proposals to address offending by young people in the Dublin North Inner City (NIC).</w:t>
      </w:r>
    </w:p>
    <w:p w14:paraId="2E36C539" w14:textId="77777777" w:rsidR="00A33D34" w:rsidRPr="00852A45" w:rsidRDefault="00A33D34" w:rsidP="00A33D34">
      <w:pPr>
        <w:pStyle w:val="NormalWeb"/>
        <w:shd w:val="clear" w:color="auto" w:fill="FFFFFF"/>
        <w:spacing w:before="0" w:beforeAutospacing="0" w:after="0" w:afterAutospacing="0"/>
      </w:pPr>
      <w:r w:rsidRPr="00852A45">
        <w:rPr>
          <w:rFonts w:ascii="Calibri" w:hAnsi="Calibri" w:cs="Calibri"/>
          <w:sz w:val="22"/>
          <w:szCs w:val="22"/>
          <w:bdr w:val="none" w:sz="0" w:space="0" w:color="auto" w:frame="1"/>
        </w:rPr>
        <w:t>The central premise of the model is that improved communication and collaboration between respective agencies will help young people who have offended desist from further offending behaviour and will reduce offending behaviour in the area identified.</w:t>
      </w:r>
    </w:p>
    <w:p w14:paraId="0638EE48" w14:textId="77777777" w:rsidR="00A33D34" w:rsidRPr="00852A45" w:rsidRDefault="00A33D34" w:rsidP="00A33D34">
      <w:pPr>
        <w:pStyle w:val="NormalWeb"/>
        <w:shd w:val="clear" w:color="auto" w:fill="FFFFFF"/>
        <w:spacing w:before="0" w:beforeAutospacing="0" w:after="0" w:afterAutospacing="0"/>
      </w:pPr>
      <w:r w:rsidRPr="00852A45">
        <w:rPr>
          <w:rFonts w:ascii="Calibri" w:hAnsi="Calibri" w:cs="Calibri"/>
          <w:b/>
          <w:bCs/>
          <w:sz w:val="22"/>
          <w:szCs w:val="22"/>
          <w:bdr w:val="none" w:sz="0" w:space="0" w:color="auto" w:frame="1"/>
          <w:lang w:val="en"/>
        </w:rPr>
        <w:t>Participant Target Group:</w:t>
      </w:r>
    </w:p>
    <w:p w14:paraId="5119FA13" w14:textId="77777777" w:rsidR="00A33D34" w:rsidRPr="00852A45" w:rsidRDefault="00A33D34" w:rsidP="00A33D34">
      <w:pPr>
        <w:pStyle w:val="NormalWeb"/>
        <w:shd w:val="clear" w:color="auto" w:fill="FFFFFF"/>
        <w:spacing w:before="0" w:beforeAutospacing="0" w:after="0" w:afterAutospacing="0"/>
      </w:pPr>
      <w:r w:rsidRPr="00852A45">
        <w:rPr>
          <w:rFonts w:ascii="Calibri" w:hAnsi="Calibri" w:cs="Calibri"/>
          <w:sz w:val="22"/>
          <w:szCs w:val="22"/>
          <w:bdr w:val="none" w:sz="0" w:space="0" w:color="auto" w:frame="1"/>
        </w:rPr>
        <w:t>A Youth-Joint Agency Response to Crime (Y-JARC) to support those aged 12-18 years is being developed in addition to a Joint Agency Response to Crime (JARC) to support those aged 18-24 years in the NIC.</w:t>
      </w:r>
    </w:p>
    <w:p w14:paraId="6C9B9466" w14:textId="77777777" w:rsidR="00A33D34" w:rsidRPr="00852A45" w:rsidRDefault="00A33D34" w:rsidP="00A33D34">
      <w:pPr>
        <w:pStyle w:val="NormalWeb"/>
        <w:shd w:val="clear" w:color="auto" w:fill="FFFFFF"/>
        <w:spacing w:before="0" w:beforeAutospacing="0" w:after="0" w:afterAutospacing="0"/>
      </w:pPr>
      <w:r w:rsidRPr="00852A45">
        <w:rPr>
          <w:rFonts w:ascii="Calibri" w:hAnsi="Calibri" w:cs="Calibri"/>
          <w:b/>
          <w:bCs/>
          <w:sz w:val="22"/>
          <w:szCs w:val="22"/>
          <w:bdr w:val="none" w:sz="0" w:space="0" w:color="auto" w:frame="1"/>
          <w:lang w:val="en"/>
        </w:rPr>
        <w:t>Outputs</w:t>
      </w:r>
    </w:p>
    <w:p w14:paraId="279903AB" w14:textId="77777777" w:rsidR="00A33D34" w:rsidRPr="00852A45" w:rsidRDefault="00A33D34" w:rsidP="00A33D34">
      <w:pPr>
        <w:pStyle w:val="NormalWeb"/>
        <w:shd w:val="clear" w:color="auto" w:fill="FFFFFF"/>
        <w:spacing w:before="0" w:beforeAutospacing="0" w:after="0" w:afterAutospacing="0"/>
      </w:pPr>
      <w:r w:rsidRPr="00852A45">
        <w:rPr>
          <w:rFonts w:ascii="Calibri" w:hAnsi="Calibri" w:cs="Calibri"/>
          <w:sz w:val="22"/>
          <w:szCs w:val="22"/>
          <w:bdr w:val="none" w:sz="0" w:space="0" w:color="auto" w:frame="1"/>
          <w:lang w:val="en"/>
        </w:rPr>
        <w:t xml:space="preserve">It is expected that clients will be seen in the community and within the preferred partner’s premises, in additions to JARC and Y-JARC meetings being held on site. In addition, the </w:t>
      </w:r>
      <w:proofErr w:type="spellStart"/>
      <w:r w:rsidRPr="00852A45">
        <w:rPr>
          <w:rFonts w:ascii="Calibri" w:hAnsi="Calibri" w:cs="Calibri"/>
          <w:sz w:val="22"/>
          <w:szCs w:val="22"/>
          <w:bdr w:val="none" w:sz="0" w:space="0" w:color="auto" w:frame="1"/>
          <w:lang w:val="en"/>
        </w:rPr>
        <w:t>programme</w:t>
      </w:r>
      <w:proofErr w:type="spellEnd"/>
      <w:r w:rsidRPr="00852A45">
        <w:rPr>
          <w:rFonts w:ascii="Calibri" w:hAnsi="Calibri" w:cs="Calibri"/>
          <w:sz w:val="22"/>
          <w:szCs w:val="22"/>
          <w:bdr w:val="none" w:sz="0" w:space="0" w:color="auto" w:frame="1"/>
          <w:lang w:val="en"/>
        </w:rPr>
        <w:t xml:space="preserve"> provided will include the following:</w:t>
      </w:r>
    </w:p>
    <w:p w14:paraId="342E7F47" w14:textId="77777777" w:rsidR="00A33D34" w:rsidRPr="00852A45" w:rsidRDefault="00A33D34" w:rsidP="00A33D34">
      <w:pPr>
        <w:numPr>
          <w:ilvl w:val="0"/>
          <w:numId w:val="17"/>
        </w:numPr>
        <w:shd w:val="clear" w:color="auto" w:fill="FFFFFF"/>
      </w:pPr>
      <w:r w:rsidRPr="00852A45">
        <w:rPr>
          <w:rFonts w:ascii="Calibri" w:hAnsi="Calibri" w:cs="Calibri"/>
          <w:sz w:val="22"/>
          <w:szCs w:val="22"/>
          <w:bdr w:val="none" w:sz="0" w:space="0" w:color="auto" w:frame="1"/>
          <w:lang w:val="en"/>
        </w:rPr>
        <w:t xml:space="preserve">Induction for the young </w:t>
      </w:r>
      <w:proofErr w:type="gramStart"/>
      <w:r w:rsidRPr="00852A45">
        <w:rPr>
          <w:rFonts w:ascii="Calibri" w:hAnsi="Calibri" w:cs="Calibri"/>
          <w:sz w:val="22"/>
          <w:szCs w:val="22"/>
          <w:bdr w:val="none" w:sz="0" w:space="0" w:color="auto" w:frame="1"/>
          <w:lang w:val="en"/>
        </w:rPr>
        <w:t>person./</w:t>
      </w:r>
      <w:proofErr w:type="gramEnd"/>
      <w:r w:rsidRPr="00852A45">
        <w:rPr>
          <w:rFonts w:ascii="Calibri" w:hAnsi="Calibri" w:cs="Calibri"/>
          <w:sz w:val="22"/>
          <w:szCs w:val="22"/>
          <w:bdr w:val="none" w:sz="0" w:space="0" w:color="auto" w:frame="1"/>
          <w:lang w:val="en"/>
        </w:rPr>
        <w:t>Young adult.</w:t>
      </w:r>
    </w:p>
    <w:p w14:paraId="76D59D8F" w14:textId="77777777" w:rsidR="00A33D34" w:rsidRPr="00852A45" w:rsidRDefault="00A33D34" w:rsidP="00A33D34">
      <w:pPr>
        <w:numPr>
          <w:ilvl w:val="0"/>
          <w:numId w:val="17"/>
        </w:numPr>
        <w:shd w:val="clear" w:color="auto" w:fill="FFFFFF"/>
      </w:pPr>
      <w:r w:rsidRPr="00852A45">
        <w:rPr>
          <w:rFonts w:ascii="Calibri" w:hAnsi="Calibri" w:cs="Calibri"/>
          <w:sz w:val="22"/>
          <w:szCs w:val="22"/>
          <w:bdr w:val="none" w:sz="0" w:space="0" w:color="auto" w:frame="1"/>
          <w:lang w:val="en"/>
        </w:rPr>
        <w:t xml:space="preserve">BYC to identifies action points for the participant, potentially including need for </w:t>
      </w:r>
      <w:proofErr w:type="gramStart"/>
      <w:r w:rsidRPr="00852A45">
        <w:rPr>
          <w:rFonts w:ascii="Calibri" w:hAnsi="Calibri" w:cs="Calibri"/>
          <w:sz w:val="22"/>
          <w:szCs w:val="22"/>
          <w:bdr w:val="none" w:sz="0" w:space="0" w:color="auto" w:frame="1"/>
          <w:lang w:val="en"/>
        </w:rPr>
        <w:t>referral</w:t>
      </w:r>
      <w:proofErr w:type="gramEnd"/>
    </w:p>
    <w:p w14:paraId="7C0A5DD3" w14:textId="77777777" w:rsidR="00A33D34" w:rsidRPr="00852A45" w:rsidRDefault="00A33D34" w:rsidP="00A33D34">
      <w:pPr>
        <w:numPr>
          <w:ilvl w:val="0"/>
          <w:numId w:val="17"/>
        </w:numPr>
        <w:shd w:val="clear" w:color="auto" w:fill="FFFFFF"/>
      </w:pPr>
      <w:r w:rsidRPr="00852A45">
        <w:rPr>
          <w:rFonts w:ascii="Calibri" w:hAnsi="Calibri" w:cs="Calibri"/>
          <w:sz w:val="22"/>
          <w:szCs w:val="22"/>
          <w:bdr w:val="none" w:sz="0" w:space="0" w:color="auto" w:frame="1"/>
          <w:lang w:val="en"/>
        </w:rPr>
        <w:t xml:space="preserve">Small group session being held with young people involved in pre-court </w:t>
      </w:r>
      <w:proofErr w:type="gramStart"/>
      <w:r w:rsidRPr="00852A45">
        <w:rPr>
          <w:rFonts w:ascii="Calibri" w:hAnsi="Calibri" w:cs="Calibri"/>
          <w:sz w:val="22"/>
          <w:szCs w:val="22"/>
          <w:bdr w:val="none" w:sz="0" w:space="0" w:color="auto" w:frame="1"/>
          <w:lang w:val="en"/>
        </w:rPr>
        <w:t>settings</w:t>
      </w:r>
      <w:proofErr w:type="gramEnd"/>
    </w:p>
    <w:p w14:paraId="34BE50A1" w14:textId="77777777" w:rsidR="00A33D34" w:rsidRPr="00852A45" w:rsidRDefault="00A33D34" w:rsidP="00A33D34">
      <w:pPr>
        <w:numPr>
          <w:ilvl w:val="0"/>
          <w:numId w:val="17"/>
        </w:numPr>
        <w:shd w:val="clear" w:color="auto" w:fill="FFFFFF"/>
      </w:pPr>
      <w:r w:rsidRPr="00852A45">
        <w:rPr>
          <w:rFonts w:ascii="Calibri" w:hAnsi="Calibri" w:cs="Calibri"/>
          <w:sz w:val="22"/>
          <w:szCs w:val="22"/>
          <w:bdr w:val="none" w:sz="0" w:space="0" w:color="auto" w:frame="1"/>
          <w:lang w:val="en"/>
        </w:rPr>
        <w:t>One to one session with young person in post-court session</w:t>
      </w:r>
    </w:p>
    <w:p w14:paraId="0427F666" w14:textId="77777777" w:rsidR="00A33D34" w:rsidRPr="00852A45" w:rsidRDefault="00A33D34" w:rsidP="00A33D34">
      <w:pPr>
        <w:numPr>
          <w:ilvl w:val="0"/>
          <w:numId w:val="17"/>
        </w:numPr>
        <w:shd w:val="clear" w:color="auto" w:fill="FFFFFF"/>
      </w:pPr>
      <w:r w:rsidRPr="00852A45">
        <w:rPr>
          <w:rFonts w:ascii="Calibri" w:hAnsi="Calibri" w:cs="Calibri"/>
          <w:sz w:val="22"/>
          <w:szCs w:val="22"/>
          <w:bdr w:val="none" w:sz="0" w:space="0" w:color="auto" w:frame="1"/>
          <w:lang w:val="en"/>
        </w:rPr>
        <w:t xml:space="preserve">Support for young person in accessing training </w:t>
      </w:r>
      <w:proofErr w:type="gramStart"/>
      <w:r w:rsidRPr="00852A45">
        <w:rPr>
          <w:rFonts w:ascii="Calibri" w:hAnsi="Calibri" w:cs="Calibri"/>
          <w:sz w:val="22"/>
          <w:szCs w:val="22"/>
          <w:bdr w:val="none" w:sz="0" w:space="0" w:color="auto" w:frame="1"/>
          <w:lang w:val="en"/>
        </w:rPr>
        <w:t>opportunity</w:t>
      </w:r>
      <w:proofErr w:type="gramEnd"/>
    </w:p>
    <w:p w14:paraId="0C246C97" w14:textId="77777777" w:rsidR="00A33D34" w:rsidRPr="00852A45" w:rsidRDefault="00A33D34" w:rsidP="00A33D34">
      <w:pPr>
        <w:numPr>
          <w:ilvl w:val="0"/>
          <w:numId w:val="17"/>
        </w:numPr>
        <w:shd w:val="clear" w:color="auto" w:fill="FFFFFF"/>
      </w:pPr>
      <w:r w:rsidRPr="00852A45">
        <w:rPr>
          <w:rFonts w:ascii="Calibri" w:hAnsi="Calibri" w:cs="Calibri"/>
          <w:sz w:val="22"/>
          <w:szCs w:val="22"/>
          <w:bdr w:val="none" w:sz="0" w:space="0" w:color="auto" w:frame="1"/>
          <w:lang w:val="en"/>
        </w:rPr>
        <w:t xml:space="preserve">Planning session with full team to liaise with other JARC teams to examine lessons from evaluation </w:t>
      </w:r>
      <w:proofErr w:type="gramStart"/>
      <w:r w:rsidRPr="00852A45">
        <w:rPr>
          <w:rFonts w:ascii="Calibri" w:hAnsi="Calibri" w:cs="Calibri"/>
          <w:sz w:val="22"/>
          <w:szCs w:val="22"/>
          <w:bdr w:val="none" w:sz="0" w:space="0" w:color="auto" w:frame="1"/>
          <w:lang w:val="en"/>
        </w:rPr>
        <w:t>work</w:t>
      </w:r>
      <w:proofErr w:type="gramEnd"/>
    </w:p>
    <w:p w14:paraId="6C66A5E8" w14:textId="77777777" w:rsidR="00A33D34" w:rsidRPr="00852A45" w:rsidRDefault="00A33D34" w:rsidP="00A33D34">
      <w:pPr>
        <w:numPr>
          <w:ilvl w:val="0"/>
          <w:numId w:val="17"/>
        </w:numPr>
        <w:shd w:val="clear" w:color="auto" w:fill="FFFFFF"/>
      </w:pPr>
      <w:r w:rsidRPr="00852A45">
        <w:rPr>
          <w:rFonts w:ascii="Calibri" w:hAnsi="Calibri" w:cs="Calibri"/>
          <w:sz w:val="22"/>
          <w:szCs w:val="22"/>
          <w:bdr w:val="none" w:sz="0" w:space="0" w:color="auto" w:frame="1"/>
          <w:lang w:val="en"/>
        </w:rPr>
        <w:t xml:space="preserve">Therapy sessions </w:t>
      </w:r>
      <w:proofErr w:type="spellStart"/>
      <w:r w:rsidRPr="00852A45">
        <w:rPr>
          <w:rFonts w:ascii="Calibri" w:hAnsi="Calibri" w:cs="Calibri"/>
          <w:sz w:val="22"/>
          <w:szCs w:val="22"/>
          <w:bdr w:val="none" w:sz="0" w:space="0" w:color="auto" w:frame="1"/>
          <w:lang w:val="en"/>
        </w:rPr>
        <w:t>organised</w:t>
      </w:r>
      <w:proofErr w:type="spellEnd"/>
      <w:r w:rsidRPr="00852A45">
        <w:rPr>
          <w:rFonts w:ascii="Calibri" w:hAnsi="Calibri" w:cs="Calibri"/>
          <w:sz w:val="22"/>
          <w:szCs w:val="22"/>
          <w:bdr w:val="none" w:sz="0" w:space="0" w:color="auto" w:frame="1"/>
          <w:lang w:val="en"/>
        </w:rPr>
        <w:t xml:space="preserve"> for young people and family </w:t>
      </w:r>
      <w:proofErr w:type="gramStart"/>
      <w:r w:rsidRPr="00852A45">
        <w:rPr>
          <w:rFonts w:ascii="Calibri" w:hAnsi="Calibri" w:cs="Calibri"/>
          <w:sz w:val="22"/>
          <w:szCs w:val="22"/>
          <w:bdr w:val="none" w:sz="0" w:space="0" w:color="auto" w:frame="1"/>
          <w:lang w:val="en"/>
        </w:rPr>
        <w:t>members</w:t>
      </w:r>
      <w:proofErr w:type="gramEnd"/>
    </w:p>
    <w:p w14:paraId="38F7B94E" w14:textId="77777777" w:rsidR="00A33D34" w:rsidRPr="00852A45" w:rsidRDefault="00A33D34" w:rsidP="00A33D34">
      <w:pPr>
        <w:numPr>
          <w:ilvl w:val="0"/>
          <w:numId w:val="17"/>
        </w:numPr>
        <w:shd w:val="clear" w:color="auto" w:fill="FFFFFF"/>
      </w:pPr>
      <w:r w:rsidRPr="00852A45">
        <w:rPr>
          <w:rFonts w:ascii="Calibri" w:hAnsi="Calibri" w:cs="Calibri"/>
          <w:sz w:val="22"/>
          <w:szCs w:val="22"/>
          <w:bdr w:val="none" w:sz="0" w:space="0" w:color="auto" w:frame="1"/>
          <w:lang w:val="en"/>
        </w:rPr>
        <w:t xml:space="preserve">Peer support group facilitated with </w:t>
      </w:r>
      <w:proofErr w:type="gramStart"/>
      <w:r w:rsidRPr="00852A45">
        <w:rPr>
          <w:rFonts w:ascii="Calibri" w:hAnsi="Calibri" w:cs="Calibri"/>
          <w:sz w:val="22"/>
          <w:szCs w:val="22"/>
          <w:bdr w:val="none" w:sz="0" w:space="0" w:color="auto" w:frame="1"/>
          <w:lang w:val="en"/>
        </w:rPr>
        <w:t>participants</w:t>
      </w:r>
      <w:proofErr w:type="gramEnd"/>
    </w:p>
    <w:p w14:paraId="128CC147" w14:textId="77777777" w:rsidR="00A33D34" w:rsidRPr="00852A45" w:rsidRDefault="00A33D34" w:rsidP="00A33D34">
      <w:pPr>
        <w:numPr>
          <w:ilvl w:val="0"/>
          <w:numId w:val="17"/>
        </w:numPr>
        <w:shd w:val="clear" w:color="auto" w:fill="FFFFFF"/>
      </w:pPr>
      <w:r w:rsidRPr="00852A45">
        <w:rPr>
          <w:rFonts w:ascii="Calibri" w:hAnsi="Calibri" w:cs="Calibri"/>
          <w:sz w:val="22"/>
          <w:szCs w:val="22"/>
          <w:bdr w:val="none" w:sz="0" w:space="0" w:color="auto" w:frame="1"/>
          <w:lang w:val="en"/>
        </w:rPr>
        <w:t xml:space="preserve">External supervision accessed by team </w:t>
      </w:r>
      <w:proofErr w:type="gramStart"/>
      <w:r w:rsidRPr="00852A45">
        <w:rPr>
          <w:rFonts w:ascii="Calibri" w:hAnsi="Calibri" w:cs="Calibri"/>
          <w:sz w:val="22"/>
          <w:szCs w:val="22"/>
          <w:bdr w:val="none" w:sz="0" w:space="0" w:color="auto" w:frame="1"/>
          <w:lang w:val="en"/>
        </w:rPr>
        <w:t>leader</w:t>
      </w:r>
      <w:proofErr w:type="gramEnd"/>
    </w:p>
    <w:p w14:paraId="10BE7A0C" w14:textId="77777777" w:rsidR="00C92774" w:rsidRPr="008F1C9F" w:rsidRDefault="00C92774" w:rsidP="008E0378">
      <w:pPr>
        <w:ind w:right="-664"/>
        <w:jc w:val="both"/>
        <w:rPr>
          <w:rFonts w:asciiTheme="minorHAnsi" w:hAnsiTheme="minorHAnsi" w:cstheme="minorHAnsi"/>
          <w:sz w:val="22"/>
          <w:szCs w:val="22"/>
        </w:rPr>
      </w:pPr>
    </w:p>
    <w:p w14:paraId="1D944E66" w14:textId="5D904E68" w:rsidR="008B6631" w:rsidRPr="008B6631" w:rsidRDefault="008B6631" w:rsidP="008E0378">
      <w:pPr>
        <w:ind w:right="-664"/>
        <w:jc w:val="both"/>
        <w:rPr>
          <w:rFonts w:asciiTheme="minorHAnsi" w:hAnsiTheme="minorHAnsi" w:cstheme="minorHAnsi"/>
          <w:b/>
          <w:sz w:val="22"/>
          <w:szCs w:val="22"/>
        </w:rPr>
      </w:pPr>
    </w:p>
    <w:p w14:paraId="3D5BA1F3" w14:textId="491E9A10" w:rsidR="005C3AA5" w:rsidRDefault="005C3AA5">
      <w:pPr>
        <w:spacing w:after="200" w:line="276" w:lineRule="auto"/>
        <w:rPr>
          <w:rFonts w:asciiTheme="minorHAnsi" w:hAnsiTheme="minorHAnsi" w:cstheme="minorHAnsi"/>
          <w:sz w:val="22"/>
          <w:szCs w:val="22"/>
          <w:bdr w:val="none" w:sz="0" w:space="0" w:color="auto" w:frame="1"/>
          <w:lang w:val="en-IE" w:eastAsia="en-IE"/>
        </w:rPr>
      </w:pPr>
      <w:r>
        <w:rPr>
          <w:rFonts w:asciiTheme="minorHAnsi" w:hAnsiTheme="minorHAnsi" w:cstheme="minorHAnsi"/>
          <w:sz w:val="22"/>
          <w:szCs w:val="22"/>
          <w:bdr w:val="none" w:sz="0" w:space="0" w:color="auto" w:frame="1"/>
          <w:lang w:val="en-IE" w:eastAsia="en-IE"/>
        </w:rPr>
        <w:br w:type="page"/>
      </w:r>
    </w:p>
    <w:p w14:paraId="0832AF48" w14:textId="77777777" w:rsidR="00E912B6" w:rsidRPr="008F1C9F" w:rsidRDefault="00E912B6" w:rsidP="00E912B6">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sz w:val="22"/>
          <w:szCs w:val="22"/>
        </w:rPr>
      </w:pPr>
      <w:r>
        <w:rPr>
          <w:rFonts w:asciiTheme="minorHAnsi" w:hAnsiTheme="minorHAnsi" w:cstheme="minorHAnsi"/>
          <w:b/>
          <w:sz w:val="22"/>
          <w:szCs w:val="22"/>
        </w:rPr>
        <w:lastRenderedPageBreak/>
        <w:t>Job Description</w:t>
      </w:r>
    </w:p>
    <w:p w14:paraId="10634D90" w14:textId="6EB313C7" w:rsidR="00C6492C" w:rsidRDefault="00C6492C" w:rsidP="00C6492C">
      <w:pPr>
        <w:ind w:right="-664"/>
        <w:jc w:val="both"/>
        <w:rPr>
          <w:rFonts w:asciiTheme="minorHAnsi" w:hAnsiTheme="minorHAnsi" w:cstheme="minorHAnsi"/>
          <w:sz w:val="22"/>
          <w:szCs w:val="22"/>
        </w:rPr>
      </w:pPr>
      <w:r w:rsidRPr="008F1C9F">
        <w:rPr>
          <w:rFonts w:asciiTheme="minorHAnsi" w:hAnsiTheme="minorHAnsi" w:cstheme="minorHAnsi"/>
          <w:sz w:val="22"/>
          <w:szCs w:val="22"/>
        </w:rPr>
        <w:t xml:space="preserve">The </w:t>
      </w:r>
      <w:r w:rsidR="00AA7F51">
        <w:rPr>
          <w:rFonts w:asciiTheme="minorHAnsi" w:hAnsiTheme="minorHAnsi" w:cstheme="minorHAnsi"/>
          <w:i/>
          <w:sz w:val="22"/>
          <w:szCs w:val="22"/>
        </w:rPr>
        <w:t>family therapist</w:t>
      </w:r>
      <w:r w:rsidRPr="008F1C9F">
        <w:rPr>
          <w:rFonts w:asciiTheme="minorHAnsi" w:hAnsiTheme="minorHAnsi" w:cstheme="minorHAnsi"/>
          <w:i/>
          <w:sz w:val="22"/>
          <w:szCs w:val="22"/>
        </w:rPr>
        <w:t xml:space="preserve"> </w:t>
      </w:r>
      <w:r w:rsidRPr="008F1C9F">
        <w:rPr>
          <w:rFonts w:asciiTheme="minorHAnsi" w:hAnsiTheme="minorHAnsi" w:cstheme="minorHAnsi"/>
          <w:sz w:val="22"/>
          <w:szCs w:val="22"/>
        </w:rPr>
        <w:t>will work as part of the</w:t>
      </w:r>
      <w:r w:rsidR="009A16F5">
        <w:rPr>
          <w:rFonts w:asciiTheme="minorHAnsi" w:hAnsiTheme="minorHAnsi" w:cstheme="minorHAnsi"/>
          <w:sz w:val="22"/>
          <w:szCs w:val="22"/>
        </w:rPr>
        <w:t xml:space="preserve"> </w:t>
      </w:r>
      <w:r w:rsidR="00AA7F51">
        <w:rPr>
          <w:rFonts w:asciiTheme="minorHAnsi" w:hAnsiTheme="minorHAnsi" w:cstheme="minorHAnsi"/>
          <w:sz w:val="22"/>
          <w:szCs w:val="22"/>
        </w:rPr>
        <w:t>Diamond Youth Justice team</w:t>
      </w:r>
      <w:r w:rsidRPr="008F1C9F">
        <w:rPr>
          <w:rFonts w:asciiTheme="minorHAnsi" w:hAnsiTheme="minorHAnsi" w:cstheme="minorHAnsi"/>
          <w:sz w:val="22"/>
          <w:szCs w:val="22"/>
        </w:rPr>
        <w:t xml:space="preserve"> </w:t>
      </w:r>
      <w:proofErr w:type="spellStart"/>
      <w:r w:rsidRPr="008F1C9F">
        <w:rPr>
          <w:rFonts w:asciiTheme="minorHAnsi" w:hAnsiTheme="minorHAnsi" w:cstheme="minorHAnsi"/>
          <w:sz w:val="22"/>
          <w:szCs w:val="22"/>
        </w:rPr>
        <w:t>team</w:t>
      </w:r>
      <w:proofErr w:type="spellEnd"/>
      <w:r w:rsidRPr="008F1C9F">
        <w:rPr>
          <w:rFonts w:asciiTheme="minorHAnsi" w:hAnsiTheme="minorHAnsi" w:cstheme="minorHAnsi"/>
          <w:sz w:val="22"/>
          <w:szCs w:val="22"/>
        </w:rPr>
        <w:t xml:space="preserve"> </w:t>
      </w:r>
      <w:r>
        <w:rPr>
          <w:rFonts w:asciiTheme="minorHAnsi" w:hAnsiTheme="minorHAnsi" w:cstheme="minorHAnsi"/>
          <w:sz w:val="22"/>
          <w:szCs w:val="22"/>
        </w:rPr>
        <w:t>to deliver</w:t>
      </w:r>
      <w:r w:rsidRPr="008F1C9F">
        <w:rPr>
          <w:rFonts w:asciiTheme="minorHAnsi" w:hAnsiTheme="minorHAnsi" w:cstheme="minorHAnsi"/>
          <w:sz w:val="22"/>
          <w:szCs w:val="22"/>
        </w:rPr>
        <w:t xml:space="preserve"> this service.  The core team consists of </w:t>
      </w:r>
      <w:r>
        <w:rPr>
          <w:rFonts w:asciiTheme="minorHAnsi" w:hAnsiTheme="minorHAnsi" w:cstheme="minorHAnsi"/>
          <w:sz w:val="22"/>
          <w:szCs w:val="22"/>
        </w:rPr>
        <w:t xml:space="preserve">two project workers, a </w:t>
      </w:r>
      <w:proofErr w:type="gramStart"/>
      <w:r>
        <w:rPr>
          <w:rFonts w:asciiTheme="minorHAnsi" w:hAnsiTheme="minorHAnsi" w:cstheme="minorHAnsi"/>
          <w:sz w:val="22"/>
          <w:szCs w:val="22"/>
        </w:rPr>
        <w:t>full time</w:t>
      </w:r>
      <w:proofErr w:type="gramEnd"/>
      <w:r>
        <w:rPr>
          <w:rFonts w:asciiTheme="minorHAnsi" w:hAnsiTheme="minorHAnsi" w:cstheme="minorHAnsi"/>
          <w:sz w:val="22"/>
          <w:szCs w:val="22"/>
        </w:rPr>
        <w:t xml:space="preserve"> family therapist and a part time facilitation role to support the steering group.</w:t>
      </w:r>
    </w:p>
    <w:p w14:paraId="4CA343EF" w14:textId="77777777" w:rsidR="00C6492C" w:rsidRPr="008F1C9F" w:rsidRDefault="00C6492C" w:rsidP="00C6492C">
      <w:pPr>
        <w:ind w:right="-664"/>
        <w:jc w:val="both"/>
        <w:rPr>
          <w:rFonts w:asciiTheme="minorHAnsi" w:hAnsiTheme="minorHAnsi" w:cstheme="minorHAnsi"/>
          <w:sz w:val="22"/>
          <w:szCs w:val="22"/>
        </w:rPr>
      </w:pPr>
    </w:p>
    <w:p w14:paraId="2E7211A0" w14:textId="4188F715" w:rsidR="00C6492C" w:rsidRPr="008F1C9F" w:rsidRDefault="00C6492C" w:rsidP="00C6492C">
      <w:pPr>
        <w:ind w:right="-664"/>
        <w:jc w:val="both"/>
        <w:rPr>
          <w:rFonts w:asciiTheme="minorHAnsi" w:hAnsiTheme="minorHAnsi" w:cstheme="minorHAnsi"/>
          <w:sz w:val="22"/>
          <w:szCs w:val="22"/>
        </w:rPr>
      </w:pPr>
      <w:r w:rsidRPr="008F1C9F">
        <w:rPr>
          <w:rFonts w:asciiTheme="minorHAnsi" w:hAnsiTheme="minorHAnsi" w:cstheme="minorHAnsi"/>
          <w:sz w:val="22"/>
          <w:szCs w:val="22"/>
        </w:rPr>
        <w:t>The focus of the</w:t>
      </w:r>
      <w:r w:rsidR="009A16F5">
        <w:rPr>
          <w:rFonts w:asciiTheme="minorHAnsi" w:hAnsiTheme="minorHAnsi" w:cstheme="minorHAnsi"/>
          <w:sz w:val="22"/>
          <w:szCs w:val="22"/>
        </w:rPr>
        <w:t xml:space="preserve"> </w:t>
      </w:r>
      <w:r w:rsidR="009A16F5">
        <w:rPr>
          <w:rFonts w:asciiTheme="minorHAnsi" w:hAnsiTheme="minorHAnsi" w:cstheme="minorHAnsi"/>
          <w:i/>
          <w:sz w:val="22"/>
          <w:szCs w:val="22"/>
        </w:rPr>
        <w:t>family therapist</w:t>
      </w:r>
      <w:r w:rsidRPr="008F1C9F">
        <w:rPr>
          <w:rFonts w:asciiTheme="minorHAnsi" w:hAnsiTheme="minorHAnsi" w:cstheme="minorHAnsi"/>
          <w:i/>
          <w:sz w:val="22"/>
          <w:szCs w:val="22"/>
        </w:rPr>
        <w:t xml:space="preserve"> </w:t>
      </w:r>
      <w:r w:rsidRPr="008F1C9F">
        <w:rPr>
          <w:rFonts w:asciiTheme="minorHAnsi" w:hAnsiTheme="minorHAnsi" w:cstheme="minorHAnsi"/>
          <w:sz w:val="22"/>
          <w:szCs w:val="22"/>
        </w:rPr>
        <w:t>role will be working with children/young people typically in the 1</w:t>
      </w:r>
      <w:r>
        <w:rPr>
          <w:rFonts w:asciiTheme="minorHAnsi" w:hAnsiTheme="minorHAnsi" w:cstheme="minorHAnsi"/>
          <w:sz w:val="22"/>
          <w:szCs w:val="22"/>
        </w:rPr>
        <w:t>2</w:t>
      </w:r>
      <w:r w:rsidRPr="008F1C9F">
        <w:rPr>
          <w:rFonts w:asciiTheme="minorHAnsi" w:hAnsiTheme="minorHAnsi" w:cstheme="minorHAnsi"/>
          <w:sz w:val="22"/>
          <w:szCs w:val="22"/>
        </w:rPr>
        <w:t xml:space="preserve"> to </w:t>
      </w:r>
      <w:r>
        <w:rPr>
          <w:rFonts w:asciiTheme="minorHAnsi" w:hAnsiTheme="minorHAnsi" w:cstheme="minorHAnsi"/>
          <w:sz w:val="22"/>
          <w:szCs w:val="22"/>
        </w:rPr>
        <w:t>18 years and 18 to 24 years</w:t>
      </w:r>
      <w:r w:rsidR="00064476">
        <w:rPr>
          <w:rFonts w:asciiTheme="minorHAnsi" w:hAnsiTheme="minorHAnsi" w:cstheme="minorHAnsi"/>
          <w:sz w:val="22"/>
          <w:szCs w:val="22"/>
        </w:rPr>
        <w:t xml:space="preserve"> and their families </w:t>
      </w:r>
      <w:r w:rsidRPr="008F1C9F">
        <w:rPr>
          <w:rFonts w:asciiTheme="minorHAnsi" w:hAnsiTheme="minorHAnsi" w:cstheme="minorHAnsi"/>
          <w:sz w:val="22"/>
          <w:szCs w:val="22"/>
        </w:rPr>
        <w:t>supporting participation</w:t>
      </w:r>
      <w:r w:rsidR="00327152">
        <w:rPr>
          <w:rFonts w:asciiTheme="minorHAnsi" w:hAnsiTheme="minorHAnsi" w:cstheme="minorHAnsi"/>
          <w:sz w:val="22"/>
          <w:szCs w:val="22"/>
        </w:rPr>
        <w:t xml:space="preserve"> in family therapy services.</w:t>
      </w:r>
    </w:p>
    <w:p w14:paraId="691AECE2" w14:textId="77777777" w:rsidR="00C6492C" w:rsidRPr="008F1C9F" w:rsidRDefault="00C6492C" w:rsidP="00C6492C">
      <w:pPr>
        <w:ind w:right="-664"/>
        <w:jc w:val="both"/>
        <w:rPr>
          <w:rFonts w:asciiTheme="minorHAnsi" w:hAnsiTheme="minorHAnsi" w:cstheme="minorHAnsi"/>
          <w:sz w:val="22"/>
          <w:szCs w:val="22"/>
        </w:rPr>
      </w:pPr>
      <w:r w:rsidRPr="008F1C9F">
        <w:rPr>
          <w:rFonts w:asciiTheme="minorHAnsi" w:hAnsiTheme="minorHAnsi" w:cstheme="minorHAnsi"/>
          <w:sz w:val="22"/>
          <w:szCs w:val="22"/>
        </w:rPr>
        <w:t xml:space="preserve">It involves providing a high level of support to vulnerable young people, challenging </w:t>
      </w:r>
      <w:proofErr w:type="gramStart"/>
      <w:r w:rsidRPr="008F1C9F">
        <w:rPr>
          <w:rFonts w:asciiTheme="minorHAnsi" w:hAnsiTheme="minorHAnsi" w:cstheme="minorHAnsi"/>
          <w:sz w:val="22"/>
          <w:szCs w:val="22"/>
        </w:rPr>
        <w:t>behaviours</w:t>
      </w:r>
      <w:proofErr w:type="gramEnd"/>
      <w:r w:rsidRPr="008F1C9F">
        <w:rPr>
          <w:rFonts w:asciiTheme="minorHAnsi" w:hAnsiTheme="minorHAnsi" w:cstheme="minorHAnsi"/>
          <w:sz w:val="22"/>
          <w:szCs w:val="22"/>
        </w:rPr>
        <w:t xml:space="preserve"> and building a positive working relationship with each individual in meeting their needs.</w:t>
      </w:r>
    </w:p>
    <w:p w14:paraId="6550CF1C" w14:textId="731CD4EB" w:rsidR="00C6492C" w:rsidRPr="008F1C9F" w:rsidRDefault="00C6492C" w:rsidP="00C6492C">
      <w:pPr>
        <w:ind w:right="-664"/>
        <w:jc w:val="both"/>
        <w:rPr>
          <w:rFonts w:asciiTheme="minorHAnsi" w:hAnsiTheme="minorHAnsi" w:cstheme="minorHAnsi"/>
          <w:bCs/>
          <w:sz w:val="22"/>
          <w:szCs w:val="22"/>
        </w:rPr>
      </w:pPr>
      <w:r w:rsidRPr="008F1C9F">
        <w:rPr>
          <w:rFonts w:asciiTheme="minorHAnsi" w:hAnsiTheme="minorHAnsi" w:cstheme="minorHAnsi"/>
          <w:bCs/>
          <w:sz w:val="22"/>
          <w:szCs w:val="22"/>
        </w:rPr>
        <w:t>An important part of the work is working together with other agencies</w:t>
      </w:r>
      <w:r>
        <w:rPr>
          <w:rFonts w:asciiTheme="minorHAnsi" w:hAnsiTheme="minorHAnsi" w:cstheme="minorHAnsi"/>
          <w:bCs/>
          <w:sz w:val="22"/>
          <w:szCs w:val="22"/>
        </w:rPr>
        <w:t xml:space="preserve"> (</w:t>
      </w:r>
      <w:r w:rsidR="00A27B27">
        <w:rPr>
          <w:rFonts w:asciiTheme="minorHAnsi" w:hAnsiTheme="minorHAnsi" w:cstheme="minorHAnsi"/>
          <w:bCs/>
          <w:sz w:val="22"/>
          <w:szCs w:val="22"/>
        </w:rPr>
        <w:t xml:space="preserve">Steering </w:t>
      </w:r>
      <w:proofErr w:type="spellStart"/>
      <w:proofErr w:type="gramStart"/>
      <w:r w:rsidR="00A27B27">
        <w:rPr>
          <w:rFonts w:asciiTheme="minorHAnsi" w:hAnsiTheme="minorHAnsi" w:cstheme="minorHAnsi"/>
          <w:bCs/>
          <w:sz w:val="22"/>
          <w:szCs w:val="22"/>
        </w:rPr>
        <w:t>Group,</w:t>
      </w:r>
      <w:r>
        <w:rPr>
          <w:rFonts w:asciiTheme="minorHAnsi" w:hAnsiTheme="minorHAnsi" w:cstheme="minorHAnsi"/>
          <w:bCs/>
          <w:sz w:val="22"/>
          <w:szCs w:val="22"/>
        </w:rPr>
        <w:t>Operations</w:t>
      </w:r>
      <w:proofErr w:type="spellEnd"/>
      <w:proofErr w:type="gramEnd"/>
      <w:r>
        <w:rPr>
          <w:rFonts w:asciiTheme="minorHAnsi" w:hAnsiTheme="minorHAnsi" w:cstheme="minorHAnsi"/>
          <w:bCs/>
          <w:sz w:val="22"/>
          <w:szCs w:val="22"/>
        </w:rPr>
        <w:t xml:space="preserve"> Group)</w:t>
      </w:r>
      <w:r w:rsidRPr="008F1C9F">
        <w:rPr>
          <w:rFonts w:asciiTheme="minorHAnsi" w:hAnsiTheme="minorHAnsi" w:cstheme="minorHAnsi"/>
          <w:bCs/>
          <w:sz w:val="22"/>
          <w:szCs w:val="22"/>
        </w:rPr>
        <w:t xml:space="preserve">, especially the Probation Service, to best meet the young person’s needs.  </w:t>
      </w:r>
      <w:r w:rsidRPr="008F1C9F">
        <w:rPr>
          <w:rFonts w:asciiTheme="minorHAnsi" w:hAnsiTheme="minorHAnsi" w:cstheme="minorHAnsi"/>
          <w:sz w:val="22"/>
          <w:szCs w:val="22"/>
          <w:lang w:val="en-IE"/>
        </w:rPr>
        <w:t xml:space="preserve">This programme </w:t>
      </w:r>
      <w:r w:rsidRPr="008F1C9F">
        <w:rPr>
          <w:rFonts w:asciiTheme="minorHAnsi" w:hAnsiTheme="minorHAnsi" w:cstheme="minorHAnsi"/>
          <w:sz w:val="22"/>
          <w:szCs w:val="22"/>
        </w:rPr>
        <w:t xml:space="preserve">operates in the context of the Children Act </w:t>
      </w:r>
      <w:proofErr w:type="gramStart"/>
      <w:r w:rsidRPr="008F1C9F">
        <w:rPr>
          <w:rFonts w:asciiTheme="minorHAnsi" w:hAnsiTheme="minorHAnsi" w:cstheme="minorHAnsi"/>
          <w:sz w:val="22"/>
          <w:szCs w:val="22"/>
        </w:rPr>
        <w:t>2001</w:t>
      </w:r>
      <w:r>
        <w:rPr>
          <w:rFonts w:asciiTheme="minorHAnsi" w:hAnsiTheme="minorHAnsi" w:cstheme="minorHAnsi"/>
          <w:sz w:val="22"/>
          <w:szCs w:val="22"/>
        </w:rPr>
        <w:t xml:space="preserve"> </w:t>
      </w:r>
      <w:r w:rsidRPr="008F1C9F">
        <w:rPr>
          <w:rFonts w:asciiTheme="minorHAnsi" w:hAnsiTheme="minorHAnsi" w:cstheme="minorHAnsi"/>
          <w:sz w:val="22"/>
          <w:szCs w:val="22"/>
        </w:rPr>
        <w:t>.</w:t>
      </w:r>
      <w:proofErr w:type="gramEnd"/>
    </w:p>
    <w:p w14:paraId="0561E5EC" w14:textId="77777777" w:rsidR="00E912B6" w:rsidRDefault="00E912B6" w:rsidP="008E0378">
      <w:pPr>
        <w:ind w:right="-664"/>
        <w:jc w:val="both"/>
        <w:rPr>
          <w:rFonts w:asciiTheme="minorHAnsi" w:hAnsiTheme="minorHAnsi" w:cstheme="minorHAnsi"/>
          <w:bCs/>
          <w:sz w:val="22"/>
          <w:szCs w:val="22"/>
        </w:rPr>
      </w:pPr>
    </w:p>
    <w:p w14:paraId="225CE0F8" w14:textId="77777777" w:rsidR="00455056" w:rsidRPr="008F1C9F" w:rsidRDefault="00455056" w:rsidP="00455056">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sz w:val="22"/>
          <w:szCs w:val="22"/>
        </w:rPr>
      </w:pPr>
      <w:r w:rsidRPr="008F1C9F">
        <w:rPr>
          <w:rFonts w:asciiTheme="minorHAnsi" w:hAnsiTheme="minorHAnsi" w:cstheme="minorHAnsi"/>
          <w:b/>
          <w:sz w:val="22"/>
          <w:szCs w:val="22"/>
        </w:rPr>
        <w:t>Candidate Profile</w:t>
      </w:r>
    </w:p>
    <w:p w14:paraId="7B29AA53" w14:textId="231BBA40" w:rsidR="00E912B6" w:rsidRDefault="00810DB9" w:rsidP="008E0378">
      <w:pPr>
        <w:ind w:right="-664"/>
        <w:jc w:val="both"/>
        <w:rPr>
          <w:rFonts w:asciiTheme="minorHAnsi" w:hAnsiTheme="minorHAnsi" w:cstheme="minorHAnsi"/>
          <w:bCs/>
          <w:sz w:val="22"/>
          <w:szCs w:val="22"/>
        </w:rPr>
      </w:pPr>
      <w:r>
        <w:rPr>
          <w:rFonts w:asciiTheme="minorHAnsi" w:hAnsiTheme="minorHAnsi" w:cstheme="minorHAnsi"/>
          <w:bCs/>
          <w:sz w:val="22"/>
          <w:szCs w:val="22"/>
        </w:rPr>
        <w:t>The ideal candidate</w:t>
      </w:r>
      <w:r w:rsidR="004A2823">
        <w:rPr>
          <w:rFonts w:asciiTheme="minorHAnsi" w:hAnsiTheme="minorHAnsi" w:cstheme="minorHAnsi"/>
          <w:bCs/>
          <w:sz w:val="22"/>
          <w:szCs w:val="22"/>
        </w:rPr>
        <w:t xml:space="preserve"> will have the following:</w:t>
      </w:r>
    </w:p>
    <w:p w14:paraId="1539E4DC" w14:textId="77777777" w:rsidR="004A2823" w:rsidRDefault="004A2823" w:rsidP="008E0378">
      <w:pPr>
        <w:ind w:right="-664"/>
        <w:jc w:val="both"/>
        <w:rPr>
          <w:rFonts w:asciiTheme="minorHAnsi" w:hAnsiTheme="minorHAnsi" w:cstheme="minorHAnsi"/>
          <w:bCs/>
          <w:sz w:val="22"/>
          <w:szCs w:val="22"/>
        </w:rPr>
      </w:pPr>
    </w:p>
    <w:p w14:paraId="3CDE6C8F" w14:textId="77777777" w:rsidR="00810DB9" w:rsidRPr="00810DB9" w:rsidRDefault="00810DB9" w:rsidP="00810DB9">
      <w:pPr>
        <w:numPr>
          <w:ilvl w:val="0"/>
          <w:numId w:val="23"/>
        </w:numPr>
        <w:jc w:val="both"/>
        <w:rPr>
          <w:rFonts w:asciiTheme="minorHAnsi" w:hAnsiTheme="minorHAnsi" w:cstheme="minorHAnsi"/>
          <w:bCs/>
          <w:iCs/>
          <w:sz w:val="22"/>
          <w:szCs w:val="22"/>
          <w:lang w:eastAsia="en-GB"/>
        </w:rPr>
      </w:pPr>
      <w:r w:rsidRPr="00810DB9">
        <w:rPr>
          <w:rFonts w:asciiTheme="minorHAnsi" w:hAnsiTheme="minorHAnsi" w:cstheme="minorHAnsi"/>
          <w:bCs/>
          <w:iCs/>
          <w:sz w:val="22"/>
          <w:szCs w:val="22"/>
          <w:lang w:eastAsia="en-GB"/>
        </w:rPr>
        <w:t>Professional Qualifications, Experience ETC</w:t>
      </w:r>
    </w:p>
    <w:p w14:paraId="3BF77F85" w14:textId="480721E4" w:rsidR="00810DB9" w:rsidRPr="00810DB9" w:rsidRDefault="00133990" w:rsidP="00810DB9">
      <w:pPr>
        <w:jc w:val="both"/>
        <w:rPr>
          <w:rFonts w:asciiTheme="minorHAnsi" w:hAnsiTheme="minorHAnsi" w:cstheme="minorHAnsi"/>
          <w:bCs/>
          <w:iCs/>
          <w:sz w:val="22"/>
          <w:szCs w:val="22"/>
          <w:lang w:eastAsia="en-GB"/>
        </w:rPr>
      </w:pPr>
      <w:r>
        <w:rPr>
          <w:rFonts w:asciiTheme="minorHAnsi" w:hAnsiTheme="minorHAnsi" w:cstheme="minorHAnsi"/>
          <w:bCs/>
          <w:iCs/>
          <w:sz w:val="22"/>
          <w:szCs w:val="22"/>
          <w:lang w:eastAsia="en-GB"/>
        </w:rPr>
        <w:t>3</w:t>
      </w:r>
      <w:r w:rsidR="00E6376E" w:rsidRPr="00F31161">
        <w:rPr>
          <w:rFonts w:asciiTheme="minorHAnsi" w:hAnsiTheme="minorHAnsi" w:cstheme="minorHAnsi"/>
          <w:bCs/>
          <w:iCs/>
          <w:sz w:val="22"/>
          <w:szCs w:val="22"/>
          <w:lang w:eastAsia="en-GB"/>
        </w:rPr>
        <w:t xml:space="preserve"> </w:t>
      </w:r>
      <w:proofErr w:type="gramStart"/>
      <w:r w:rsidR="00E6376E" w:rsidRPr="00F31161">
        <w:rPr>
          <w:rFonts w:asciiTheme="minorHAnsi" w:hAnsiTheme="minorHAnsi" w:cstheme="minorHAnsi"/>
          <w:bCs/>
          <w:iCs/>
          <w:sz w:val="22"/>
          <w:szCs w:val="22"/>
          <w:lang w:eastAsia="en-GB"/>
        </w:rPr>
        <w:t>years  experience</w:t>
      </w:r>
      <w:proofErr w:type="gramEnd"/>
    </w:p>
    <w:p w14:paraId="20E3D56E" w14:textId="77777777" w:rsidR="00810DB9" w:rsidRPr="00810DB9" w:rsidRDefault="00810DB9" w:rsidP="00810DB9">
      <w:pPr>
        <w:jc w:val="both"/>
        <w:rPr>
          <w:rFonts w:asciiTheme="minorHAnsi" w:hAnsiTheme="minorHAnsi" w:cstheme="minorHAnsi"/>
          <w:bCs/>
          <w:iCs/>
          <w:sz w:val="22"/>
          <w:szCs w:val="22"/>
          <w:lang w:eastAsia="en-GB"/>
        </w:rPr>
      </w:pPr>
    </w:p>
    <w:p w14:paraId="5F7F94B5" w14:textId="77777777" w:rsidR="00810DB9" w:rsidRPr="00810DB9" w:rsidRDefault="00810DB9" w:rsidP="00810DB9">
      <w:pPr>
        <w:numPr>
          <w:ilvl w:val="0"/>
          <w:numId w:val="24"/>
        </w:numPr>
        <w:jc w:val="both"/>
        <w:rPr>
          <w:rFonts w:asciiTheme="minorHAnsi" w:hAnsiTheme="minorHAnsi" w:cstheme="minorHAnsi"/>
          <w:bCs/>
          <w:iCs/>
          <w:sz w:val="22"/>
          <w:szCs w:val="22"/>
          <w:lang w:eastAsia="en-GB"/>
        </w:rPr>
      </w:pPr>
      <w:r w:rsidRPr="00810DB9">
        <w:rPr>
          <w:rFonts w:asciiTheme="minorHAnsi" w:hAnsiTheme="minorHAnsi" w:cstheme="minorHAnsi"/>
          <w:bCs/>
          <w:iCs/>
          <w:sz w:val="22"/>
          <w:szCs w:val="22"/>
          <w:lang w:eastAsia="en-GB"/>
        </w:rPr>
        <w:t>Possess a 3</w:t>
      </w:r>
      <w:r w:rsidRPr="00810DB9">
        <w:rPr>
          <w:rFonts w:asciiTheme="minorHAnsi" w:hAnsiTheme="minorHAnsi" w:cstheme="minorHAnsi"/>
          <w:bCs/>
          <w:iCs/>
          <w:sz w:val="22"/>
          <w:szCs w:val="22"/>
          <w:vertAlign w:val="superscript"/>
          <w:lang w:eastAsia="en-GB"/>
        </w:rPr>
        <w:t>rd</w:t>
      </w:r>
      <w:r w:rsidRPr="00810DB9">
        <w:rPr>
          <w:rFonts w:asciiTheme="minorHAnsi" w:hAnsiTheme="minorHAnsi" w:cstheme="minorHAnsi"/>
          <w:bCs/>
          <w:iCs/>
          <w:sz w:val="22"/>
          <w:szCs w:val="22"/>
          <w:lang w:eastAsia="en-GB"/>
        </w:rPr>
        <w:t xml:space="preserve"> level qualification, or equivalent, in a relevant </w:t>
      </w:r>
      <w:proofErr w:type="gramStart"/>
      <w:r w:rsidRPr="00810DB9">
        <w:rPr>
          <w:rFonts w:asciiTheme="minorHAnsi" w:hAnsiTheme="minorHAnsi" w:cstheme="minorHAnsi"/>
          <w:bCs/>
          <w:iCs/>
          <w:sz w:val="22"/>
          <w:szCs w:val="22"/>
          <w:lang w:eastAsia="en-GB"/>
        </w:rPr>
        <w:t>field</w:t>
      </w:r>
      <w:proofErr w:type="gramEnd"/>
    </w:p>
    <w:p w14:paraId="3C78C2FD" w14:textId="3785987D" w:rsidR="00810DB9" w:rsidRPr="00810DB9" w:rsidRDefault="00810DB9" w:rsidP="00810DB9">
      <w:pPr>
        <w:ind w:left="420"/>
        <w:jc w:val="both"/>
        <w:rPr>
          <w:rFonts w:asciiTheme="minorHAnsi" w:hAnsiTheme="minorHAnsi" w:cstheme="minorHAnsi"/>
          <w:bCs/>
          <w:iCs/>
          <w:color w:val="000000" w:themeColor="text1"/>
          <w:sz w:val="22"/>
          <w:szCs w:val="22"/>
          <w:lang w:eastAsia="en-GB"/>
        </w:rPr>
      </w:pPr>
      <w:r w:rsidRPr="00810DB9">
        <w:rPr>
          <w:rFonts w:asciiTheme="minorHAnsi" w:hAnsiTheme="minorHAnsi" w:cstheme="minorHAnsi"/>
          <w:bCs/>
          <w:iCs/>
          <w:color w:val="000000" w:themeColor="text1"/>
          <w:sz w:val="22"/>
          <w:szCs w:val="22"/>
          <w:lang w:eastAsia="en-GB"/>
        </w:rPr>
        <w:t>AND</w:t>
      </w:r>
      <w:r w:rsidR="00666B3B">
        <w:rPr>
          <w:rFonts w:asciiTheme="minorHAnsi" w:hAnsiTheme="minorHAnsi" w:cstheme="minorHAnsi"/>
          <w:bCs/>
          <w:iCs/>
          <w:color w:val="000000" w:themeColor="text1"/>
          <w:sz w:val="22"/>
          <w:szCs w:val="22"/>
          <w:lang w:eastAsia="en-GB"/>
        </w:rPr>
        <w:t>/ OR</w:t>
      </w:r>
    </w:p>
    <w:p w14:paraId="7FDD3893" w14:textId="77777777" w:rsidR="00810DB9" w:rsidRPr="00810DB9" w:rsidRDefault="00810DB9" w:rsidP="00810DB9">
      <w:pPr>
        <w:numPr>
          <w:ilvl w:val="0"/>
          <w:numId w:val="24"/>
        </w:numPr>
        <w:jc w:val="both"/>
        <w:rPr>
          <w:rFonts w:asciiTheme="minorHAnsi" w:hAnsiTheme="minorHAnsi" w:cstheme="minorHAnsi"/>
          <w:bCs/>
          <w:iCs/>
          <w:sz w:val="22"/>
          <w:szCs w:val="22"/>
          <w:lang w:eastAsia="en-GB"/>
        </w:rPr>
      </w:pPr>
      <w:r w:rsidRPr="00810DB9">
        <w:rPr>
          <w:rFonts w:asciiTheme="minorHAnsi" w:hAnsiTheme="minorHAnsi" w:cstheme="minorHAnsi"/>
          <w:bCs/>
          <w:iCs/>
          <w:sz w:val="22"/>
          <w:szCs w:val="22"/>
          <w:lang w:eastAsia="en-GB"/>
        </w:rPr>
        <w:t>Hold a post graduate qualification in Systemic Family Therapy recognised by the Family Therapy Association of Ireland, or its equivalent body.</w:t>
      </w:r>
    </w:p>
    <w:p w14:paraId="64D06958" w14:textId="77777777" w:rsidR="00810DB9" w:rsidRPr="00810DB9" w:rsidRDefault="00810DB9" w:rsidP="00810DB9">
      <w:pPr>
        <w:jc w:val="both"/>
        <w:rPr>
          <w:rFonts w:asciiTheme="minorHAnsi" w:hAnsiTheme="minorHAnsi" w:cstheme="minorHAnsi"/>
          <w:bCs/>
          <w:iCs/>
          <w:color w:val="000000" w:themeColor="text1"/>
          <w:sz w:val="22"/>
          <w:szCs w:val="22"/>
          <w:lang w:eastAsia="en-GB"/>
        </w:rPr>
      </w:pPr>
      <w:r w:rsidRPr="00810DB9">
        <w:rPr>
          <w:rFonts w:asciiTheme="minorHAnsi" w:hAnsiTheme="minorHAnsi" w:cstheme="minorHAnsi"/>
          <w:bCs/>
          <w:iCs/>
          <w:color w:val="000000" w:themeColor="text1"/>
          <w:sz w:val="22"/>
          <w:szCs w:val="22"/>
          <w:lang w:eastAsia="en-GB"/>
        </w:rPr>
        <w:t>AND</w:t>
      </w:r>
    </w:p>
    <w:p w14:paraId="2A663E3F" w14:textId="77777777" w:rsidR="00810DB9" w:rsidRPr="00810DB9" w:rsidRDefault="00810DB9" w:rsidP="00810DB9">
      <w:pPr>
        <w:numPr>
          <w:ilvl w:val="0"/>
          <w:numId w:val="24"/>
        </w:numPr>
        <w:jc w:val="both"/>
        <w:rPr>
          <w:rFonts w:asciiTheme="minorHAnsi" w:hAnsiTheme="minorHAnsi" w:cstheme="minorHAnsi"/>
          <w:bCs/>
          <w:iCs/>
          <w:sz w:val="22"/>
          <w:szCs w:val="22"/>
          <w:lang w:eastAsia="en-GB"/>
        </w:rPr>
      </w:pPr>
      <w:r w:rsidRPr="00810DB9">
        <w:rPr>
          <w:rFonts w:asciiTheme="minorHAnsi" w:hAnsiTheme="minorHAnsi" w:cstheme="minorHAnsi"/>
          <w:bCs/>
          <w:iCs/>
          <w:sz w:val="22"/>
          <w:szCs w:val="22"/>
          <w:lang w:eastAsia="en-GB"/>
        </w:rPr>
        <w:t>Be registered with the Family Therapy Association of Ireland (FTAI). Registration requires four years post graduate training and post qualification and post qualification supervised clinical practice.</w:t>
      </w:r>
    </w:p>
    <w:p w14:paraId="2F6EB23B" w14:textId="77777777" w:rsidR="00810DB9" w:rsidRPr="00810DB9" w:rsidRDefault="00810DB9" w:rsidP="00810DB9">
      <w:pPr>
        <w:ind w:left="720"/>
        <w:rPr>
          <w:rFonts w:asciiTheme="minorHAnsi" w:hAnsiTheme="minorHAnsi" w:cstheme="minorHAnsi"/>
          <w:bCs/>
          <w:iCs/>
          <w:color w:val="000000" w:themeColor="text1"/>
          <w:sz w:val="22"/>
          <w:szCs w:val="22"/>
          <w:lang w:eastAsia="en-GB"/>
        </w:rPr>
      </w:pPr>
      <w:r w:rsidRPr="00810DB9">
        <w:rPr>
          <w:rFonts w:asciiTheme="minorHAnsi" w:hAnsiTheme="minorHAnsi" w:cstheme="minorHAnsi"/>
          <w:bCs/>
          <w:iCs/>
          <w:color w:val="000000" w:themeColor="text1"/>
          <w:sz w:val="22"/>
          <w:szCs w:val="22"/>
          <w:lang w:eastAsia="en-GB"/>
        </w:rPr>
        <w:t>AND</w:t>
      </w:r>
    </w:p>
    <w:p w14:paraId="44B855E1" w14:textId="77777777" w:rsidR="00810DB9" w:rsidRPr="00810DB9" w:rsidRDefault="00810DB9" w:rsidP="00810DB9">
      <w:pPr>
        <w:numPr>
          <w:ilvl w:val="0"/>
          <w:numId w:val="24"/>
        </w:numPr>
        <w:jc w:val="both"/>
        <w:rPr>
          <w:rFonts w:asciiTheme="minorHAnsi" w:hAnsiTheme="minorHAnsi" w:cstheme="minorHAnsi"/>
          <w:bCs/>
          <w:iCs/>
          <w:color w:val="000000" w:themeColor="text1"/>
          <w:sz w:val="22"/>
          <w:szCs w:val="22"/>
          <w:lang w:eastAsia="en-GB"/>
        </w:rPr>
      </w:pPr>
      <w:r w:rsidRPr="00810DB9">
        <w:rPr>
          <w:rFonts w:asciiTheme="minorHAnsi" w:hAnsiTheme="minorHAnsi" w:cstheme="minorHAnsi"/>
          <w:bCs/>
          <w:iCs/>
          <w:color w:val="000000" w:themeColor="text1"/>
          <w:sz w:val="22"/>
          <w:szCs w:val="22"/>
          <w:lang w:eastAsia="en-GB"/>
        </w:rPr>
        <w:t xml:space="preserve">Candidates must possess the requisite knowledge and ability, including a high standard of suitability for the proper discharge of the </w:t>
      </w:r>
      <w:proofErr w:type="gramStart"/>
      <w:r w:rsidRPr="00810DB9">
        <w:rPr>
          <w:rFonts w:asciiTheme="minorHAnsi" w:hAnsiTheme="minorHAnsi" w:cstheme="minorHAnsi"/>
          <w:bCs/>
          <w:iCs/>
          <w:color w:val="000000" w:themeColor="text1"/>
          <w:sz w:val="22"/>
          <w:szCs w:val="22"/>
          <w:lang w:eastAsia="en-GB"/>
        </w:rPr>
        <w:t>office</w:t>
      </w:r>
      <w:proofErr w:type="gramEnd"/>
    </w:p>
    <w:p w14:paraId="6EC36769" w14:textId="77777777" w:rsidR="00810DB9" w:rsidRPr="00810DB9" w:rsidRDefault="00810DB9" w:rsidP="00810DB9">
      <w:pPr>
        <w:jc w:val="both"/>
        <w:rPr>
          <w:rFonts w:asciiTheme="minorHAnsi" w:hAnsiTheme="minorHAnsi" w:cstheme="minorHAnsi"/>
          <w:b/>
          <w:sz w:val="22"/>
          <w:szCs w:val="22"/>
          <w:lang w:eastAsia="en-GB"/>
        </w:rPr>
      </w:pPr>
    </w:p>
    <w:p w14:paraId="59631CB5" w14:textId="77777777" w:rsidR="00810DB9" w:rsidRPr="00810DB9" w:rsidRDefault="00810DB9" w:rsidP="00810DB9">
      <w:pPr>
        <w:numPr>
          <w:ilvl w:val="0"/>
          <w:numId w:val="23"/>
        </w:numPr>
        <w:jc w:val="both"/>
        <w:rPr>
          <w:rFonts w:asciiTheme="minorHAnsi" w:hAnsiTheme="minorHAnsi" w:cstheme="minorHAnsi"/>
          <w:b/>
          <w:color w:val="000000" w:themeColor="text1"/>
          <w:sz w:val="22"/>
          <w:szCs w:val="22"/>
          <w:lang w:eastAsia="en-GB"/>
        </w:rPr>
      </w:pPr>
      <w:r w:rsidRPr="00810DB9">
        <w:rPr>
          <w:rFonts w:asciiTheme="minorHAnsi" w:hAnsiTheme="minorHAnsi" w:cstheme="minorHAnsi"/>
          <w:b/>
          <w:color w:val="000000" w:themeColor="text1"/>
          <w:sz w:val="22"/>
          <w:szCs w:val="22"/>
          <w:lang w:eastAsia="en-GB"/>
        </w:rPr>
        <w:t>Health</w:t>
      </w:r>
    </w:p>
    <w:p w14:paraId="4A512571" w14:textId="77777777" w:rsidR="00810DB9" w:rsidRPr="00810DB9" w:rsidRDefault="00810DB9" w:rsidP="00810DB9">
      <w:pPr>
        <w:jc w:val="both"/>
        <w:rPr>
          <w:rFonts w:asciiTheme="minorHAnsi" w:hAnsiTheme="minorHAnsi" w:cstheme="minorHAnsi"/>
          <w:sz w:val="22"/>
          <w:szCs w:val="22"/>
          <w:lang w:eastAsia="en-GB"/>
        </w:rPr>
      </w:pPr>
      <w:r w:rsidRPr="00810DB9">
        <w:rPr>
          <w:rFonts w:asciiTheme="minorHAnsi" w:hAnsiTheme="minorHAnsi" w:cstheme="minorHAnsi"/>
          <w:sz w:val="22"/>
          <w:szCs w:val="22"/>
          <w:lang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26164A27" w14:textId="77777777" w:rsidR="00810DB9" w:rsidRPr="00810DB9" w:rsidRDefault="00810DB9" w:rsidP="00810DB9">
      <w:pPr>
        <w:jc w:val="both"/>
        <w:rPr>
          <w:rFonts w:asciiTheme="minorHAnsi" w:hAnsiTheme="minorHAnsi" w:cstheme="minorHAnsi"/>
          <w:sz w:val="22"/>
          <w:szCs w:val="22"/>
          <w:lang w:eastAsia="en-GB"/>
        </w:rPr>
      </w:pPr>
    </w:p>
    <w:p w14:paraId="40277570" w14:textId="77777777" w:rsidR="00810DB9" w:rsidRPr="00810DB9" w:rsidRDefault="00810DB9" w:rsidP="00810DB9">
      <w:pPr>
        <w:numPr>
          <w:ilvl w:val="0"/>
          <w:numId w:val="23"/>
        </w:numPr>
        <w:ind w:right="-766"/>
        <w:jc w:val="both"/>
        <w:rPr>
          <w:rFonts w:asciiTheme="minorHAnsi" w:hAnsiTheme="minorHAnsi" w:cstheme="minorHAnsi"/>
          <w:iCs/>
          <w:sz w:val="22"/>
          <w:szCs w:val="22"/>
          <w:lang w:eastAsia="en-GB"/>
        </w:rPr>
      </w:pPr>
      <w:r w:rsidRPr="00810DB9">
        <w:rPr>
          <w:rFonts w:asciiTheme="minorHAnsi" w:hAnsiTheme="minorHAnsi" w:cstheme="minorHAnsi"/>
          <w:b/>
          <w:bCs/>
          <w:sz w:val="22"/>
          <w:szCs w:val="22"/>
          <w:lang w:eastAsia="en-GB"/>
        </w:rPr>
        <w:t>Character</w:t>
      </w:r>
    </w:p>
    <w:p w14:paraId="569ADCE9" w14:textId="7A8567EE" w:rsidR="00810DB9" w:rsidRPr="00810DB9" w:rsidRDefault="00810DB9" w:rsidP="00F31161">
      <w:pPr>
        <w:ind w:right="-766"/>
        <w:jc w:val="both"/>
        <w:rPr>
          <w:rFonts w:asciiTheme="minorHAnsi" w:hAnsiTheme="minorHAnsi" w:cstheme="minorHAnsi"/>
          <w:sz w:val="22"/>
          <w:szCs w:val="22"/>
          <w:lang w:eastAsia="en-GB"/>
        </w:rPr>
      </w:pPr>
      <w:r w:rsidRPr="00810DB9">
        <w:rPr>
          <w:rFonts w:asciiTheme="minorHAnsi" w:hAnsiTheme="minorHAnsi" w:cstheme="minorHAnsi"/>
          <w:sz w:val="22"/>
          <w:szCs w:val="22"/>
          <w:lang w:eastAsia="en-GB"/>
        </w:rPr>
        <w:t>Each candidate for and any person holding the office must be of good character.</w:t>
      </w:r>
    </w:p>
    <w:p w14:paraId="1930CC2E" w14:textId="77777777" w:rsidR="00455056" w:rsidRDefault="00455056" w:rsidP="008E0378">
      <w:pPr>
        <w:ind w:right="-664"/>
        <w:jc w:val="both"/>
        <w:rPr>
          <w:rFonts w:asciiTheme="minorHAnsi" w:hAnsiTheme="minorHAnsi" w:cstheme="minorHAnsi"/>
          <w:bCs/>
          <w:sz w:val="22"/>
          <w:szCs w:val="22"/>
        </w:rPr>
      </w:pPr>
    </w:p>
    <w:p w14:paraId="7AE0D100" w14:textId="0FE2788F" w:rsidR="006262D8" w:rsidRPr="008F1C9F" w:rsidRDefault="006262D8" w:rsidP="006262D8">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b/>
          <w:sz w:val="22"/>
          <w:szCs w:val="22"/>
        </w:rPr>
      </w:pPr>
      <w:r w:rsidRPr="008F1C9F">
        <w:rPr>
          <w:rFonts w:asciiTheme="minorHAnsi" w:hAnsiTheme="minorHAnsi" w:cstheme="minorHAnsi"/>
          <w:b/>
          <w:sz w:val="22"/>
          <w:szCs w:val="22"/>
        </w:rPr>
        <w:t xml:space="preserve">Job Title:  </w:t>
      </w:r>
      <w:r>
        <w:rPr>
          <w:rFonts w:asciiTheme="minorHAnsi" w:hAnsiTheme="minorHAnsi" w:cstheme="minorHAnsi"/>
          <w:b/>
          <w:sz w:val="22"/>
          <w:szCs w:val="22"/>
        </w:rPr>
        <w:t>Family Therapist</w:t>
      </w:r>
    </w:p>
    <w:p w14:paraId="6EDDEE8B" w14:textId="77777777" w:rsidR="006262D8" w:rsidRDefault="006262D8" w:rsidP="008E0378">
      <w:pPr>
        <w:ind w:right="-664"/>
        <w:jc w:val="both"/>
        <w:rPr>
          <w:rFonts w:asciiTheme="minorHAnsi" w:hAnsiTheme="minorHAnsi" w:cstheme="minorHAnsi"/>
          <w:bCs/>
          <w:sz w:val="22"/>
          <w:szCs w:val="22"/>
        </w:rPr>
      </w:pPr>
    </w:p>
    <w:p w14:paraId="121A66FF" w14:textId="45C9B83F" w:rsidR="00B02E75" w:rsidRPr="00EE607C" w:rsidRDefault="00B02E75" w:rsidP="00EE607C">
      <w:pPr>
        <w:pBdr>
          <w:top w:val="single" w:sz="4" w:space="1" w:color="auto" w:shadow="1"/>
          <w:left w:val="single" w:sz="4" w:space="4" w:color="auto" w:shadow="1"/>
          <w:bottom w:val="single" w:sz="4" w:space="1" w:color="auto" w:shadow="1"/>
          <w:right w:val="single" w:sz="4" w:space="4" w:color="auto" w:shadow="1"/>
        </w:pBdr>
        <w:ind w:right="-664"/>
        <w:jc w:val="both"/>
        <w:rPr>
          <w:rFonts w:asciiTheme="minorHAnsi" w:hAnsiTheme="minorHAnsi" w:cstheme="minorHAnsi"/>
          <w:b/>
          <w:sz w:val="22"/>
          <w:szCs w:val="22"/>
        </w:rPr>
      </w:pPr>
      <w:r w:rsidRPr="008F1C9F">
        <w:rPr>
          <w:rFonts w:asciiTheme="minorHAnsi" w:hAnsiTheme="minorHAnsi" w:cstheme="minorHAnsi"/>
          <w:b/>
          <w:sz w:val="22"/>
          <w:szCs w:val="22"/>
        </w:rPr>
        <w:t>Summary of Post</w:t>
      </w:r>
    </w:p>
    <w:p w14:paraId="139DAB09" w14:textId="557AE491" w:rsidR="00AD5524" w:rsidRPr="00AD5524" w:rsidRDefault="00AD5524" w:rsidP="00AD5524">
      <w:pPr>
        <w:rPr>
          <w:rFonts w:asciiTheme="minorHAnsi" w:hAnsiTheme="minorHAnsi" w:cstheme="minorHAnsi"/>
          <w:iCs/>
          <w:sz w:val="22"/>
          <w:szCs w:val="22"/>
          <w:lang w:eastAsia="en-GB"/>
        </w:rPr>
      </w:pPr>
      <w:r w:rsidRPr="00AD5524">
        <w:rPr>
          <w:rFonts w:asciiTheme="minorHAnsi" w:hAnsiTheme="minorHAnsi" w:cstheme="minorHAnsi"/>
          <w:iCs/>
          <w:sz w:val="22"/>
          <w:szCs w:val="22"/>
          <w:lang w:eastAsia="en-GB"/>
        </w:rPr>
        <w:t>The</w:t>
      </w:r>
      <w:r w:rsidR="00F021D9">
        <w:rPr>
          <w:rFonts w:asciiTheme="minorHAnsi" w:hAnsiTheme="minorHAnsi" w:cstheme="minorHAnsi"/>
          <w:iCs/>
          <w:sz w:val="22"/>
          <w:szCs w:val="22"/>
          <w:lang w:eastAsia="en-GB"/>
        </w:rPr>
        <w:t xml:space="preserve"> family therapist will work as part of the Diamond </w:t>
      </w:r>
      <w:r w:rsidR="006963BF">
        <w:rPr>
          <w:rFonts w:asciiTheme="minorHAnsi" w:hAnsiTheme="minorHAnsi" w:cstheme="minorHAnsi"/>
          <w:iCs/>
          <w:sz w:val="22"/>
          <w:szCs w:val="22"/>
          <w:lang w:eastAsia="en-GB"/>
        </w:rPr>
        <w:t>Youth Justice</w:t>
      </w:r>
      <w:r w:rsidR="00F021D9">
        <w:rPr>
          <w:rFonts w:asciiTheme="minorHAnsi" w:hAnsiTheme="minorHAnsi" w:cstheme="minorHAnsi"/>
          <w:iCs/>
          <w:sz w:val="22"/>
          <w:szCs w:val="22"/>
          <w:lang w:eastAsia="en-GB"/>
        </w:rPr>
        <w:t xml:space="preserve"> </w:t>
      </w:r>
      <w:r w:rsidR="00FA24BD">
        <w:rPr>
          <w:rFonts w:asciiTheme="minorHAnsi" w:hAnsiTheme="minorHAnsi" w:cstheme="minorHAnsi"/>
          <w:iCs/>
          <w:sz w:val="22"/>
          <w:szCs w:val="22"/>
          <w:lang w:eastAsia="en-GB"/>
        </w:rPr>
        <w:t>T</w:t>
      </w:r>
      <w:r w:rsidR="00F021D9">
        <w:rPr>
          <w:rFonts w:asciiTheme="minorHAnsi" w:hAnsiTheme="minorHAnsi" w:cstheme="minorHAnsi"/>
          <w:iCs/>
          <w:sz w:val="22"/>
          <w:szCs w:val="22"/>
          <w:lang w:eastAsia="en-GB"/>
        </w:rPr>
        <w:t>eam</w:t>
      </w:r>
      <w:r w:rsidR="00FA24BD">
        <w:rPr>
          <w:rFonts w:asciiTheme="minorHAnsi" w:hAnsiTheme="minorHAnsi" w:cstheme="minorHAnsi"/>
          <w:iCs/>
          <w:sz w:val="22"/>
          <w:szCs w:val="22"/>
          <w:lang w:eastAsia="en-GB"/>
        </w:rPr>
        <w:t xml:space="preserve">.  </w:t>
      </w:r>
    </w:p>
    <w:p w14:paraId="22B72DFF" w14:textId="77777777" w:rsidR="00AD5524" w:rsidRPr="00AD5524" w:rsidRDefault="00AD5524" w:rsidP="00AD5524">
      <w:pPr>
        <w:rPr>
          <w:rFonts w:asciiTheme="minorHAnsi" w:hAnsiTheme="minorHAnsi" w:cstheme="minorHAnsi"/>
          <w:iCs/>
          <w:sz w:val="22"/>
          <w:szCs w:val="22"/>
          <w:lang w:eastAsia="en-GB"/>
        </w:rPr>
      </w:pPr>
    </w:p>
    <w:p w14:paraId="693981BC" w14:textId="038901B8" w:rsidR="006262D8" w:rsidRDefault="008B5270" w:rsidP="008E0378">
      <w:pPr>
        <w:ind w:right="-664"/>
        <w:jc w:val="both"/>
        <w:rPr>
          <w:rFonts w:asciiTheme="minorHAnsi" w:hAnsiTheme="minorHAnsi" w:cstheme="minorHAnsi"/>
          <w:iCs/>
          <w:sz w:val="22"/>
          <w:szCs w:val="22"/>
          <w:lang w:eastAsia="en-GB"/>
        </w:rPr>
      </w:pPr>
      <w:r>
        <w:rPr>
          <w:rFonts w:asciiTheme="minorHAnsi" w:hAnsiTheme="minorHAnsi" w:cstheme="minorHAnsi"/>
          <w:iCs/>
          <w:sz w:val="22"/>
          <w:szCs w:val="22"/>
          <w:lang w:eastAsia="en-GB"/>
        </w:rPr>
        <w:lastRenderedPageBreak/>
        <w:t xml:space="preserve">The family therapist </w:t>
      </w:r>
      <w:r w:rsidR="00A879A6">
        <w:rPr>
          <w:rFonts w:asciiTheme="minorHAnsi" w:hAnsiTheme="minorHAnsi" w:cstheme="minorHAnsi"/>
          <w:iCs/>
          <w:sz w:val="22"/>
          <w:szCs w:val="22"/>
          <w:lang w:eastAsia="en-GB"/>
        </w:rPr>
        <w:t>will provide family therapy</w:t>
      </w:r>
      <w:r w:rsidR="006B2FBD">
        <w:rPr>
          <w:rFonts w:asciiTheme="minorHAnsi" w:hAnsiTheme="minorHAnsi" w:cstheme="minorHAnsi"/>
          <w:iCs/>
          <w:sz w:val="22"/>
          <w:szCs w:val="22"/>
          <w:lang w:eastAsia="en-GB"/>
        </w:rPr>
        <w:t xml:space="preserve"> that </w:t>
      </w:r>
      <w:r>
        <w:rPr>
          <w:rFonts w:asciiTheme="minorHAnsi" w:hAnsiTheme="minorHAnsi" w:cstheme="minorHAnsi"/>
          <w:iCs/>
          <w:sz w:val="22"/>
          <w:szCs w:val="22"/>
          <w:lang w:eastAsia="en-GB"/>
        </w:rPr>
        <w:t>will support young people and their families</w:t>
      </w:r>
      <w:r w:rsidR="00AD5524" w:rsidRPr="00E94A10">
        <w:rPr>
          <w:rFonts w:asciiTheme="minorHAnsi" w:hAnsiTheme="minorHAnsi" w:cstheme="minorHAnsi"/>
          <w:iCs/>
          <w:sz w:val="22"/>
          <w:szCs w:val="22"/>
          <w:lang w:eastAsia="en-GB"/>
        </w:rPr>
        <w:t xml:space="preserve"> to talk, together or individually, often about difficult or distressing issues, in ways that respect their experiences, invite engagement and support recovery.</w:t>
      </w:r>
    </w:p>
    <w:p w14:paraId="4A0B938A" w14:textId="77777777" w:rsidR="00EE607C" w:rsidRPr="00EE607C" w:rsidRDefault="00EE607C" w:rsidP="008E0378">
      <w:pPr>
        <w:ind w:right="-664"/>
        <w:jc w:val="both"/>
        <w:rPr>
          <w:rFonts w:asciiTheme="minorHAnsi" w:hAnsiTheme="minorHAnsi" w:cstheme="minorHAnsi"/>
          <w:iCs/>
          <w:sz w:val="22"/>
          <w:szCs w:val="22"/>
          <w:lang w:eastAsia="en-GB"/>
        </w:rPr>
      </w:pPr>
    </w:p>
    <w:p w14:paraId="1EE41B51" w14:textId="7734608E" w:rsidR="00177FCC" w:rsidRPr="00177FCC" w:rsidRDefault="00964FDE" w:rsidP="006D4C69">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b/>
          <w:sz w:val="22"/>
          <w:szCs w:val="22"/>
        </w:rPr>
      </w:pPr>
      <w:r w:rsidRPr="008F1C9F">
        <w:rPr>
          <w:rFonts w:asciiTheme="minorHAnsi" w:hAnsiTheme="minorHAnsi" w:cstheme="minorHAnsi"/>
          <w:b/>
          <w:sz w:val="22"/>
          <w:szCs w:val="22"/>
        </w:rPr>
        <w:t>Duties</w:t>
      </w:r>
    </w:p>
    <w:p w14:paraId="716D1370" w14:textId="0D963648" w:rsidR="006D4C69" w:rsidRPr="00B93D71" w:rsidRDefault="00B93D71" w:rsidP="00B93D71">
      <w:pPr>
        <w:rPr>
          <w:rFonts w:asciiTheme="minorHAnsi" w:hAnsiTheme="minorHAnsi" w:cstheme="minorHAnsi"/>
          <w:b/>
          <w:bCs/>
          <w:sz w:val="22"/>
          <w:szCs w:val="22"/>
          <w:u w:val="single"/>
          <w:lang w:eastAsia="en-GB"/>
        </w:rPr>
      </w:pPr>
      <w:r w:rsidRPr="00B93D71">
        <w:rPr>
          <w:rFonts w:asciiTheme="minorHAnsi" w:hAnsiTheme="minorHAnsi" w:cstheme="minorHAnsi"/>
          <w:b/>
          <w:bCs/>
          <w:sz w:val="22"/>
          <w:szCs w:val="22"/>
          <w:u w:val="single"/>
          <w:lang w:eastAsia="en-GB"/>
        </w:rPr>
        <w:t>Clinical</w:t>
      </w:r>
    </w:p>
    <w:p w14:paraId="2FF8A89A" w14:textId="0929A093" w:rsidR="00177FCC" w:rsidRPr="00177FCC" w:rsidRDefault="00177FCC" w:rsidP="00177FCC">
      <w:pPr>
        <w:numPr>
          <w:ilvl w:val="0"/>
          <w:numId w:val="20"/>
        </w:numPr>
        <w:rPr>
          <w:rFonts w:asciiTheme="minorHAnsi" w:hAnsiTheme="minorHAnsi" w:cstheme="minorHAnsi"/>
          <w:sz w:val="22"/>
          <w:szCs w:val="22"/>
          <w:lang w:eastAsia="en-GB"/>
        </w:rPr>
      </w:pPr>
      <w:r w:rsidRPr="00177FCC">
        <w:rPr>
          <w:rFonts w:asciiTheme="minorHAnsi" w:hAnsiTheme="minorHAnsi" w:cstheme="minorHAnsi"/>
          <w:sz w:val="22"/>
          <w:szCs w:val="22"/>
          <w:lang w:eastAsia="en-GB"/>
        </w:rPr>
        <w:t>Be responsible for the delivery of Family Therapy services appropriate to the post in line with best practice</w:t>
      </w:r>
      <w:r w:rsidR="00806589">
        <w:rPr>
          <w:rFonts w:asciiTheme="minorHAnsi" w:hAnsiTheme="minorHAnsi" w:cstheme="minorHAnsi"/>
          <w:sz w:val="22"/>
          <w:szCs w:val="22"/>
          <w:lang w:eastAsia="en-GB"/>
        </w:rPr>
        <w:t>.</w:t>
      </w:r>
    </w:p>
    <w:p w14:paraId="7168DBEE" w14:textId="77777777" w:rsidR="00177FCC" w:rsidRPr="00177FCC" w:rsidRDefault="00177FCC" w:rsidP="00177FCC">
      <w:pPr>
        <w:numPr>
          <w:ilvl w:val="0"/>
          <w:numId w:val="20"/>
        </w:numPr>
        <w:rPr>
          <w:rFonts w:asciiTheme="minorHAnsi" w:hAnsiTheme="minorHAnsi" w:cstheme="minorHAnsi"/>
          <w:sz w:val="22"/>
          <w:szCs w:val="22"/>
          <w:lang w:eastAsia="en-GB"/>
        </w:rPr>
      </w:pPr>
      <w:r w:rsidRPr="00177FCC">
        <w:rPr>
          <w:rFonts w:asciiTheme="minorHAnsi" w:hAnsiTheme="minorHAnsi" w:cstheme="minorHAnsi"/>
          <w:sz w:val="22"/>
          <w:szCs w:val="22"/>
          <w:lang w:eastAsia="en-GB"/>
        </w:rPr>
        <w:t>Work within limits of professional competence in line with principles of best practice professional conduct and clinical governance.</w:t>
      </w:r>
    </w:p>
    <w:p w14:paraId="5ECA3E4F" w14:textId="1D01D077" w:rsidR="00177FCC" w:rsidRPr="00177FCC" w:rsidRDefault="00177FCC" w:rsidP="00177FCC">
      <w:pPr>
        <w:numPr>
          <w:ilvl w:val="0"/>
          <w:numId w:val="20"/>
        </w:numPr>
        <w:spacing w:line="276" w:lineRule="auto"/>
        <w:rPr>
          <w:rFonts w:asciiTheme="minorHAnsi" w:hAnsiTheme="minorHAnsi" w:cstheme="minorHAnsi"/>
          <w:sz w:val="22"/>
          <w:szCs w:val="22"/>
          <w:lang w:eastAsia="en-GB"/>
        </w:rPr>
      </w:pPr>
      <w:r w:rsidRPr="00177FCC">
        <w:rPr>
          <w:rFonts w:asciiTheme="minorHAnsi" w:hAnsiTheme="minorHAnsi" w:cstheme="minorHAnsi"/>
          <w:sz w:val="22"/>
          <w:szCs w:val="22"/>
          <w:lang w:eastAsia="en-GB"/>
        </w:rPr>
        <w:t xml:space="preserve">Conduct assessments and individual families who are clients of the </w:t>
      </w:r>
      <w:proofErr w:type="gramStart"/>
      <w:r w:rsidRPr="00177FCC">
        <w:rPr>
          <w:rFonts w:asciiTheme="minorHAnsi" w:hAnsiTheme="minorHAnsi" w:cstheme="minorHAnsi"/>
          <w:sz w:val="22"/>
          <w:szCs w:val="22"/>
          <w:lang w:eastAsia="en-GB"/>
        </w:rPr>
        <w:t>service</w:t>
      </w:r>
      <w:proofErr w:type="gramEnd"/>
    </w:p>
    <w:p w14:paraId="0FC5387D" w14:textId="69A72D62" w:rsidR="00177FCC" w:rsidRPr="00177FCC" w:rsidRDefault="00177FCC" w:rsidP="00177FCC">
      <w:pPr>
        <w:numPr>
          <w:ilvl w:val="0"/>
          <w:numId w:val="20"/>
        </w:numPr>
        <w:spacing w:line="276" w:lineRule="auto"/>
        <w:rPr>
          <w:rFonts w:asciiTheme="minorHAnsi" w:hAnsiTheme="minorHAnsi" w:cstheme="minorHAnsi"/>
          <w:sz w:val="22"/>
          <w:szCs w:val="22"/>
          <w:lang w:eastAsia="en-GB"/>
        </w:rPr>
      </w:pPr>
      <w:r w:rsidRPr="00177FCC">
        <w:rPr>
          <w:rFonts w:asciiTheme="minorHAnsi" w:hAnsiTheme="minorHAnsi" w:cstheme="minorHAnsi"/>
          <w:sz w:val="22"/>
          <w:szCs w:val="22"/>
          <w:lang w:eastAsia="en-GB"/>
        </w:rPr>
        <w:t>Establish appropriate Family Therapy contracts with clients</w:t>
      </w:r>
      <w:r w:rsidR="00806589">
        <w:rPr>
          <w:rFonts w:asciiTheme="minorHAnsi" w:hAnsiTheme="minorHAnsi" w:cstheme="minorHAnsi"/>
          <w:sz w:val="22"/>
          <w:szCs w:val="22"/>
          <w:lang w:eastAsia="en-GB"/>
        </w:rPr>
        <w:t>.</w:t>
      </w:r>
    </w:p>
    <w:p w14:paraId="1C14DA72" w14:textId="77777777" w:rsidR="00177FCC" w:rsidRPr="00177FCC" w:rsidRDefault="00177FCC" w:rsidP="00177FCC">
      <w:pPr>
        <w:numPr>
          <w:ilvl w:val="0"/>
          <w:numId w:val="20"/>
        </w:numPr>
        <w:spacing w:line="276" w:lineRule="auto"/>
        <w:rPr>
          <w:rFonts w:asciiTheme="minorHAnsi" w:hAnsiTheme="minorHAnsi" w:cstheme="minorHAnsi"/>
          <w:sz w:val="22"/>
          <w:szCs w:val="22"/>
          <w:lang w:eastAsia="en-GB"/>
        </w:rPr>
      </w:pPr>
      <w:r w:rsidRPr="00177FCC">
        <w:rPr>
          <w:rFonts w:asciiTheme="minorHAnsi" w:hAnsiTheme="minorHAnsi" w:cstheme="minorHAnsi"/>
          <w:sz w:val="22"/>
          <w:szCs w:val="22"/>
          <w:lang w:eastAsia="en-GB"/>
        </w:rPr>
        <w:t>Maintain assigned clinical caseload.</w:t>
      </w:r>
    </w:p>
    <w:p w14:paraId="670D0261" w14:textId="4D8505BB" w:rsidR="00177FCC" w:rsidRPr="00177FCC" w:rsidRDefault="00177FCC" w:rsidP="00177FCC">
      <w:pPr>
        <w:numPr>
          <w:ilvl w:val="0"/>
          <w:numId w:val="20"/>
        </w:numPr>
        <w:spacing w:line="276" w:lineRule="auto"/>
        <w:rPr>
          <w:rFonts w:asciiTheme="minorHAnsi" w:hAnsiTheme="minorHAnsi" w:cstheme="minorHAnsi"/>
          <w:sz w:val="22"/>
          <w:szCs w:val="22"/>
          <w:lang w:eastAsia="en-GB"/>
        </w:rPr>
      </w:pPr>
      <w:r w:rsidRPr="00177FCC">
        <w:rPr>
          <w:rFonts w:asciiTheme="minorHAnsi" w:hAnsiTheme="minorHAnsi" w:cstheme="minorHAnsi"/>
          <w:sz w:val="22"/>
          <w:szCs w:val="22"/>
          <w:lang w:eastAsia="en-GB"/>
        </w:rPr>
        <w:t>Ensure clinical practice is fully compliant with Children First Legislation</w:t>
      </w:r>
      <w:r w:rsidR="00806589">
        <w:rPr>
          <w:rFonts w:asciiTheme="minorHAnsi" w:hAnsiTheme="minorHAnsi" w:cstheme="minorHAnsi"/>
          <w:sz w:val="22"/>
          <w:szCs w:val="22"/>
          <w:lang w:eastAsia="en-GB"/>
        </w:rPr>
        <w:t>.</w:t>
      </w:r>
    </w:p>
    <w:p w14:paraId="79214190" w14:textId="7D760EE9" w:rsidR="00177FCC" w:rsidRPr="00177FCC" w:rsidRDefault="00177FCC" w:rsidP="00177FCC">
      <w:pPr>
        <w:numPr>
          <w:ilvl w:val="0"/>
          <w:numId w:val="20"/>
        </w:numPr>
        <w:spacing w:line="276" w:lineRule="auto"/>
        <w:rPr>
          <w:rFonts w:asciiTheme="minorHAnsi" w:hAnsiTheme="minorHAnsi" w:cstheme="minorHAnsi"/>
          <w:sz w:val="22"/>
          <w:szCs w:val="22"/>
          <w:lang w:eastAsia="en-GB"/>
        </w:rPr>
      </w:pPr>
      <w:r w:rsidRPr="00177FCC">
        <w:rPr>
          <w:rFonts w:asciiTheme="minorHAnsi" w:hAnsiTheme="minorHAnsi" w:cstheme="minorHAnsi"/>
          <w:sz w:val="22"/>
          <w:szCs w:val="22"/>
          <w:lang w:eastAsia="en-GB"/>
        </w:rPr>
        <w:t xml:space="preserve">Case notes to be kept in line with </w:t>
      </w:r>
      <w:r w:rsidR="00806589">
        <w:rPr>
          <w:rFonts w:asciiTheme="minorHAnsi" w:hAnsiTheme="minorHAnsi" w:cstheme="minorHAnsi"/>
          <w:sz w:val="22"/>
          <w:szCs w:val="22"/>
          <w:lang w:eastAsia="en-GB"/>
        </w:rPr>
        <w:t>funder requirements.</w:t>
      </w:r>
    </w:p>
    <w:p w14:paraId="0BDD3AF6" w14:textId="77777777" w:rsidR="00177FCC" w:rsidRPr="00177FCC" w:rsidRDefault="00177FCC" w:rsidP="00177FCC">
      <w:pPr>
        <w:numPr>
          <w:ilvl w:val="0"/>
          <w:numId w:val="20"/>
        </w:numPr>
        <w:spacing w:line="276" w:lineRule="auto"/>
        <w:rPr>
          <w:rFonts w:asciiTheme="minorHAnsi" w:hAnsiTheme="minorHAnsi" w:cstheme="minorHAnsi"/>
          <w:sz w:val="22"/>
          <w:szCs w:val="22"/>
          <w:lang w:eastAsia="en-GB"/>
        </w:rPr>
      </w:pPr>
      <w:r w:rsidRPr="00177FCC">
        <w:rPr>
          <w:rFonts w:asciiTheme="minorHAnsi" w:hAnsiTheme="minorHAnsi" w:cstheme="minorHAnsi"/>
          <w:sz w:val="22"/>
          <w:szCs w:val="22"/>
          <w:lang w:eastAsia="en-GB"/>
        </w:rPr>
        <w:t xml:space="preserve">Carry out psycho-educational and mental health promotion activities as appropriate. </w:t>
      </w:r>
    </w:p>
    <w:p w14:paraId="412B9668" w14:textId="7407A469" w:rsidR="00177FCC" w:rsidRPr="00177FCC" w:rsidRDefault="00177FCC" w:rsidP="00177FCC">
      <w:pPr>
        <w:numPr>
          <w:ilvl w:val="0"/>
          <w:numId w:val="20"/>
        </w:numPr>
        <w:spacing w:line="276" w:lineRule="auto"/>
        <w:rPr>
          <w:rFonts w:asciiTheme="minorHAnsi" w:hAnsiTheme="minorHAnsi" w:cstheme="minorHAnsi"/>
          <w:sz w:val="22"/>
          <w:szCs w:val="22"/>
          <w:lang w:eastAsia="en-GB"/>
        </w:rPr>
      </w:pPr>
      <w:r w:rsidRPr="00177FCC">
        <w:rPr>
          <w:rFonts w:asciiTheme="minorHAnsi" w:hAnsiTheme="minorHAnsi" w:cstheme="minorHAnsi"/>
          <w:sz w:val="22"/>
          <w:szCs w:val="22"/>
          <w:lang w:eastAsia="en-GB"/>
        </w:rPr>
        <w:t>Inform</w:t>
      </w:r>
      <w:r w:rsidR="00A47461">
        <w:rPr>
          <w:rFonts w:asciiTheme="minorHAnsi" w:hAnsiTheme="minorHAnsi" w:cstheme="minorHAnsi"/>
          <w:sz w:val="22"/>
          <w:szCs w:val="22"/>
          <w:lang w:eastAsia="en-GB"/>
        </w:rPr>
        <w:t>,</w:t>
      </w:r>
      <w:r w:rsidRPr="00177FCC">
        <w:rPr>
          <w:rFonts w:asciiTheme="minorHAnsi" w:hAnsiTheme="minorHAnsi" w:cstheme="minorHAnsi"/>
          <w:sz w:val="22"/>
          <w:szCs w:val="22"/>
          <w:lang w:eastAsia="en-GB"/>
        </w:rPr>
        <w:t xml:space="preserve"> </w:t>
      </w:r>
      <w:proofErr w:type="gramStart"/>
      <w:r w:rsidRPr="00177FCC">
        <w:rPr>
          <w:rFonts w:asciiTheme="minorHAnsi" w:hAnsiTheme="minorHAnsi" w:cstheme="minorHAnsi"/>
          <w:sz w:val="22"/>
          <w:szCs w:val="22"/>
          <w:lang w:eastAsia="en-GB"/>
        </w:rPr>
        <w:t>facilitate</w:t>
      </w:r>
      <w:proofErr w:type="gramEnd"/>
      <w:r w:rsidRPr="00177FCC">
        <w:rPr>
          <w:rFonts w:asciiTheme="minorHAnsi" w:hAnsiTheme="minorHAnsi" w:cstheme="minorHAnsi"/>
          <w:sz w:val="22"/>
          <w:szCs w:val="22"/>
          <w:lang w:eastAsia="en-GB"/>
        </w:rPr>
        <w:t xml:space="preserve"> and refer clients as appropriate in accessing healthcare and support services</w:t>
      </w:r>
      <w:r w:rsidR="00A47461">
        <w:rPr>
          <w:rFonts w:asciiTheme="minorHAnsi" w:hAnsiTheme="minorHAnsi" w:cstheme="minorHAnsi"/>
          <w:sz w:val="22"/>
          <w:szCs w:val="22"/>
          <w:lang w:eastAsia="en-GB"/>
        </w:rPr>
        <w:t>.</w:t>
      </w:r>
    </w:p>
    <w:p w14:paraId="4035DF9C" w14:textId="77777777" w:rsidR="00177FCC" w:rsidRPr="00177FCC" w:rsidRDefault="00177FCC" w:rsidP="00177FCC">
      <w:pPr>
        <w:numPr>
          <w:ilvl w:val="0"/>
          <w:numId w:val="20"/>
        </w:numPr>
        <w:spacing w:line="276" w:lineRule="auto"/>
        <w:rPr>
          <w:rFonts w:asciiTheme="minorHAnsi" w:hAnsiTheme="minorHAnsi" w:cstheme="minorHAnsi"/>
          <w:sz w:val="22"/>
          <w:szCs w:val="22"/>
          <w:lang w:eastAsia="en-GB"/>
        </w:rPr>
      </w:pPr>
      <w:r w:rsidRPr="00177FCC">
        <w:rPr>
          <w:rFonts w:asciiTheme="minorHAnsi" w:hAnsiTheme="minorHAnsi" w:cstheme="minorHAnsi"/>
          <w:sz w:val="22"/>
          <w:szCs w:val="22"/>
          <w:lang w:eastAsia="en-GB"/>
        </w:rPr>
        <w:t>Inform clients about legal and psycho-social implications of attending the Family Therapy Service.</w:t>
      </w:r>
    </w:p>
    <w:p w14:paraId="6DD0369D" w14:textId="6CF31387" w:rsidR="00177FCC" w:rsidRPr="00177FCC" w:rsidRDefault="00177FCC" w:rsidP="00177FCC">
      <w:pPr>
        <w:numPr>
          <w:ilvl w:val="0"/>
          <w:numId w:val="20"/>
        </w:numPr>
        <w:spacing w:line="276" w:lineRule="auto"/>
        <w:rPr>
          <w:rFonts w:asciiTheme="minorHAnsi" w:hAnsiTheme="minorHAnsi" w:cstheme="minorHAnsi"/>
          <w:b/>
          <w:sz w:val="22"/>
          <w:szCs w:val="22"/>
          <w:lang w:eastAsia="en-GB"/>
        </w:rPr>
      </w:pPr>
      <w:r w:rsidRPr="00177FCC">
        <w:rPr>
          <w:rFonts w:asciiTheme="minorHAnsi" w:hAnsiTheme="minorHAnsi" w:cstheme="minorHAnsi"/>
          <w:sz w:val="22"/>
          <w:szCs w:val="22"/>
          <w:lang w:eastAsia="en-GB"/>
        </w:rPr>
        <w:t xml:space="preserve">Promptly bring clinical governance issues such as risk, child protection etc. to the attention of the </w:t>
      </w:r>
      <w:r w:rsidR="00A47461">
        <w:rPr>
          <w:rFonts w:asciiTheme="minorHAnsi" w:hAnsiTheme="minorHAnsi" w:cstheme="minorHAnsi"/>
          <w:sz w:val="22"/>
          <w:szCs w:val="22"/>
          <w:lang w:eastAsia="en-GB"/>
        </w:rPr>
        <w:t xml:space="preserve">CEO </w:t>
      </w:r>
      <w:r w:rsidR="00AB25D7">
        <w:rPr>
          <w:rFonts w:asciiTheme="minorHAnsi" w:hAnsiTheme="minorHAnsi" w:cstheme="minorHAnsi"/>
          <w:sz w:val="22"/>
          <w:szCs w:val="22"/>
          <w:lang w:eastAsia="en-GB"/>
        </w:rPr>
        <w:t>of Belvedere Youth Club</w:t>
      </w:r>
      <w:r w:rsidRPr="00177FCC">
        <w:rPr>
          <w:rFonts w:asciiTheme="minorHAnsi" w:hAnsiTheme="minorHAnsi" w:cstheme="minorHAnsi"/>
          <w:sz w:val="22"/>
          <w:szCs w:val="22"/>
          <w:lang w:eastAsia="en-GB"/>
        </w:rPr>
        <w:t xml:space="preserve"> or designate as </w:t>
      </w:r>
      <w:proofErr w:type="gramStart"/>
      <w:r w:rsidRPr="00177FCC">
        <w:rPr>
          <w:rFonts w:asciiTheme="minorHAnsi" w:hAnsiTheme="minorHAnsi" w:cstheme="minorHAnsi"/>
          <w:sz w:val="22"/>
          <w:szCs w:val="22"/>
          <w:lang w:eastAsia="en-GB"/>
        </w:rPr>
        <w:t>appropriate</w:t>
      </w:r>
      <w:proofErr w:type="gramEnd"/>
      <w:r w:rsidRPr="00177FCC">
        <w:rPr>
          <w:rFonts w:asciiTheme="minorHAnsi" w:hAnsiTheme="minorHAnsi" w:cstheme="minorHAnsi"/>
          <w:sz w:val="22"/>
          <w:szCs w:val="22"/>
          <w:lang w:eastAsia="en-GB"/>
        </w:rPr>
        <w:t xml:space="preserve"> </w:t>
      </w:r>
    </w:p>
    <w:p w14:paraId="67CC2828" w14:textId="44411C7A" w:rsidR="00177FCC" w:rsidRPr="00177FCC" w:rsidRDefault="00177FCC" w:rsidP="00177FCC">
      <w:pPr>
        <w:numPr>
          <w:ilvl w:val="0"/>
          <w:numId w:val="20"/>
        </w:numPr>
        <w:spacing w:line="276" w:lineRule="auto"/>
        <w:rPr>
          <w:rFonts w:asciiTheme="minorHAnsi" w:hAnsiTheme="minorHAnsi" w:cstheme="minorHAnsi"/>
          <w:sz w:val="22"/>
          <w:szCs w:val="22"/>
          <w:lang w:eastAsia="en-GB"/>
        </w:rPr>
      </w:pPr>
      <w:r w:rsidRPr="00177FCC">
        <w:rPr>
          <w:rFonts w:asciiTheme="minorHAnsi" w:hAnsiTheme="minorHAnsi" w:cstheme="minorHAnsi"/>
          <w:sz w:val="22"/>
          <w:szCs w:val="22"/>
          <w:lang w:eastAsia="en-GB"/>
        </w:rPr>
        <w:t>Participate in clinical administration duties as required</w:t>
      </w:r>
      <w:r w:rsidR="00AB25D7">
        <w:rPr>
          <w:rFonts w:asciiTheme="minorHAnsi" w:hAnsiTheme="minorHAnsi" w:cstheme="minorHAnsi"/>
          <w:sz w:val="22"/>
          <w:szCs w:val="22"/>
          <w:lang w:eastAsia="en-GB"/>
        </w:rPr>
        <w:t>.</w:t>
      </w:r>
      <w:r w:rsidRPr="00177FCC">
        <w:rPr>
          <w:rFonts w:asciiTheme="minorHAnsi" w:hAnsiTheme="minorHAnsi" w:cstheme="minorHAnsi"/>
          <w:sz w:val="22"/>
          <w:szCs w:val="22"/>
          <w:lang w:eastAsia="en-GB"/>
        </w:rPr>
        <w:t xml:space="preserve"> </w:t>
      </w:r>
    </w:p>
    <w:p w14:paraId="1E2D81F1" w14:textId="2019D980" w:rsidR="00177FCC" w:rsidRPr="00177FCC" w:rsidRDefault="00177FCC" w:rsidP="00177FCC">
      <w:pPr>
        <w:numPr>
          <w:ilvl w:val="0"/>
          <w:numId w:val="20"/>
        </w:numPr>
        <w:spacing w:line="276" w:lineRule="auto"/>
        <w:rPr>
          <w:rFonts w:asciiTheme="minorHAnsi" w:hAnsiTheme="minorHAnsi" w:cstheme="minorHAnsi"/>
          <w:sz w:val="22"/>
          <w:szCs w:val="22"/>
          <w:lang w:eastAsia="en-GB"/>
        </w:rPr>
      </w:pPr>
      <w:r w:rsidRPr="00177FCC">
        <w:rPr>
          <w:rFonts w:asciiTheme="minorHAnsi" w:hAnsiTheme="minorHAnsi" w:cstheme="minorHAnsi"/>
          <w:sz w:val="22"/>
          <w:szCs w:val="22"/>
          <w:lang w:eastAsia="en-GB"/>
        </w:rPr>
        <w:t>Work as a member of a Multidisciplinary Team</w:t>
      </w:r>
      <w:r w:rsidR="00AB25D7">
        <w:rPr>
          <w:rFonts w:asciiTheme="minorHAnsi" w:hAnsiTheme="minorHAnsi" w:cstheme="minorHAnsi"/>
          <w:sz w:val="22"/>
          <w:szCs w:val="22"/>
          <w:lang w:eastAsia="en-GB"/>
        </w:rPr>
        <w:t>.</w:t>
      </w:r>
    </w:p>
    <w:p w14:paraId="52DEB43F" w14:textId="1AB9D300" w:rsidR="00177FCC" w:rsidRPr="00177FCC" w:rsidRDefault="00177FCC" w:rsidP="00177FCC">
      <w:pPr>
        <w:numPr>
          <w:ilvl w:val="0"/>
          <w:numId w:val="20"/>
        </w:numPr>
        <w:autoSpaceDE w:val="0"/>
        <w:autoSpaceDN w:val="0"/>
        <w:adjustRightInd w:val="0"/>
        <w:spacing w:line="276" w:lineRule="auto"/>
        <w:rPr>
          <w:rFonts w:asciiTheme="minorHAnsi" w:hAnsiTheme="minorHAnsi" w:cstheme="minorHAnsi"/>
          <w:sz w:val="22"/>
          <w:szCs w:val="22"/>
          <w:lang w:eastAsia="en-GB"/>
        </w:rPr>
      </w:pPr>
      <w:r w:rsidRPr="00177FCC">
        <w:rPr>
          <w:rFonts w:asciiTheme="minorHAnsi" w:hAnsiTheme="minorHAnsi" w:cstheme="minorHAnsi"/>
          <w:sz w:val="22"/>
          <w:szCs w:val="22"/>
          <w:lang w:eastAsia="en-GB"/>
        </w:rPr>
        <w:t>Provide case management supervision if required</w:t>
      </w:r>
      <w:r w:rsidR="00AB25D7">
        <w:rPr>
          <w:rFonts w:asciiTheme="minorHAnsi" w:hAnsiTheme="minorHAnsi" w:cstheme="minorHAnsi"/>
          <w:sz w:val="22"/>
          <w:szCs w:val="22"/>
          <w:lang w:eastAsia="en-GB"/>
        </w:rPr>
        <w:t>.</w:t>
      </w:r>
      <w:r w:rsidRPr="00177FCC">
        <w:rPr>
          <w:rFonts w:asciiTheme="minorHAnsi" w:hAnsiTheme="minorHAnsi" w:cstheme="minorHAnsi"/>
          <w:sz w:val="22"/>
          <w:szCs w:val="22"/>
          <w:lang w:eastAsia="en-GB"/>
        </w:rPr>
        <w:t xml:space="preserve"> </w:t>
      </w:r>
    </w:p>
    <w:p w14:paraId="44B5A97B" w14:textId="77777777" w:rsidR="00177FCC" w:rsidRPr="00177FCC" w:rsidRDefault="00177FCC" w:rsidP="00177FCC">
      <w:pPr>
        <w:numPr>
          <w:ilvl w:val="0"/>
          <w:numId w:val="20"/>
        </w:numPr>
        <w:autoSpaceDE w:val="0"/>
        <w:autoSpaceDN w:val="0"/>
        <w:adjustRightInd w:val="0"/>
        <w:spacing w:line="276" w:lineRule="auto"/>
        <w:rPr>
          <w:rFonts w:asciiTheme="minorHAnsi" w:hAnsiTheme="minorHAnsi" w:cstheme="minorHAnsi"/>
          <w:sz w:val="22"/>
          <w:szCs w:val="22"/>
          <w:lang w:eastAsia="en-GB"/>
        </w:rPr>
      </w:pPr>
      <w:r w:rsidRPr="00177FCC">
        <w:rPr>
          <w:rFonts w:asciiTheme="minorHAnsi" w:hAnsiTheme="minorHAnsi" w:cstheme="minorHAnsi"/>
          <w:sz w:val="22"/>
          <w:szCs w:val="22"/>
          <w:lang w:eastAsia="en-GB"/>
        </w:rPr>
        <w:t xml:space="preserve">To liaise with other health, social care and </w:t>
      </w:r>
      <w:proofErr w:type="gramStart"/>
      <w:r w:rsidRPr="00177FCC">
        <w:rPr>
          <w:rFonts w:asciiTheme="minorHAnsi" w:hAnsiTheme="minorHAnsi" w:cstheme="minorHAnsi"/>
          <w:sz w:val="22"/>
          <w:szCs w:val="22"/>
          <w:lang w:eastAsia="en-GB"/>
        </w:rPr>
        <w:t>community based</w:t>
      </w:r>
      <w:proofErr w:type="gramEnd"/>
      <w:r w:rsidRPr="00177FCC">
        <w:rPr>
          <w:rFonts w:asciiTheme="minorHAnsi" w:hAnsiTheme="minorHAnsi" w:cstheme="minorHAnsi"/>
          <w:sz w:val="22"/>
          <w:szCs w:val="22"/>
          <w:lang w:eastAsia="en-GB"/>
        </w:rPr>
        <w:t xml:space="preserve"> services to advocate for service user needs to be met within their care plan.</w:t>
      </w:r>
    </w:p>
    <w:p w14:paraId="0833B04C" w14:textId="77777777" w:rsidR="00177FCC" w:rsidRPr="00177FCC" w:rsidRDefault="00177FCC" w:rsidP="00177FCC">
      <w:pPr>
        <w:numPr>
          <w:ilvl w:val="0"/>
          <w:numId w:val="20"/>
        </w:numPr>
        <w:spacing w:line="276" w:lineRule="auto"/>
        <w:rPr>
          <w:rFonts w:asciiTheme="minorHAnsi" w:hAnsiTheme="minorHAnsi" w:cstheme="minorHAnsi"/>
          <w:sz w:val="22"/>
          <w:szCs w:val="22"/>
          <w:lang w:eastAsia="en-GB"/>
        </w:rPr>
      </w:pPr>
      <w:r w:rsidRPr="00177FCC">
        <w:rPr>
          <w:rFonts w:asciiTheme="minorHAnsi" w:hAnsiTheme="minorHAnsi" w:cstheme="minorHAnsi"/>
          <w:sz w:val="22"/>
          <w:szCs w:val="22"/>
          <w:lang w:eastAsia="en-GB"/>
        </w:rPr>
        <w:t xml:space="preserve">Prepare reports as </w:t>
      </w:r>
      <w:proofErr w:type="gramStart"/>
      <w:r w:rsidRPr="00177FCC">
        <w:rPr>
          <w:rFonts w:asciiTheme="minorHAnsi" w:hAnsiTheme="minorHAnsi" w:cstheme="minorHAnsi"/>
          <w:sz w:val="22"/>
          <w:szCs w:val="22"/>
          <w:lang w:eastAsia="en-GB"/>
        </w:rPr>
        <w:t>required</w:t>
      </w:r>
      <w:proofErr w:type="gramEnd"/>
    </w:p>
    <w:p w14:paraId="41FF1A91" w14:textId="0D57C109" w:rsidR="00177FCC" w:rsidRPr="00177FCC" w:rsidRDefault="00177FCC" w:rsidP="00177FCC">
      <w:pPr>
        <w:numPr>
          <w:ilvl w:val="0"/>
          <w:numId w:val="20"/>
        </w:numPr>
        <w:spacing w:line="276" w:lineRule="auto"/>
        <w:rPr>
          <w:rFonts w:asciiTheme="minorHAnsi" w:hAnsiTheme="minorHAnsi" w:cstheme="minorHAnsi"/>
          <w:sz w:val="22"/>
          <w:szCs w:val="22"/>
          <w:lang w:eastAsia="en-GB"/>
        </w:rPr>
      </w:pPr>
      <w:r w:rsidRPr="00177FCC">
        <w:rPr>
          <w:rFonts w:asciiTheme="minorHAnsi" w:hAnsiTheme="minorHAnsi" w:cstheme="minorHAnsi"/>
          <w:sz w:val="22"/>
          <w:szCs w:val="22"/>
          <w:lang w:eastAsia="en-GB"/>
        </w:rPr>
        <w:t>Engage in clinical audit, quality initiatives and service research and evaluation</w:t>
      </w:r>
      <w:r w:rsidR="008A398D">
        <w:rPr>
          <w:rFonts w:asciiTheme="minorHAnsi" w:hAnsiTheme="minorHAnsi" w:cstheme="minorHAnsi"/>
          <w:sz w:val="22"/>
          <w:szCs w:val="22"/>
          <w:lang w:eastAsia="en-GB"/>
        </w:rPr>
        <w:t>.</w:t>
      </w:r>
    </w:p>
    <w:p w14:paraId="72AB0709" w14:textId="77777777" w:rsidR="00177FCC" w:rsidRPr="00177FCC" w:rsidRDefault="00177FCC" w:rsidP="00177FCC">
      <w:pPr>
        <w:numPr>
          <w:ilvl w:val="0"/>
          <w:numId w:val="20"/>
        </w:numPr>
        <w:spacing w:line="276" w:lineRule="auto"/>
        <w:rPr>
          <w:rFonts w:asciiTheme="minorHAnsi" w:hAnsiTheme="minorHAnsi" w:cstheme="minorHAnsi"/>
          <w:sz w:val="22"/>
          <w:szCs w:val="22"/>
          <w:lang w:eastAsia="en-GB"/>
        </w:rPr>
      </w:pPr>
      <w:r w:rsidRPr="00177FCC">
        <w:rPr>
          <w:rFonts w:asciiTheme="minorHAnsi" w:hAnsiTheme="minorHAnsi" w:cstheme="minorHAnsi"/>
          <w:sz w:val="22"/>
          <w:szCs w:val="22"/>
          <w:lang w:eastAsia="en-GB"/>
        </w:rPr>
        <w:t>Provide a Family Therapy service across the geographical work area as required.</w:t>
      </w:r>
    </w:p>
    <w:p w14:paraId="2639E6B9" w14:textId="7A9528FE" w:rsidR="00177FCC" w:rsidRPr="00177FCC" w:rsidRDefault="00177FCC" w:rsidP="00177FCC">
      <w:pPr>
        <w:numPr>
          <w:ilvl w:val="0"/>
          <w:numId w:val="20"/>
        </w:numPr>
        <w:rPr>
          <w:rFonts w:asciiTheme="minorHAnsi" w:hAnsiTheme="minorHAnsi" w:cstheme="minorHAnsi"/>
          <w:sz w:val="22"/>
          <w:szCs w:val="22"/>
          <w:lang w:eastAsia="en-GB"/>
        </w:rPr>
      </w:pPr>
      <w:r w:rsidRPr="00177FCC">
        <w:rPr>
          <w:rFonts w:asciiTheme="minorHAnsi" w:hAnsiTheme="minorHAnsi" w:cstheme="minorHAnsi"/>
          <w:sz w:val="22"/>
          <w:szCs w:val="22"/>
          <w:lang w:eastAsia="en-GB"/>
        </w:rPr>
        <w:t xml:space="preserve">Foster an understanding of the role and contribution of family therapy by providing professional consultation, education, </w:t>
      </w:r>
      <w:proofErr w:type="gramStart"/>
      <w:r w:rsidRPr="00177FCC">
        <w:rPr>
          <w:rFonts w:asciiTheme="minorHAnsi" w:hAnsiTheme="minorHAnsi" w:cstheme="minorHAnsi"/>
          <w:sz w:val="22"/>
          <w:szCs w:val="22"/>
          <w:lang w:eastAsia="en-GB"/>
        </w:rPr>
        <w:t>guidance</w:t>
      </w:r>
      <w:proofErr w:type="gramEnd"/>
      <w:r w:rsidRPr="00177FCC">
        <w:rPr>
          <w:rFonts w:asciiTheme="minorHAnsi" w:hAnsiTheme="minorHAnsi" w:cstheme="minorHAnsi"/>
          <w:sz w:val="22"/>
          <w:szCs w:val="22"/>
          <w:lang w:eastAsia="en-GB"/>
        </w:rPr>
        <w:t xml:space="preserve"> and support to others as appropriate</w:t>
      </w:r>
      <w:r w:rsidR="008A398D">
        <w:rPr>
          <w:rFonts w:asciiTheme="minorHAnsi" w:hAnsiTheme="minorHAnsi" w:cstheme="minorHAnsi"/>
          <w:sz w:val="22"/>
          <w:szCs w:val="22"/>
          <w:lang w:eastAsia="en-GB"/>
        </w:rPr>
        <w:t>.</w:t>
      </w:r>
    </w:p>
    <w:p w14:paraId="165503D4" w14:textId="5E559FF2" w:rsidR="00177FCC" w:rsidRPr="00177FCC" w:rsidRDefault="00177FCC" w:rsidP="00177FCC">
      <w:pPr>
        <w:numPr>
          <w:ilvl w:val="0"/>
          <w:numId w:val="20"/>
        </w:numPr>
        <w:rPr>
          <w:rFonts w:asciiTheme="minorHAnsi" w:hAnsiTheme="minorHAnsi" w:cstheme="minorHAnsi"/>
          <w:sz w:val="22"/>
          <w:szCs w:val="22"/>
          <w:lang w:eastAsia="en-GB"/>
        </w:rPr>
      </w:pPr>
      <w:r w:rsidRPr="00177FCC">
        <w:rPr>
          <w:rFonts w:asciiTheme="minorHAnsi" w:hAnsiTheme="minorHAnsi" w:cstheme="minorHAnsi"/>
          <w:sz w:val="22"/>
          <w:szCs w:val="22"/>
          <w:lang w:eastAsia="en-GB"/>
        </w:rPr>
        <w:t xml:space="preserve">Communicate effectively and work in co-operation with other team members and agencies </w:t>
      </w:r>
      <w:r w:rsidRPr="00177FCC">
        <w:rPr>
          <w:rFonts w:asciiTheme="minorHAnsi" w:hAnsiTheme="minorHAnsi" w:cstheme="minorHAnsi"/>
          <w:iCs/>
          <w:sz w:val="22"/>
          <w:szCs w:val="22"/>
          <w:lang w:eastAsia="en-GB"/>
        </w:rPr>
        <w:t>to ensure Multidisciplinary Team service provision</w:t>
      </w:r>
      <w:r w:rsidR="00777F9C">
        <w:rPr>
          <w:rFonts w:asciiTheme="minorHAnsi" w:hAnsiTheme="minorHAnsi" w:cstheme="minorHAnsi"/>
          <w:iCs/>
          <w:sz w:val="22"/>
          <w:szCs w:val="22"/>
          <w:lang w:eastAsia="en-GB"/>
        </w:rPr>
        <w:t>.</w:t>
      </w:r>
    </w:p>
    <w:p w14:paraId="56808D78" w14:textId="4D6EA433" w:rsidR="00177FCC" w:rsidRPr="00177FCC" w:rsidRDefault="00177FCC" w:rsidP="00177FCC">
      <w:pPr>
        <w:spacing w:line="276" w:lineRule="auto"/>
        <w:ind w:left="360"/>
        <w:rPr>
          <w:rFonts w:asciiTheme="minorHAnsi" w:hAnsiTheme="minorHAnsi" w:cstheme="minorHAnsi"/>
          <w:b/>
          <w:i/>
          <w:iCs/>
          <w:sz w:val="22"/>
          <w:szCs w:val="22"/>
          <w:lang w:eastAsia="en-GB"/>
        </w:rPr>
      </w:pPr>
      <w:r w:rsidRPr="00177FCC">
        <w:rPr>
          <w:rFonts w:asciiTheme="minorHAnsi" w:hAnsiTheme="minorHAnsi" w:cstheme="minorHAnsi"/>
          <w:sz w:val="22"/>
          <w:szCs w:val="22"/>
          <w:lang w:eastAsia="en-GB"/>
        </w:rPr>
        <w:t xml:space="preserve">Contribute to, </w:t>
      </w:r>
      <w:proofErr w:type="gramStart"/>
      <w:r w:rsidRPr="00177FCC">
        <w:rPr>
          <w:rFonts w:asciiTheme="minorHAnsi" w:hAnsiTheme="minorHAnsi" w:cstheme="minorHAnsi"/>
          <w:sz w:val="22"/>
          <w:szCs w:val="22"/>
          <w:lang w:eastAsia="en-GB"/>
        </w:rPr>
        <w:t>promote</w:t>
      </w:r>
      <w:proofErr w:type="gramEnd"/>
      <w:r w:rsidRPr="00177FCC">
        <w:rPr>
          <w:rFonts w:asciiTheme="minorHAnsi" w:hAnsiTheme="minorHAnsi" w:cstheme="minorHAnsi"/>
          <w:sz w:val="22"/>
          <w:szCs w:val="22"/>
          <w:lang w:eastAsia="en-GB"/>
        </w:rPr>
        <w:t xml:space="preserve"> and safeguard the good reputation of the </w:t>
      </w:r>
      <w:r w:rsidR="00777F9C">
        <w:rPr>
          <w:rFonts w:asciiTheme="minorHAnsi" w:hAnsiTheme="minorHAnsi" w:cstheme="minorHAnsi"/>
          <w:sz w:val="22"/>
          <w:szCs w:val="22"/>
          <w:lang w:eastAsia="en-GB"/>
        </w:rPr>
        <w:t>programme.</w:t>
      </w:r>
    </w:p>
    <w:p w14:paraId="1CC009F1" w14:textId="289E0FE5" w:rsidR="00177FCC" w:rsidRPr="00177FCC" w:rsidRDefault="00177FCC" w:rsidP="00177FCC">
      <w:pPr>
        <w:numPr>
          <w:ilvl w:val="0"/>
          <w:numId w:val="20"/>
        </w:numPr>
        <w:rPr>
          <w:rFonts w:asciiTheme="minorHAnsi" w:hAnsiTheme="minorHAnsi" w:cstheme="minorHAnsi"/>
          <w:iCs/>
          <w:sz w:val="22"/>
          <w:szCs w:val="22"/>
          <w:lang w:eastAsia="en-GB"/>
        </w:rPr>
      </w:pPr>
      <w:r w:rsidRPr="00177FCC">
        <w:rPr>
          <w:rFonts w:asciiTheme="minorHAnsi" w:hAnsiTheme="minorHAnsi" w:cstheme="minorHAnsi"/>
          <w:sz w:val="22"/>
          <w:szCs w:val="22"/>
          <w:lang w:eastAsia="en-GB"/>
        </w:rPr>
        <w:t>Attend meetings/case-conferences as required</w:t>
      </w:r>
      <w:r w:rsidR="00777F9C">
        <w:rPr>
          <w:rFonts w:asciiTheme="minorHAnsi" w:hAnsiTheme="minorHAnsi" w:cstheme="minorHAnsi"/>
          <w:sz w:val="22"/>
          <w:szCs w:val="22"/>
          <w:lang w:eastAsia="en-GB"/>
        </w:rPr>
        <w:t>.</w:t>
      </w:r>
    </w:p>
    <w:p w14:paraId="0E4A11C2" w14:textId="52D49616" w:rsidR="00177FCC" w:rsidRPr="00177FCC" w:rsidRDefault="00177FCC" w:rsidP="00177FCC">
      <w:pPr>
        <w:numPr>
          <w:ilvl w:val="0"/>
          <w:numId w:val="20"/>
        </w:numPr>
        <w:rPr>
          <w:rFonts w:asciiTheme="minorHAnsi" w:hAnsiTheme="minorHAnsi" w:cstheme="minorHAnsi"/>
          <w:iCs/>
          <w:sz w:val="22"/>
          <w:szCs w:val="22"/>
          <w:lang w:eastAsia="en-GB"/>
        </w:rPr>
      </w:pPr>
      <w:r w:rsidRPr="00177FCC">
        <w:rPr>
          <w:rFonts w:asciiTheme="minorHAnsi" w:hAnsiTheme="minorHAnsi" w:cstheme="minorHAnsi"/>
          <w:sz w:val="22"/>
          <w:szCs w:val="22"/>
          <w:lang w:eastAsia="en-GB"/>
        </w:rPr>
        <w:t xml:space="preserve">Participate in </w:t>
      </w:r>
      <w:proofErr w:type="gramStart"/>
      <w:r w:rsidRPr="00177FCC">
        <w:rPr>
          <w:rFonts w:asciiTheme="minorHAnsi" w:hAnsiTheme="minorHAnsi" w:cstheme="minorHAnsi"/>
          <w:sz w:val="22"/>
          <w:szCs w:val="22"/>
          <w:lang w:eastAsia="en-GB"/>
        </w:rPr>
        <w:t>service related</w:t>
      </w:r>
      <w:proofErr w:type="gramEnd"/>
      <w:r w:rsidRPr="00177FCC">
        <w:rPr>
          <w:rFonts w:asciiTheme="minorHAnsi" w:hAnsiTheme="minorHAnsi" w:cstheme="minorHAnsi"/>
          <w:sz w:val="22"/>
          <w:szCs w:val="22"/>
          <w:lang w:eastAsia="en-GB"/>
        </w:rPr>
        <w:t xml:space="preserve"> working groups/sub-groups as required</w:t>
      </w:r>
      <w:r w:rsidR="00777F9C">
        <w:rPr>
          <w:rFonts w:asciiTheme="minorHAnsi" w:hAnsiTheme="minorHAnsi" w:cstheme="minorHAnsi"/>
          <w:sz w:val="22"/>
          <w:szCs w:val="22"/>
          <w:lang w:eastAsia="en-GB"/>
        </w:rPr>
        <w:t>.</w:t>
      </w:r>
    </w:p>
    <w:p w14:paraId="4A980396" w14:textId="65BBD0EE" w:rsidR="00177FCC" w:rsidRPr="00177FCC" w:rsidRDefault="00177FCC" w:rsidP="00177FCC">
      <w:pPr>
        <w:numPr>
          <w:ilvl w:val="0"/>
          <w:numId w:val="20"/>
        </w:numPr>
        <w:autoSpaceDE w:val="0"/>
        <w:autoSpaceDN w:val="0"/>
        <w:adjustRightInd w:val="0"/>
        <w:spacing w:line="276" w:lineRule="auto"/>
        <w:rPr>
          <w:rFonts w:asciiTheme="minorHAnsi" w:hAnsiTheme="minorHAnsi" w:cstheme="minorHAnsi"/>
          <w:sz w:val="22"/>
          <w:szCs w:val="22"/>
          <w:lang w:eastAsia="en-GB"/>
        </w:rPr>
      </w:pPr>
      <w:proofErr w:type="gramStart"/>
      <w:r w:rsidRPr="00177FCC">
        <w:rPr>
          <w:rFonts w:asciiTheme="minorHAnsi" w:hAnsiTheme="minorHAnsi" w:cstheme="minorHAnsi"/>
          <w:iCs/>
          <w:sz w:val="22"/>
          <w:szCs w:val="22"/>
          <w:lang w:eastAsia="en-GB"/>
        </w:rPr>
        <w:t>Work in an ethical and professional manner at all times</w:t>
      </w:r>
      <w:proofErr w:type="gramEnd"/>
      <w:r w:rsidR="00D9139B">
        <w:rPr>
          <w:rFonts w:asciiTheme="minorHAnsi" w:hAnsiTheme="minorHAnsi" w:cstheme="minorHAnsi"/>
          <w:iCs/>
          <w:sz w:val="22"/>
          <w:szCs w:val="22"/>
          <w:lang w:eastAsia="en-GB"/>
        </w:rPr>
        <w:t>.</w:t>
      </w:r>
    </w:p>
    <w:p w14:paraId="44CE6F9A" w14:textId="714B3018" w:rsidR="00177FCC" w:rsidRPr="00177FCC" w:rsidRDefault="00177FCC" w:rsidP="00177FCC">
      <w:pPr>
        <w:numPr>
          <w:ilvl w:val="0"/>
          <w:numId w:val="20"/>
        </w:numPr>
        <w:rPr>
          <w:rFonts w:asciiTheme="minorHAnsi" w:hAnsiTheme="minorHAnsi" w:cstheme="minorHAnsi"/>
          <w:sz w:val="22"/>
          <w:szCs w:val="22"/>
          <w:lang w:eastAsia="en-GB"/>
        </w:rPr>
      </w:pPr>
      <w:r w:rsidRPr="00177FCC">
        <w:rPr>
          <w:rFonts w:asciiTheme="minorHAnsi" w:hAnsiTheme="minorHAnsi" w:cstheme="minorHAnsi"/>
          <w:sz w:val="22"/>
          <w:szCs w:val="22"/>
          <w:lang w:eastAsia="en-GB"/>
        </w:rPr>
        <w:t xml:space="preserve">Promote a culture that values equality, </w:t>
      </w:r>
      <w:proofErr w:type="gramStart"/>
      <w:r w:rsidRPr="00177FCC">
        <w:rPr>
          <w:rFonts w:asciiTheme="minorHAnsi" w:hAnsiTheme="minorHAnsi" w:cstheme="minorHAnsi"/>
          <w:sz w:val="22"/>
          <w:szCs w:val="22"/>
          <w:lang w:eastAsia="en-GB"/>
        </w:rPr>
        <w:t>diversity</w:t>
      </w:r>
      <w:proofErr w:type="gramEnd"/>
      <w:r w:rsidRPr="00177FCC">
        <w:rPr>
          <w:rFonts w:asciiTheme="minorHAnsi" w:hAnsiTheme="minorHAnsi" w:cstheme="minorHAnsi"/>
          <w:sz w:val="22"/>
          <w:szCs w:val="22"/>
          <w:lang w:eastAsia="en-GB"/>
        </w:rPr>
        <w:t xml:space="preserve"> and respect in the workplace</w:t>
      </w:r>
      <w:r w:rsidR="00D9139B">
        <w:rPr>
          <w:rFonts w:asciiTheme="minorHAnsi" w:hAnsiTheme="minorHAnsi" w:cstheme="minorHAnsi"/>
          <w:sz w:val="22"/>
          <w:szCs w:val="22"/>
          <w:lang w:eastAsia="en-GB"/>
        </w:rPr>
        <w:t>.</w:t>
      </w:r>
      <w:r w:rsidRPr="00177FCC">
        <w:rPr>
          <w:rFonts w:asciiTheme="minorHAnsi" w:hAnsiTheme="minorHAnsi" w:cstheme="minorHAnsi"/>
          <w:b/>
          <w:i/>
          <w:sz w:val="22"/>
          <w:szCs w:val="22"/>
          <w:lang w:eastAsia="en-GB"/>
        </w:rPr>
        <w:t xml:space="preserve"> </w:t>
      </w:r>
    </w:p>
    <w:p w14:paraId="01F85C5B" w14:textId="51956057" w:rsidR="00177FCC" w:rsidRDefault="00177FCC" w:rsidP="00177FCC">
      <w:pPr>
        <w:numPr>
          <w:ilvl w:val="0"/>
          <w:numId w:val="20"/>
        </w:numPr>
        <w:rPr>
          <w:rFonts w:asciiTheme="minorHAnsi" w:hAnsiTheme="minorHAnsi" w:cstheme="minorHAnsi"/>
          <w:iCs/>
          <w:sz w:val="22"/>
          <w:szCs w:val="22"/>
          <w:lang w:eastAsia="en-GB"/>
        </w:rPr>
      </w:pPr>
      <w:r w:rsidRPr="00177FCC">
        <w:rPr>
          <w:rFonts w:asciiTheme="minorHAnsi" w:hAnsiTheme="minorHAnsi" w:cstheme="minorHAnsi"/>
          <w:iCs/>
          <w:sz w:val="22"/>
          <w:szCs w:val="22"/>
          <w:lang w:eastAsia="en-GB"/>
        </w:rPr>
        <w:t>To obtain regular supervision</w:t>
      </w:r>
      <w:r w:rsidRPr="00177FCC">
        <w:rPr>
          <w:rFonts w:asciiTheme="minorHAnsi" w:hAnsiTheme="minorHAnsi" w:cstheme="minorHAnsi"/>
          <w:b/>
          <w:iCs/>
          <w:sz w:val="22"/>
          <w:szCs w:val="22"/>
          <w:lang w:eastAsia="en-GB"/>
        </w:rPr>
        <w:t xml:space="preserve"> </w:t>
      </w:r>
      <w:r w:rsidRPr="00177FCC">
        <w:rPr>
          <w:rFonts w:asciiTheme="minorHAnsi" w:hAnsiTheme="minorHAnsi" w:cstheme="minorHAnsi"/>
          <w:iCs/>
          <w:sz w:val="22"/>
          <w:szCs w:val="22"/>
          <w:lang w:eastAsia="en-GB"/>
        </w:rPr>
        <w:t>of work undertaken from a registered supervisor.</w:t>
      </w:r>
    </w:p>
    <w:p w14:paraId="7CF6FF4A" w14:textId="671FC446" w:rsidR="00F818FB" w:rsidRPr="0002561D" w:rsidRDefault="00F818FB" w:rsidP="0002561D">
      <w:pPr>
        <w:pStyle w:val="NormalWeb"/>
        <w:numPr>
          <w:ilvl w:val="0"/>
          <w:numId w:val="20"/>
        </w:numPr>
        <w:shd w:val="clear" w:color="auto" w:fill="FFFFFF"/>
        <w:spacing w:before="0" w:beforeAutospacing="0" w:after="0" w:afterAutospacing="0"/>
      </w:pPr>
      <w:r w:rsidRPr="00F818FB">
        <w:rPr>
          <w:rFonts w:ascii="Calibri" w:hAnsi="Calibri" w:cs="Calibri"/>
          <w:sz w:val="22"/>
          <w:szCs w:val="22"/>
          <w:bdr w:val="none" w:sz="0" w:space="0" w:color="auto" w:frame="1"/>
        </w:rPr>
        <w:t>W</w:t>
      </w:r>
      <w:r w:rsidRPr="00F818FB">
        <w:rPr>
          <w:rFonts w:ascii="Calibri" w:hAnsi="Calibri" w:cs="Calibri"/>
          <w:sz w:val="22"/>
          <w:szCs w:val="22"/>
          <w:bdr w:val="none" w:sz="0" w:space="0" w:color="auto" w:frame="1"/>
        </w:rPr>
        <w:t>orking inter-generationally and with trauma focus or trauma informed practice and that the role may involve individual, couple, family and group work approaches with young persons and young adults and their families / partners.</w:t>
      </w:r>
    </w:p>
    <w:p w14:paraId="2FFBB6FF" w14:textId="77777777" w:rsidR="00177FCC" w:rsidRPr="00177FCC" w:rsidRDefault="00177FCC" w:rsidP="00177FCC">
      <w:pPr>
        <w:rPr>
          <w:rFonts w:asciiTheme="minorHAnsi" w:hAnsiTheme="minorHAnsi" w:cstheme="minorHAnsi"/>
          <w:sz w:val="22"/>
          <w:szCs w:val="22"/>
          <w:u w:val="single"/>
          <w:lang w:eastAsia="en-GB"/>
        </w:rPr>
      </w:pPr>
    </w:p>
    <w:p w14:paraId="5BFAD348" w14:textId="0B3BC09D" w:rsidR="00177FCC" w:rsidRPr="00177FCC" w:rsidRDefault="00177FCC" w:rsidP="00177FCC">
      <w:pPr>
        <w:rPr>
          <w:rFonts w:asciiTheme="minorHAnsi" w:hAnsiTheme="minorHAnsi" w:cstheme="minorHAnsi"/>
          <w:b/>
          <w:sz w:val="22"/>
          <w:szCs w:val="22"/>
          <w:u w:val="single"/>
          <w:lang w:eastAsia="en-GB"/>
        </w:rPr>
      </w:pPr>
      <w:r w:rsidRPr="00177FCC">
        <w:rPr>
          <w:rFonts w:asciiTheme="minorHAnsi" w:hAnsiTheme="minorHAnsi" w:cstheme="minorHAnsi"/>
          <w:b/>
          <w:sz w:val="22"/>
          <w:szCs w:val="22"/>
          <w:u w:val="single"/>
          <w:lang w:eastAsia="en-GB"/>
        </w:rPr>
        <w:lastRenderedPageBreak/>
        <w:t>Administrative</w:t>
      </w:r>
    </w:p>
    <w:p w14:paraId="40884959" w14:textId="4FD823B6" w:rsidR="00177FCC" w:rsidRPr="00177FCC" w:rsidRDefault="00177FCC" w:rsidP="00177FCC">
      <w:pPr>
        <w:numPr>
          <w:ilvl w:val="0"/>
          <w:numId w:val="20"/>
        </w:numPr>
        <w:rPr>
          <w:rFonts w:asciiTheme="minorHAnsi" w:hAnsiTheme="minorHAnsi" w:cstheme="minorHAnsi"/>
          <w:sz w:val="22"/>
          <w:szCs w:val="22"/>
          <w:lang w:eastAsia="en-GB"/>
        </w:rPr>
      </w:pPr>
      <w:r w:rsidRPr="00177FCC">
        <w:rPr>
          <w:rFonts w:asciiTheme="minorHAnsi" w:hAnsiTheme="minorHAnsi" w:cstheme="minorHAnsi"/>
          <w:sz w:val="22"/>
          <w:szCs w:val="22"/>
          <w:lang w:eastAsia="en-GB"/>
        </w:rPr>
        <w:t xml:space="preserve">Maintain appropriate client records, </w:t>
      </w:r>
      <w:proofErr w:type="gramStart"/>
      <w:r w:rsidRPr="00177FCC">
        <w:rPr>
          <w:rFonts w:asciiTheme="minorHAnsi" w:hAnsiTheme="minorHAnsi" w:cstheme="minorHAnsi"/>
          <w:sz w:val="22"/>
          <w:szCs w:val="22"/>
          <w:lang w:eastAsia="en-GB"/>
        </w:rPr>
        <w:t>databases</w:t>
      </w:r>
      <w:proofErr w:type="gramEnd"/>
      <w:r w:rsidRPr="00177FCC">
        <w:rPr>
          <w:rFonts w:asciiTheme="minorHAnsi" w:hAnsiTheme="minorHAnsi" w:cstheme="minorHAnsi"/>
          <w:sz w:val="22"/>
          <w:szCs w:val="22"/>
          <w:lang w:eastAsia="en-GB"/>
        </w:rPr>
        <w:t xml:space="preserve"> and statistics in accordance with </w:t>
      </w:r>
      <w:r w:rsidR="00D1653C">
        <w:rPr>
          <w:rFonts w:asciiTheme="minorHAnsi" w:hAnsiTheme="minorHAnsi" w:cstheme="minorHAnsi"/>
          <w:sz w:val="22"/>
          <w:szCs w:val="22"/>
          <w:lang w:eastAsia="en-GB"/>
        </w:rPr>
        <w:t>funder</w:t>
      </w:r>
      <w:r w:rsidRPr="00177FCC">
        <w:rPr>
          <w:rFonts w:asciiTheme="minorHAnsi" w:hAnsiTheme="minorHAnsi" w:cstheme="minorHAnsi"/>
          <w:sz w:val="22"/>
          <w:szCs w:val="22"/>
          <w:lang w:eastAsia="en-GB"/>
        </w:rPr>
        <w:t xml:space="preserve"> requirements and local guidelines</w:t>
      </w:r>
      <w:r w:rsidR="00D1653C">
        <w:rPr>
          <w:rFonts w:asciiTheme="minorHAnsi" w:hAnsiTheme="minorHAnsi" w:cstheme="minorHAnsi"/>
          <w:sz w:val="22"/>
          <w:szCs w:val="22"/>
          <w:lang w:eastAsia="en-GB"/>
        </w:rPr>
        <w:t>.</w:t>
      </w:r>
    </w:p>
    <w:p w14:paraId="4772AD27" w14:textId="31DEDFE0" w:rsidR="00177FCC" w:rsidRPr="00177FCC" w:rsidRDefault="00177FCC" w:rsidP="00177FCC">
      <w:pPr>
        <w:numPr>
          <w:ilvl w:val="0"/>
          <w:numId w:val="20"/>
        </w:numPr>
        <w:rPr>
          <w:rFonts w:asciiTheme="minorHAnsi" w:hAnsiTheme="minorHAnsi" w:cstheme="minorHAnsi"/>
          <w:sz w:val="22"/>
          <w:szCs w:val="22"/>
          <w:lang w:eastAsia="en-GB"/>
        </w:rPr>
      </w:pPr>
      <w:r w:rsidRPr="00177FCC">
        <w:rPr>
          <w:rFonts w:asciiTheme="minorHAnsi" w:hAnsiTheme="minorHAnsi" w:cstheme="minorHAnsi"/>
          <w:sz w:val="22"/>
          <w:szCs w:val="22"/>
          <w:lang w:eastAsia="en-GB"/>
        </w:rPr>
        <w:t>Ensure practice is fully compliant with the requirements of The Freedom of Information Act, Data Protection Acts and other relevant legislation</w:t>
      </w:r>
      <w:r w:rsidR="00D1653C">
        <w:rPr>
          <w:rFonts w:asciiTheme="minorHAnsi" w:hAnsiTheme="minorHAnsi" w:cstheme="minorHAnsi"/>
          <w:sz w:val="22"/>
          <w:szCs w:val="22"/>
          <w:lang w:eastAsia="en-GB"/>
        </w:rPr>
        <w:t>.</w:t>
      </w:r>
    </w:p>
    <w:p w14:paraId="1569987F" w14:textId="17DF1E84" w:rsidR="00177FCC" w:rsidRPr="00177FCC" w:rsidRDefault="00177FCC" w:rsidP="00177FCC">
      <w:pPr>
        <w:numPr>
          <w:ilvl w:val="0"/>
          <w:numId w:val="20"/>
        </w:numPr>
        <w:spacing w:line="276" w:lineRule="auto"/>
        <w:rPr>
          <w:rFonts w:asciiTheme="minorHAnsi" w:hAnsiTheme="minorHAnsi" w:cstheme="minorHAnsi"/>
          <w:b/>
          <w:sz w:val="22"/>
          <w:szCs w:val="22"/>
          <w:lang w:eastAsia="en-GB"/>
        </w:rPr>
      </w:pPr>
      <w:r w:rsidRPr="00177FCC">
        <w:rPr>
          <w:rFonts w:asciiTheme="minorHAnsi" w:hAnsiTheme="minorHAnsi" w:cstheme="minorHAnsi"/>
          <w:sz w:val="22"/>
          <w:szCs w:val="22"/>
          <w:lang w:eastAsia="en-GB"/>
        </w:rPr>
        <w:t>Provide statistical returns and additional data as required to support the effective administration and evaluation of the service</w:t>
      </w:r>
      <w:r w:rsidR="00D1653C">
        <w:rPr>
          <w:rFonts w:asciiTheme="minorHAnsi" w:hAnsiTheme="minorHAnsi" w:cstheme="minorHAnsi"/>
          <w:sz w:val="22"/>
          <w:szCs w:val="22"/>
          <w:lang w:eastAsia="en-GB"/>
        </w:rPr>
        <w:t>.</w:t>
      </w:r>
    </w:p>
    <w:p w14:paraId="0F0C0620" w14:textId="7AC44585" w:rsidR="00177FCC" w:rsidRPr="00177FCC" w:rsidRDefault="00177FCC" w:rsidP="00177FCC">
      <w:pPr>
        <w:numPr>
          <w:ilvl w:val="0"/>
          <w:numId w:val="20"/>
        </w:numPr>
        <w:autoSpaceDE w:val="0"/>
        <w:autoSpaceDN w:val="0"/>
        <w:adjustRightInd w:val="0"/>
        <w:rPr>
          <w:rFonts w:asciiTheme="minorHAnsi" w:hAnsiTheme="minorHAnsi" w:cstheme="minorHAnsi"/>
          <w:sz w:val="22"/>
          <w:szCs w:val="22"/>
          <w:lang w:val="en-IE" w:eastAsia="en-IE"/>
        </w:rPr>
      </w:pPr>
      <w:r w:rsidRPr="00177FCC">
        <w:rPr>
          <w:rFonts w:asciiTheme="minorHAnsi" w:hAnsiTheme="minorHAnsi" w:cstheme="minorHAnsi"/>
          <w:sz w:val="22"/>
          <w:szCs w:val="22"/>
          <w:lang w:val="en-IE" w:eastAsia="en-IE"/>
        </w:rPr>
        <w:t>Maintain</w:t>
      </w:r>
      <w:r w:rsidR="00D1653C">
        <w:rPr>
          <w:rFonts w:asciiTheme="minorHAnsi" w:hAnsiTheme="minorHAnsi" w:cstheme="minorHAnsi"/>
          <w:sz w:val="22"/>
          <w:szCs w:val="22"/>
          <w:lang w:val="en-IE" w:eastAsia="en-IE"/>
        </w:rPr>
        <w:t xml:space="preserve"> </w:t>
      </w:r>
      <w:r w:rsidRPr="00177FCC">
        <w:rPr>
          <w:rFonts w:asciiTheme="minorHAnsi" w:hAnsiTheme="minorHAnsi" w:cstheme="minorHAnsi"/>
          <w:sz w:val="22"/>
          <w:szCs w:val="22"/>
          <w:lang w:val="en-IE" w:eastAsia="en-IE"/>
        </w:rPr>
        <w:t>compliance with statutory registration requirements</w:t>
      </w:r>
      <w:r w:rsidR="00B21C7F">
        <w:rPr>
          <w:rFonts w:asciiTheme="minorHAnsi" w:hAnsiTheme="minorHAnsi" w:cstheme="minorHAnsi"/>
          <w:sz w:val="22"/>
          <w:szCs w:val="22"/>
          <w:lang w:val="en-IE" w:eastAsia="en-IE"/>
        </w:rPr>
        <w:t>.</w:t>
      </w:r>
    </w:p>
    <w:p w14:paraId="5B539FC3" w14:textId="2069E9D7" w:rsidR="00177FCC" w:rsidRPr="00177FCC" w:rsidRDefault="00177FCC" w:rsidP="00177FCC">
      <w:pPr>
        <w:numPr>
          <w:ilvl w:val="0"/>
          <w:numId w:val="20"/>
        </w:numPr>
        <w:rPr>
          <w:rFonts w:asciiTheme="minorHAnsi" w:hAnsiTheme="minorHAnsi" w:cstheme="minorHAnsi"/>
          <w:sz w:val="22"/>
          <w:szCs w:val="22"/>
          <w:lang w:eastAsia="en-GB"/>
        </w:rPr>
      </w:pPr>
      <w:r w:rsidRPr="00177FCC">
        <w:rPr>
          <w:rFonts w:asciiTheme="minorHAnsi" w:hAnsiTheme="minorHAnsi" w:cstheme="minorHAnsi"/>
          <w:sz w:val="22"/>
          <w:szCs w:val="22"/>
          <w:lang w:eastAsia="en-GB"/>
        </w:rPr>
        <w:t xml:space="preserve">Actively participate in development and continuing improvement initiatives of the </w:t>
      </w:r>
      <w:r w:rsidR="00C45729">
        <w:rPr>
          <w:rFonts w:asciiTheme="minorHAnsi" w:hAnsiTheme="minorHAnsi" w:cstheme="minorHAnsi"/>
          <w:sz w:val="22"/>
          <w:szCs w:val="22"/>
          <w:lang w:eastAsia="en-GB"/>
        </w:rPr>
        <w:t>service</w:t>
      </w:r>
      <w:r w:rsidRPr="00177FCC">
        <w:rPr>
          <w:rFonts w:asciiTheme="minorHAnsi" w:hAnsiTheme="minorHAnsi" w:cstheme="minorHAnsi"/>
          <w:sz w:val="22"/>
          <w:szCs w:val="22"/>
          <w:lang w:eastAsia="en-GB"/>
        </w:rPr>
        <w:t xml:space="preserve"> in liaison with the </w:t>
      </w:r>
      <w:r w:rsidR="00342F96">
        <w:rPr>
          <w:rFonts w:asciiTheme="minorHAnsi" w:hAnsiTheme="minorHAnsi" w:cstheme="minorHAnsi"/>
          <w:sz w:val="22"/>
          <w:szCs w:val="22"/>
          <w:lang w:eastAsia="en-GB"/>
        </w:rPr>
        <w:t>steering group</w:t>
      </w:r>
      <w:r w:rsidR="00C45729">
        <w:rPr>
          <w:rFonts w:asciiTheme="minorHAnsi" w:hAnsiTheme="minorHAnsi" w:cstheme="minorHAnsi"/>
          <w:sz w:val="22"/>
          <w:szCs w:val="22"/>
          <w:lang w:eastAsia="en-GB"/>
        </w:rPr>
        <w:t>, host organisation</w:t>
      </w:r>
      <w:r w:rsidR="00342F96">
        <w:rPr>
          <w:rFonts w:asciiTheme="minorHAnsi" w:hAnsiTheme="minorHAnsi" w:cstheme="minorHAnsi"/>
          <w:sz w:val="22"/>
          <w:szCs w:val="22"/>
          <w:lang w:eastAsia="en-GB"/>
        </w:rPr>
        <w:t xml:space="preserve"> and</w:t>
      </w:r>
      <w:r w:rsidR="00C45729">
        <w:rPr>
          <w:rFonts w:asciiTheme="minorHAnsi" w:hAnsiTheme="minorHAnsi" w:cstheme="minorHAnsi"/>
          <w:sz w:val="22"/>
          <w:szCs w:val="22"/>
          <w:lang w:eastAsia="en-GB"/>
        </w:rPr>
        <w:t xml:space="preserve"> wider</w:t>
      </w:r>
      <w:r w:rsidR="00342F96">
        <w:rPr>
          <w:rFonts w:asciiTheme="minorHAnsi" w:hAnsiTheme="minorHAnsi" w:cstheme="minorHAnsi"/>
          <w:sz w:val="22"/>
          <w:szCs w:val="22"/>
          <w:lang w:eastAsia="en-GB"/>
        </w:rPr>
        <w:t xml:space="preserve"> team.</w:t>
      </w:r>
    </w:p>
    <w:p w14:paraId="3224E723" w14:textId="2DBA00D5" w:rsidR="00177FCC" w:rsidRPr="00177FCC" w:rsidRDefault="00177FCC" w:rsidP="00177FCC">
      <w:pPr>
        <w:numPr>
          <w:ilvl w:val="0"/>
          <w:numId w:val="20"/>
        </w:numPr>
        <w:rPr>
          <w:rFonts w:asciiTheme="minorHAnsi" w:hAnsiTheme="minorHAnsi" w:cstheme="minorHAnsi"/>
          <w:iCs/>
          <w:sz w:val="22"/>
          <w:szCs w:val="22"/>
          <w:lang w:eastAsia="en-GB"/>
        </w:rPr>
      </w:pPr>
      <w:r w:rsidRPr="00177FCC">
        <w:rPr>
          <w:rFonts w:asciiTheme="minorHAnsi" w:hAnsiTheme="minorHAnsi" w:cstheme="minorHAnsi"/>
          <w:iCs/>
          <w:sz w:val="22"/>
          <w:szCs w:val="22"/>
          <w:lang w:eastAsia="en-GB"/>
        </w:rPr>
        <w:t xml:space="preserve">Contribute to policy development, performance monitoring, business proposals and service planning in conjunction with the </w:t>
      </w:r>
      <w:r w:rsidR="00F44A6D">
        <w:rPr>
          <w:rFonts w:asciiTheme="minorHAnsi" w:hAnsiTheme="minorHAnsi" w:cstheme="minorHAnsi"/>
          <w:iCs/>
          <w:sz w:val="22"/>
          <w:szCs w:val="22"/>
          <w:lang w:eastAsia="en-GB"/>
        </w:rPr>
        <w:t>steering group and host organisation.</w:t>
      </w:r>
    </w:p>
    <w:p w14:paraId="4CC407C0" w14:textId="61AA4CBE" w:rsidR="00177FCC" w:rsidRPr="00177FCC" w:rsidRDefault="00177FCC" w:rsidP="00177FCC">
      <w:pPr>
        <w:numPr>
          <w:ilvl w:val="0"/>
          <w:numId w:val="20"/>
        </w:numPr>
        <w:rPr>
          <w:rFonts w:asciiTheme="minorHAnsi" w:hAnsiTheme="minorHAnsi" w:cstheme="minorHAnsi"/>
          <w:iCs/>
          <w:sz w:val="22"/>
          <w:szCs w:val="22"/>
          <w:lang w:eastAsia="en-GB"/>
        </w:rPr>
      </w:pPr>
      <w:r w:rsidRPr="00177FCC">
        <w:rPr>
          <w:rFonts w:asciiTheme="minorHAnsi" w:hAnsiTheme="minorHAnsi" w:cstheme="minorHAnsi"/>
          <w:iCs/>
          <w:sz w:val="22"/>
          <w:szCs w:val="22"/>
          <w:lang w:eastAsia="en-GB"/>
        </w:rPr>
        <w:t>Ensure compliance with all relevant National Financial Regulations</w:t>
      </w:r>
      <w:r w:rsidR="00666480">
        <w:rPr>
          <w:rFonts w:asciiTheme="minorHAnsi" w:hAnsiTheme="minorHAnsi" w:cstheme="minorHAnsi"/>
          <w:iCs/>
          <w:sz w:val="22"/>
          <w:szCs w:val="22"/>
          <w:lang w:eastAsia="en-GB"/>
        </w:rPr>
        <w:t xml:space="preserve"> for charities.</w:t>
      </w:r>
      <w:r w:rsidRPr="00177FCC">
        <w:rPr>
          <w:rFonts w:asciiTheme="minorHAnsi" w:hAnsiTheme="minorHAnsi" w:cstheme="minorHAnsi"/>
          <w:iCs/>
          <w:sz w:val="22"/>
          <w:szCs w:val="22"/>
          <w:lang w:eastAsia="en-GB"/>
        </w:rPr>
        <w:t xml:space="preserve"> </w:t>
      </w:r>
    </w:p>
    <w:p w14:paraId="5B2AC9C3" w14:textId="27F9E989" w:rsidR="00177FCC" w:rsidRPr="00177FCC" w:rsidRDefault="00177FCC" w:rsidP="0062476D">
      <w:pPr>
        <w:numPr>
          <w:ilvl w:val="0"/>
          <w:numId w:val="20"/>
        </w:numPr>
        <w:rPr>
          <w:rFonts w:asciiTheme="minorHAnsi" w:hAnsiTheme="minorHAnsi" w:cstheme="minorHAnsi"/>
          <w:iCs/>
          <w:sz w:val="22"/>
          <w:szCs w:val="22"/>
          <w:lang w:eastAsia="en-GB"/>
        </w:rPr>
      </w:pPr>
      <w:r w:rsidRPr="00177FCC">
        <w:rPr>
          <w:rFonts w:asciiTheme="minorHAnsi" w:hAnsiTheme="minorHAnsi" w:cstheme="minorHAnsi"/>
          <w:iCs/>
          <w:sz w:val="22"/>
          <w:szCs w:val="22"/>
          <w:lang w:eastAsia="en-GB"/>
        </w:rPr>
        <w:t>Contribute to the development and implementation of information sharing protocols, audit systems, referral pathways and integrated care arrangements.</w:t>
      </w:r>
    </w:p>
    <w:p w14:paraId="539F1BA2" w14:textId="2383A1B6" w:rsidR="00177FCC" w:rsidRPr="00177FCC" w:rsidRDefault="00177FCC" w:rsidP="00177FCC">
      <w:pPr>
        <w:rPr>
          <w:rFonts w:asciiTheme="minorHAnsi" w:hAnsiTheme="minorHAnsi" w:cstheme="minorHAnsi"/>
          <w:b/>
          <w:sz w:val="22"/>
          <w:szCs w:val="22"/>
          <w:lang w:eastAsia="en-GB"/>
        </w:rPr>
      </w:pPr>
      <w:r w:rsidRPr="00177FCC">
        <w:rPr>
          <w:rFonts w:asciiTheme="minorHAnsi" w:hAnsiTheme="minorHAnsi" w:cstheme="minorHAnsi"/>
          <w:b/>
          <w:sz w:val="22"/>
          <w:szCs w:val="22"/>
          <w:lang w:eastAsia="en-GB"/>
        </w:rPr>
        <w:t>Management and Leadership</w:t>
      </w:r>
    </w:p>
    <w:p w14:paraId="19F4026D" w14:textId="77777777" w:rsidR="00177FCC" w:rsidRPr="00177FCC" w:rsidRDefault="00177FCC" w:rsidP="00177FCC">
      <w:pPr>
        <w:numPr>
          <w:ilvl w:val="0"/>
          <w:numId w:val="22"/>
        </w:numPr>
        <w:rPr>
          <w:rFonts w:asciiTheme="minorHAnsi" w:hAnsiTheme="minorHAnsi" w:cstheme="minorHAnsi"/>
          <w:sz w:val="22"/>
          <w:szCs w:val="22"/>
          <w:lang w:eastAsia="en-GB"/>
        </w:rPr>
      </w:pPr>
      <w:r w:rsidRPr="00177FCC">
        <w:rPr>
          <w:rFonts w:asciiTheme="minorHAnsi" w:hAnsiTheme="minorHAnsi" w:cstheme="minorHAnsi"/>
          <w:sz w:val="22"/>
          <w:szCs w:val="22"/>
          <w:lang w:eastAsia="en-GB"/>
        </w:rPr>
        <w:t>To participate when appropriate in an area of special clinical interest, clinical group of relevance to the service.</w:t>
      </w:r>
    </w:p>
    <w:p w14:paraId="4923D483" w14:textId="7528718D" w:rsidR="00177FCC" w:rsidRPr="00177FCC" w:rsidRDefault="00177FCC" w:rsidP="000B5C03">
      <w:pPr>
        <w:numPr>
          <w:ilvl w:val="0"/>
          <w:numId w:val="22"/>
        </w:numPr>
        <w:rPr>
          <w:rFonts w:asciiTheme="minorHAnsi" w:hAnsiTheme="minorHAnsi" w:cstheme="minorHAnsi"/>
          <w:sz w:val="22"/>
          <w:szCs w:val="22"/>
          <w:lang w:eastAsia="en-GB"/>
        </w:rPr>
      </w:pPr>
      <w:r w:rsidRPr="00177FCC">
        <w:rPr>
          <w:rFonts w:asciiTheme="minorHAnsi" w:hAnsiTheme="minorHAnsi" w:cstheme="minorHAnsi"/>
          <w:sz w:val="22"/>
          <w:szCs w:val="22"/>
          <w:lang w:eastAsia="en-GB"/>
        </w:rPr>
        <w:t xml:space="preserve">Initiate and participate in evaluating approaches within </w:t>
      </w:r>
      <w:proofErr w:type="gramStart"/>
      <w:r w:rsidRPr="00177FCC">
        <w:rPr>
          <w:rFonts w:asciiTheme="minorHAnsi" w:hAnsiTheme="minorHAnsi" w:cstheme="minorHAnsi"/>
          <w:sz w:val="22"/>
          <w:szCs w:val="22"/>
          <w:lang w:eastAsia="en-GB"/>
        </w:rPr>
        <w:t>particular areas</w:t>
      </w:r>
      <w:proofErr w:type="gramEnd"/>
      <w:r w:rsidRPr="00177FCC">
        <w:rPr>
          <w:rFonts w:asciiTheme="minorHAnsi" w:hAnsiTheme="minorHAnsi" w:cstheme="minorHAnsi"/>
          <w:sz w:val="22"/>
          <w:szCs w:val="22"/>
          <w:lang w:eastAsia="en-GB"/>
        </w:rPr>
        <w:t xml:space="preserve"> of the service, so that the effects go beyond individual cases and improves the effective running of the service for service users and families</w:t>
      </w:r>
      <w:r w:rsidR="000B5C03">
        <w:rPr>
          <w:rFonts w:asciiTheme="minorHAnsi" w:hAnsiTheme="minorHAnsi" w:cstheme="minorHAnsi"/>
          <w:sz w:val="22"/>
          <w:szCs w:val="22"/>
          <w:lang w:eastAsia="en-GB"/>
        </w:rPr>
        <w:t>.</w:t>
      </w:r>
    </w:p>
    <w:p w14:paraId="6796A317" w14:textId="4FEF8DB6" w:rsidR="00697010" w:rsidRPr="00177FCC" w:rsidRDefault="00177FCC" w:rsidP="00697010">
      <w:pPr>
        <w:numPr>
          <w:ilvl w:val="0"/>
          <w:numId w:val="22"/>
        </w:numPr>
        <w:rPr>
          <w:rFonts w:asciiTheme="minorHAnsi" w:hAnsiTheme="minorHAnsi" w:cstheme="minorHAnsi"/>
          <w:sz w:val="22"/>
          <w:szCs w:val="22"/>
          <w:lang w:eastAsia="en-GB"/>
        </w:rPr>
      </w:pPr>
      <w:r w:rsidRPr="00177FCC">
        <w:rPr>
          <w:rFonts w:asciiTheme="minorHAnsi" w:hAnsiTheme="minorHAnsi" w:cstheme="minorHAnsi"/>
          <w:sz w:val="22"/>
          <w:szCs w:val="22"/>
          <w:lang w:eastAsia="en-GB"/>
        </w:rPr>
        <w:t>To participate in the formulation and implementation of clinical and operational practices and procedures as appropriate.</w:t>
      </w:r>
    </w:p>
    <w:p w14:paraId="76D8CBDF" w14:textId="78806230" w:rsidR="00177FCC" w:rsidRPr="00177FCC" w:rsidRDefault="00177FCC" w:rsidP="00177FCC">
      <w:pPr>
        <w:rPr>
          <w:rFonts w:asciiTheme="minorHAnsi" w:hAnsiTheme="minorHAnsi" w:cstheme="minorHAnsi"/>
          <w:b/>
          <w:sz w:val="22"/>
          <w:szCs w:val="22"/>
          <w:u w:val="single"/>
          <w:lang w:eastAsia="en-GB"/>
        </w:rPr>
      </w:pPr>
      <w:r w:rsidRPr="00177FCC">
        <w:rPr>
          <w:rFonts w:asciiTheme="minorHAnsi" w:hAnsiTheme="minorHAnsi" w:cstheme="minorHAnsi"/>
          <w:b/>
          <w:sz w:val="22"/>
          <w:szCs w:val="22"/>
          <w:u w:val="single"/>
          <w:lang w:eastAsia="en-GB"/>
        </w:rPr>
        <w:t>Education &amp; Training</w:t>
      </w:r>
    </w:p>
    <w:p w14:paraId="33714024" w14:textId="6BCC45A0" w:rsidR="00177FCC" w:rsidRDefault="00177FCC" w:rsidP="00AD1608">
      <w:pPr>
        <w:numPr>
          <w:ilvl w:val="0"/>
          <w:numId w:val="20"/>
        </w:numPr>
        <w:rPr>
          <w:rFonts w:asciiTheme="minorHAnsi" w:hAnsiTheme="minorHAnsi" w:cstheme="minorHAnsi"/>
          <w:sz w:val="22"/>
          <w:szCs w:val="22"/>
          <w:lang w:eastAsia="en-GB"/>
        </w:rPr>
      </w:pPr>
      <w:r w:rsidRPr="00177FCC">
        <w:rPr>
          <w:rFonts w:asciiTheme="minorHAnsi" w:hAnsiTheme="minorHAnsi" w:cstheme="minorHAnsi"/>
          <w:sz w:val="22"/>
          <w:szCs w:val="22"/>
          <w:lang w:eastAsia="en-GB"/>
        </w:rPr>
        <w:t>Engage in regular case-management and managerial supervision with</w:t>
      </w:r>
      <w:r w:rsidR="00AD1608">
        <w:rPr>
          <w:rFonts w:asciiTheme="minorHAnsi" w:hAnsiTheme="minorHAnsi" w:cstheme="minorHAnsi"/>
          <w:sz w:val="22"/>
          <w:szCs w:val="22"/>
          <w:lang w:eastAsia="en-GB"/>
        </w:rPr>
        <w:t xml:space="preserve"> supervisor.</w:t>
      </w:r>
    </w:p>
    <w:p w14:paraId="0A8598EB" w14:textId="424813DD" w:rsidR="00071C5A" w:rsidRPr="00071C5A" w:rsidRDefault="00071C5A" w:rsidP="00AD1608">
      <w:pPr>
        <w:numPr>
          <w:ilvl w:val="0"/>
          <w:numId w:val="20"/>
        </w:numPr>
        <w:rPr>
          <w:rFonts w:asciiTheme="minorHAnsi" w:hAnsiTheme="minorHAnsi" w:cstheme="minorHAnsi"/>
          <w:sz w:val="22"/>
          <w:szCs w:val="22"/>
          <w:lang w:eastAsia="en-GB"/>
        </w:rPr>
      </w:pPr>
      <w:r w:rsidRPr="00071C5A">
        <w:rPr>
          <w:rFonts w:ascii="Calibri" w:hAnsi="Calibri" w:cs="Calibri"/>
          <w:sz w:val="22"/>
          <w:szCs w:val="22"/>
          <w:bdr w:val="none" w:sz="0" w:space="0" w:color="auto" w:frame="1"/>
        </w:rPr>
        <w:t xml:space="preserve">The Family Therapist will require to be supervised clinically by a FTAI approved supervisor approximately </w:t>
      </w:r>
      <w:proofErr w:type="gramStart"/>
      <w:r w:rsidRPr="00071C5A">
        <w:rPr>
          <w:rFonts w:ascii="Calibri" w:hAnsi="Calibri" w:cs="Calibri"/>
          <w:sz w:val="22"/>
          <w:szCs w:val="22"/>
          <w:bdr w:val="none" w:sz="0" w:space="0" w:color="auto" w:frame="1"/>
        </w:rPr>
        <w:t>monthly</w:t>
      </w:r>
      <w:proofErr w:type="gramEnd"/>
    </w:p>
    <w:p w14:paraId="1AB66E23" w14:textId="16980BC8" w:rsidR="00177FCC" w:rsidRPr="00177FCC" w:rsidRDefault="00177FCC" w:rsidP="00177FCC">
      <w:pPr>
        <w:numPr>
          <w:ilvl w:val="0"/>
          <w:numId w:val="20"/>
        </w:numPr>
        <w:rPr>
          <w:rFonts w:asciiTheme="minorHAnsi" w:hAnsiTheme="minorHAnsi" w:cstheme="minorHAnsi"/>
          <w:sz w:val="22"/>
          <w:szCs w:val="22"/>
          <w:lang w:eastAsia="en-GB"/>
        </w:rPr>
      </w:pPr>
      <w:r w:rsidRPr="00177FCC">
        <w:rPr>
          <w:rFonts w:asciiTheme="minorHAnsi" w:hAnsiTheme="minorHAnsi" w:cstheme="minorHAnsi"/>
          <w:sz w:val="22"/>
          <w:szCs w:val="22"/>
          <w:lang w:eastAsia="en-GB"/>
        </w:rPr>
        <w:t>Actively participate in peer supervision with Family Therapy colleagues as appropriate</w:t>
      </w:r>
      <w:r w:rsidR="00AD1608">
        <w:rPr>
          <w:rFonts w:asciiTheme="minorHAnsi" w:hAnsiTheme="minorHAnsi" w:cstheme="minorHAnsi"/>
          <w:sz w:val="22"/>
          <w:szCs w:val="22"/>
          <w:lang w:eastAsia="en-GB"/>
        </w:rPr>
        <w:t>.</w:t>
      </w:r>
    </w:p>
    <w:p w14:paraId="63ABEC03" w14:textId="6208A67C" w:rsidR="00177FCC" w:rsidRPr="00177FCC" w:rsidRDefault="00177FCC" w:rsidP="00177FCC">
      <w:pPr>
        <w:numPr>
          <w:ilvl w:val="0"/>
          <w:numId w:val="20"/>
        </w:numPr>
        <w:rPr>
          <w:rFonts w:asciiTheme="minorHAnsi" w:hAnsiTheme="minorHAnsi" w:cstheme="minorHAnsi"/>
          <w:sz w:val="22"/>
          <w:szCs w:val="22"/>
          <w:lang w:eastAsia="en-GB"/>
        </w:rPr>
      </w:pPr>
      <w:r w:rsidRPr="00177FCC">
        <w:rPr>
          <w:rFonts w:asciiTheme="minorHAnsi" w:hAnsiTheme="minorHAnsi" w:cstheme="minorHAnsi"/>
          <w:sz w:val="22"/>
          <w:szCs w:val="22"/>
          <w:lang w:eastAsia="en-GB"/>
        </w:rPr>
        <w:t>Attend mandatory training programmes</w:t>
      </w:r>
      <w:r w:rsidR="00AD1608">
        <w:rPr>
          <w:rFonts w:asciiTheme="minorHAnsi" w:hAnsiTheme="minorHAnsi" w:cstheme="minorHAnsi"/>
          <w:sz w:val="22"/>
          <w:szCs w:val="22"/>
          <w:lang w:eastAsia="en-GB"/>
        </w:rPr>
        <w:t>.</w:t>
      </w:r>
    </w:p>
    <w:p w14:paraId="558A0AE0" w14:textId="05338E92" w:rsidR="00177FCC" w:rsidRPr="00177FCC" w:rsidRDefault="00177FCC" w:rsidP="00177FCC">
      <w:pPr>
        <w:numPr>
          <w:ilvl w:val="0"/>
          <w:numId w:val="20"/>
        </w:numPr>
        <w:rPr>
          <w:rFonts w:asciiTheme="minorHAnsi" w:hAnsiTheme="minorHAnsi" w:cstheme="minorHAnsi"/>
          <w:sz w:val="22"/>
          <w:szCs w:val="22"/>
          <w:lang w:eastAsia="en-GB"/>
        </w:rPr>
      </w:pPr>
      <w:r w:rsidRPr="00177FCC">
        <w:rPr>
          <w:rFonts w:asciiTheme="minorHAnsi" w:hAnsiTheme="minorHAnsi" w:cstheme="minorHAnsi"/>
          <w:sz w:val="22"/>
          <w:szCs w:val="22"/>
          <w:lang w:eastAsia="en-GB"/>
        </w:rPr>
        <w:t>Take responsibility for being informed of advances in professional knowledge and practice</w:t>
      </w:r>
      <w:r w:rsidR="007119E1">
        <w:rPr>
          <w:rFonts w:asciiTheme="minorHAnsi" w:hAnsiTheme="minorHAnsi" w:cstheme="minorHAnsi"/>
          <w:sz w:val="22"/>
          <w:szCs w:val="22"/>
          <w:lang w:eastAsia="en-GB"/>
        </w:rPr>
        <w:t>.</w:t>
      </w:r>
    </w:p>
    <w:p w14:paraId="6A8606E5" w14:textId="25F1220D" w:rsidR="00177FCC" w:rsidRPr="00177FCC" w:rsidRDefault="00177FCC" w:rsidP="00177FCC">
      <w:pPr>
        <w:numPr>
          <w:ilvl w:val="0"/>
          <w:numId w:val="20"/>
        </w:numPr>
        <w:rPr>
          <w:rFonts w:asciiTheme="minorHAnsi" w:hAnsiTheme="minorHAnsi" w:cstheme="minorHAnsi"/>
          <w:sz w:val="22"/>
          <w:szCs w:val="22"/>
          <w:lang w:eastAsia="en-GB"/>
        </w:rPr>
      </w:pPr>
      <w:r w:rsidRPr="00177FCC">
        <w:rPr>
          <w:rFonts w:asciiTheme="minorHAnsi" w:hAnsiTheme="minorHAnsi" w:cstheme="minorHAnsi"/>
          <w:sz w:val="22"/>
          <w:szCs w:val="22"/>
          <w:lang w:eastAsia="en-GB"/>
        </w:rPr>
        <w:t>Participate in continuous professional development initiatives</w:t>
      </w:r>
      <w:r w:rsidR="007119E1">
        <w:rPr>
          <w:rFonts w:asciiTheme="minorHAnsi" w:hAnsiTheme="minorHAnsi" w:cstheme="minorHAnsi"/>
          <w:sz w:val="22"/>
          <w:szCs w:val="22"/>
          <w:lang w:eastAsia="en-GB"/>
        </w:rPr>
        <w:t>.</w:t>
      </w:r>
      <w:r w:rsidRPr="00177FCC">
        <w:rPr>
          <w:rFonts w:asciiTheme="minorHAnsi" w:hAnsiTheme="minorHAnsi" w:cstheme="minorHAnsi"/>
          <w:sz w:val="22"/>
          <w:szCs w:val="22"/>
          <w:lang w:eastAsia="en-GB"/>
        </w:rPr>
        <w:t xml:space="preserve"> </w:t>
      </w:r>
    </w:p>
    <w:p w14:paraId="10B33A99" w14:textId="459ADF40" w:rsidR="00177FCC" w:rsidRPr="00177FCC" w:rsidRDefault="00177FCC" w:rsidP="00177FCC">
      <w:pPr>
        <w:rPr>
          <w:rFonts w:asciiTheme="minorHAnsi" w:hAnsiTheme="minorHAnsi" w:cstheme="minorHAnsi"/>
          <w:b/>
          <w:sz w:val="22"/>
          <w:szCs w:val="22"/>
          <w:u w:val="single"/>
          <w:lang w:eastAsia="en-GB"/>
        </w:rPr>
      </w:pPr>
      <w:r w:rsidRPr="00177FCC">
        <w:rPr>
          <w:rFonts w:asciiTheme="minorHAnsi" w:hAnsiTheme="minorHAnsi" w:cstheme="minorHAnsi"/>
          <w:b/>
          <w:sz w:val="22"/>
          <w:szCs w:val="22"/>
          <w:u w:val="single"/>
          <w:lang w:eastAsia="en-GB"/>
        </w:rPr>
        <w:t>Health &amp; Safety</w:t>
      </w:r>
    </w:p>
    <w:p w14:paraId="46DBCCE8" w14:textId="2EB40A3D" w:rsidR="00177FCC" w:rsidRPr="00177FCC" w:rsidRDefault="00177FCC" w:rsidP="00177FCC">
      <w:pPr>
        <w:numPr>
          <w:ilvl w:val="0"/>
          <w:numId w:val="21"/>
        </w:numPr>
        <w:tabs>
          <w:tab w:val="left" w:pos="2880"/>
        </w:tabs>
        <w:jc w:val="both"/>
        <w:rPr>
          <w:rFonts w:asciiTheme="minorHAnsi" w:hAnsiTheme="minorHAnsi" w:cstheme="minorHAnsi"/>
          <w:sz w:val="22"/>
          <w:szCs w:val="22"/>
          <w:lang w:eastAsia="en-GB"/>
        </w:rPr>
      </w:pPr>
      <w:r w:rsidRPr="00177FCC">
        <w:rPr>
          <w:rFonts w:asciiTheme="minorHAnsi" w:hAnsiTheme="minorHAnsi" w:cstheme="minorHAnsi"/>
          <w:sz w:val="22"/>
          <w:szCs w:val="22"/>
          <w:lang w:eastAsia="en-GB"/>
        </w:rPr>
        <w:t xml:space="preserve">Comply with and contribute to the development of policies, procedures and safe professional practice and adhere to relevant legislation, </w:t>
      </w:r>
      <w:proofErr w:type="gramStart"/>
      <w:r w:rsidRPr="00177FCC">
        <w:rPr>
          <w:rFonts w:asciiTheme="minorHAnsi" w:hAnsiTheme="minorHAnsi" w:cstheme="minorHAnsi"/>
          <w:sz w:val="22"/>
          <w:szCs w:val="22"/>
          <w:lang w:eastAsia="en-GB"/>
        </w:rPr>
        <w:t>regulations</w:t>
      </w:r>
      <w:proofErr w:type="gramEnd"/>
      <w:r w:rsidRPr="00177FCC">
        <w:rPr>
          <w:rFonts w:asciiTheme="minorHAnsi" w:hAnsiTheme="minorHAnsi" w:cstheme="minorHAnsi"/>
          <w:sz w:val="22"/>
          <w:szCs w:val="22"/>
          <w:lang w:eastAsia="en-GB"/>
        </w:rPr>
        <w:t xml:space="preserve"> and standards</w:t>
      </w:r>
      <w:r w:rsidR="007119E1">
        <w:rPr>
          <w:rFonts w:asciiTheme="minorHAnsi" w:hAnsiTheme="minorHAnsi" w:cstheme="minorHAnsi"/>
          <w:sz w:val="22"/>
          <w:szCs w:val="22"/>
          <w:lang w:eastAsia="en-GB"/>
        </w:rPr>
        <w:t>.</w:t>
      </w:r>
    </w:p>
    <w:p w14:paraId="2B9BEAEE" w14:textId="288C0368" w:rsidR="00177FCC" w:rsidRPr="00177FCC" w:rsidRDefault="00177FCC" w:rsidP="00177FCC">
      <w:pPr>
        <w:numPr>
          <w:ilvl w:val="0"/>
          <w:numId w:val="21"/>
        </w:numPr>
        <w:tabs>
          <w:tab w:val="left" w:pos="2880"/>
        </w:tabs>
        <w:jc w:val="both"/>
        <w:rPr>
          <w:rFonts w:asciiTheme="minorHAnsi" w:hAnsiTheme="minorHAnsi" w:cstheme="minorHAnsi"/>
          <w:sz w:val="22"/>
          <w:szCs w:val="22"/>
          <w:lang w:eastAsia="en-GB"/>
        </w:rPr>
      </w:pPr>
      <w:r w:rsidRPr="00177FCC">
        <w:rPr>
          <w:rFonts w:asciiTheme="minorHAnsi" w:hAnsiTheme="minorHAnsi" w:cstheme="minorHAnsi"/>
          <w:sz w:val="22"/>
          <w:szCs w:val="22"/>
          <w:lang w:val="en-IE" w:eastAsia="en-IE"/>
        </w:rPr>
        <w:t>Have a working knowledge of the Health Information and Quality Authority (HIQA) Standards as they apply to the role</w:t>
      </w:r>
      <w:r w:rsidR="00D05ACF">
        <w:rPr>
          <w:rFonts w:asciiTheme="minorHAnsi" w:hAnsiTheme="minorHAnsi" w:cstheme="minorHAnsi"/>
          <w:sz w:val="22"/>
          <w:szCs w:val="22"/>
          <w:lang w:val="en-IE" w:eastAsia="en-IE"/>
        </w:rPr>
        <w:t>.</w:t>
      </w:r>
    </w:p>
    <w:p w14:paraId="63880D22" w14:textId="4D255C6F" w:rsidR="006262D8" w:rsidRPr="00572D8C" w:rsidRDefault="00DA0485" w:rsidP="003525B0">
      <w:pPr>
        <w:rPr>
          <w:rFonts w:asciiTheme="minorHAnsi" w:hAnsiTheme="minorHAnsi" w:cstheme="minorHAnsi"/>
          <w:b/>
          <w:bCs/>
          <w:sz w:val="22"/>
          <w:szCs w:val="22"/>
          <w:lang w:eastAsia="en-GB"/>
        </w:rPr>
      </w:pPr>
      <w:r w:rsidRPr="00DA0485">
        <w:rPr>
          <w:rFonts w:asciiTheme="minorHAnsi" w:hAnsiTheme="minorHAnsi" w:cstheme="minorHAnsi"/>
          <w:b/>
          <w:bCs/>
          <w:sz w:val="22"/>
          <w:szCs w:val="22"/>
          <w:lang w:eastAsia="en-GB"/>
        </w:rPr>
        <w:t>To perform other duties, appropriate to the office, as may be assigned</w:t>
      </w:r>
      <w:r w:rsidR="00C85CB5" w:rsidRPr="00572D8C">
        <w:rPr>
          <w:rFonts w:asciiTheme="minorHAnsi" w:hAnsiTheme="minorHAnsi" w:cstheme="minorHAnsi"/>
          <w:b/>
          <w:bCs/>
          <w:sz w:val="22"/>
          <w:szCs w:val="22"/>
          <w:lang w:eastAsia="en-GB"/>
        </w:rPr>
        <w:t>.</w:t>
      </w:r>
    </w:p>
    <w:p w14:paraId="248DD001" w14:textId="77777777" w:rsidR="00154AE5" w:rsidRPr="008F1C9F" w:rsidRDefault="00154AE5" w:rsidP="00154AE5">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b/>
          <w:sz w:val="22"/>
          <w:szCs w:val="22"/>
        </w:rPr>
      </w:pPr>
      <w:r w:rsidRPr="008F1C9F">
        <w:rPr>
          <w:rFonts w:asciiTheme="minorHAnsi" w:hAnsiTheme="minorHAnsi" w:cstheme="minorHAnsi"/>
          <w:b/>
          <w:sz w:val="22"/>
          <w:szCs w:val="22"/>
        </w:rPr>
        <w:t>Terms and Conditions of Employment</w:t>
      </w:r>
    </w:p>
    <w:p w14:paraId="6F71820A" w14:textId="77777777" w:rsidR="00154AE5" w:rsidRPr="008F1C9F" w:rsidRDefault="00154AE5" w:rsidP="00154AE5">
      <w:pPr>
        <w:ind w:right="-664"/>
        <w:jc w:val="both"/>
        <w:rPr>
          <w:rFonts w:asciiTheme="minorHAnsi" w:hAnsiTheme="minorHAnsi" w:cstheme="minorHAnsi"/>
          <w:b/>
          <w:sz w:val="22"/>
          <w:szCs w:val="22"/>
        </w:rPr>
      </w:pPr>
    </w:p>
    <w:p w14:paraId="7096A501" w14:textId="2BEF525D" w:rsidR="00154AE5" w:rsidRPr="008F1C9F" w:rsidRDefault="00154AE5" w:rsidP="00154AE5">
      <w:pPr>
        <w:ind w:right="-664"/>
        <w:jc w:val="both"/>
        <w:rPr>
          <w:rFonts w:asciiTheme="minorHAnsi" w:hAnsiTheme="minorHAnsi" w:cstheme="minorHAnsi"/>
          <w:sz w:val="22"/>
          <w:szCs w:val="22"/>
        </w:rPr>
      </w:pPr>
      <w:r w:rsidRPr="008F1C9F">
        <w:rPr>
          <w:rFonts w:asciiTheme="minorHAnsi" w:hAnsiTheme="minorHAnsi" w:cstheme="minorHAnsi"/>
          <w:b/>
          <w:sz w:val="22"/>
          <w:szCs w:val="22"/>
        </w:rPr>
        <w:t>Salary Scale:</w:t>
      </w:r>
      <w:r w:rsidRPr="008F1C9F">
        <w:rPr>
          <w:rFonts w:asciiTheme="minorHAnsi" w:hAnsiTheme="minorHAnsi" w:cstheme="minorHAnsi"/>
          <w:sz w:val="22"/>
          <w:szCs w:val="22"/>
        </w:rPr>
        <w:t xml:space="preserve"> The starting salary for this post will be </w:t>
      </w:r>
      <w:r w:rsidR="00006BF7">
        <w:rPr>
          <w:rFonts w:asciiTheme="minorHAnsi" w:hAnsiTheme="minorHAnsi" w:cstheme="minorHAnsi"/>
          <w:sz w:val="22"/>
          <w:szCs w:val="22"/>
        </w:rPr>
        <w:t>point 7</w:t>
      </w:r>
      <w:r w:rsidR="00F30275">
        <w:rPr>
          <w:rFonts w:asciiTheme="minorHAnsi" w:hAnsiTheme="minorHAnsi" w:cstheme="minorHAnsi"/>
          <w:sz w:val="22"/>
          <w:szCs w:val="22"/>
        </w:rPr>
        <w:t xml:space="preserve"> of the HSE Social Work Practitioner scale.</w:t>
      </w:r>
    </w:p>
    <w:p w14:paraId="5E44FC71" w14:textId="77777777" w:rsidR="00154AE5" w:rsidRPr="008F1C9F" w:rsidRDefault="00154AE5" w:rsidP="00154AE5">
      <w:pPr>
        <w:ind w:right="-664"/>
        <w:jc w:val="both"/>
        <w:rPr>
          <w:rFonts w:asciiTheme="minorHAnsi" w:hAnsiTheme="minorHAnsi" w:cstheme="minorHAnsi"/>
          <w:b/>
          <w:sz w:val="22"/>
          <w:szCs w:val="22"/>
        </w:rPr>
      </w:pPr>
    </w:p>
    <w:p w14:paraId="1795563E" w14:textId="77777777" w:rsidR="00154AE5" w:rsidRPr="008F1C9F" w:rsidRDefault="00154AE5" w:rsidP="00154AE5">
      <w:pPr>
        <w:ind w:right="-664"/>
        <w:jc w:val="both"/>
        <w:rPr>
          <w:rFonts w:asciiTheme="minorHAnsi" w:hAnsiTheme="minorHAnsi" w:cstheme="minorHAnsi"/>
          <w:b/>
          <w:sz w:val="22"/>
          <w:szCs w:val="22"/>
        </w:rPr>
      </w:pPr>
      <w:r w:rsidRPr="008F1C9F">
        <w:rPr>
          <w:rFonts w:asciiTheme="minorHAnsi" w:hAnsiTheme="minorHAnsi" w:cstheme="minorHAnsi"/>
          <w:b/>
          <w:sz w:val="22"/>
          <w:szCs w:val="22"/>
        </w:rPr>
        <w:t xml:space="preserve">Contractual basis:  </w:t>
      </w:r>
      <w:r w:rsidRPr="008F1C9F">
        <w:rPr>
          <w:rFonts w:asciiTheme="minorHAnsi" w:hAnsiTheme="minorHAnsi" w:cstheme="minorHAnsi"/>
          <w:sz w:val="22"/>
          <w:szCs w:val="22"/>
        </w:rPr>
        <w:t xml:space="preserve">The post is offered on a One-year fixed term contract basis and is subject to a </w:t>
      </w:r>
      <w:r>
        <w:rPr>
          <w:rFonts w:asciiTheme="minorHAnsi" w:hAnsiTheme="minorHAnsi" w:cstheme="minorHAnsi"/>
          <w:sz w:val="22"/>
          <w:szCs w:val="22"/>
        </w:rPr>
        <w:t>p</w:t>
      </w:r>
      <w:r w:rsidRPr="008F1C9F">
        <w:rPr>
          <w:rFonts w:asciiTheme="minorHAnsi" w:hAnsiTheme="minorHAnsi" w:cstheme="minorHAnsi"/>
          <w:sz w:val="22"/>
          <w:szCs w:val="22"/>
        </w:rPr>
        <w:t>robationary period</w:t>
      </w:r>
      <w:r>
        <w:rPr>
          <w:rFonts w:asciiTheme="minorHAnsi" w:hAnsiTheme="minorHAnsi" w:cstheme="minorHAnsi"/>
          <w:sz w:val="22"/>
          <w:szCs w:val="22"/>
        </w:rPr>
        <w:t xml:space="preserve"> of six months</w:t>
      </w:r>
      <w:r w:rsidRPr="008F1C9F">
        <w:rPr>
          <w:rFonts w:asciiTheme="minorHAnsi" w:hAnsiTheme="minorHAnsi" w:cstheme="minorHAnsi"/>
          <w:sz w:val="22"/>
          <w:szCs w:val="22"/>
        </w:rPr>
        <w:t xml:space="preserve">.  Staff are directly employed by </w:t>
      </w:r>
      <w:r>
        <w:rPr>
          <w:rFonts w:asciiTheme="minorHAnsi" w:hAnsiTheme="minorHAnsi" w:cstheme="minorHAnsi"/>
          <w:sz w:val="22"/>
          <w:szCs w:val="22"/>
        </w:rPr>
        <w:t>Belvedere Youth Club CLG</w:t>
      </w:r>
      <w:r w:rsidRPr="008F1C9F">
        <w:rPr>
          <w:rFonts w:asciiTheme="minorHAnsi" w:hAnsiTheme="minorHAnsi" w:cstheme="minorHAnsi"/>
          <w:sz w:val="22"/>
          <w:szCs w:val="22"/>
        </w:rPr>
        <w:t>.</w:t>
      </w:r>
    </w:p>
    <w:p w14:paraId="571A3E2C" w14:textId="77777777" w:rsidR="00154AE5" w:rsidRPr="008F1C9F" w:rsidRDefault="00154AE5" w:rsidP="00154AE5">
      <w:pPr>
        <w:ind w:right="-664"/>
        <w:jc w:val="both"/>
        <w:rPr>
          <w:rFonts w:asciiTheme="minorHAnsi" w:hAnsiTheme="minorHAnsi" w:cstheme="minorHAnsi"/>
          <w:b/>
          <w:sz w:val="22"/>
          <w:szCs w:val="22"/>
        </w:rPr>
      </w:pPr>
    </w:p>
    <w:p w14:paraId="24CFF9EC" w14:textId="77777777" w:rsidR="00154AE5" w:rsidRPr="008F1C9F" w:rsidRDefault="00154AE5" w:rsidP="00154AE5">
      <w:pPr>
        <w:ind w:right="-664"/>
        <w:rPr>
          <w:rFonts w:asciiTheme="minorHAnsi" w:hAnsiTheme="minorHAnsi" w:cstheme="minorHAnsi"/>
          <w:sz w:val="22"/>
          <w:szCs w:val="22"/>
        </w:rPr>
      </w:pPr>
      <w:r w:rsidRPr="008F1C9F">
        <w:rPr>
          <w:rFonts w:asciiTheme="minorHAnsi" w:hAnsiTheme="minorHAnsi" w:cstheme="minorHAnsi"/>
          <w:b/>
          <w:sz w:val="22"/>
          <w:szCs w:val="22"/>
        </w:rPr>
        <w:t xml:space="preserve">Holiday entitlement: </w:t>
      </w:r>
      <w:r w:rsidRPr="008F1C9F">
        <w:rPr>
          <w:rFonts w:asciiTheme="minorHAnsi" w:hAnsiTheme="minorHAnsi" w:cstheme="minorHAnsi"/>
          <w:sz w:val="22"/>
          <w:szCs w:val="22"/>
        </w:rPr>
        <w:t>2</w:t>
      </w:r>
      <w:r>
        <w:rPr>
          <w:rFonts w:asciiTheme="minorHAnsi" w:hAnsiTheme="minorHAnsi" w:cstheme="minorHAnsi"/>
          <w:sz w:val="22"/>
          <w:szCs w:val="22"/>
        </w:rPr>
        <w:t>3</w:t>
      </w:r>
      <w:r w:rsidRPr="008F1C9F">
        <w:rPr>
          <w:rFonts w:asciiTheme="minorHAnsi" w:hAnsiTheme="minorHAnsi" w:cstheme="minorHAnsi"/>
          <w:sz w:val="22"/>
          <w:szCs w:val="22"/>
        </w:rPr>
        <w:t xml:space="preserve"> days per annum</w:t>
      </w:r>
      <w:r>
        <w:rPr>
          <w:rFonts w:asciiTheme="minorHAnsi" w:hAnsiTheme="minorHAnsi" w:cstheme="minorHAnsi"/>
          <w:sz w:val="22"/>
          <w:szCs w:val="22"/>
        </w:rPr>
        <w:t xml:space="preserve">, Good </w:t>
      </w:r>
      <w:proofErr w:type="gramStart"/>
      <w:r>
        <w:rPr>
          <w:rFonts w:asciiTheme="minorHAnsi" w:hAnsiTheme="minorHAnsi" w:cstheme="minorHAnsi"/>
          <w:sz w:val="22"/>
          <w:szCs w:val="22"/>
        </w:rPr>
        <w:t>Friday</w:t>
      </w:r>
      <w:proofErr w:type="gramEnd"/>
      <w:r>
        <w:rPr>
          <w:rFonts w:asciiTheme="minorHAnsi" w:hAnsiTheme="minorHAnsi" w:cstheme="minorHAnsi"/>
          <w:sz w:val="22"/>
          <w:szCs w:val="22"/>
        </w:rPr>
        <w:t xml:space="preserve"> and Christmas Eve concession days.</w:t>
      </w:r>
      <w:r w:rsidRPr="008F1C9F">
        <w:rPr>
          <w:rFonts w:asciiTheme="minorHAnsi" w:hAnsiTheme="minorHAnsi" w:cstheme="minorHAnsi"/>
          <w:sz w:val="22"/>
          <w:szCs w:val="22"/>
        </w:rPr>
        <w:br/>
      </w:r>
    </w:p>
    <w:p w14:paraId="59B3A7B4" w14:textId="77777777" w:rsidR="00154AE5" w:rsidRPr="008F1C9F" w:rsidRDefault="00154AE5" w:rsidP="00154AE5">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b/>
          <w:sz w:val="22"/>
          <w:szCs w:val="22"/>
        </w:rPr>
      </w:pPr>
      <w:r w:rsidRPr="008F1C9F">
        <w:rPr>
          <w:rFonts w:asciiTheme="minorHAnsi" w:hAnsiTheme="minorHAnsi" w:cstheme="minorHAnsi"/>
          <w:b/>
          <w:sz w:val="22"/>
          <w:szCs w:val="22"/>
        </w:rPr>
        <w:lastRenderedPageBreak/>
        <w:t>Application Process</w:t>
      </w:r>
    </w:p>
    <w:p w14:paraId="5C357D7B" w14:textId="77777777" w:rsidR="00154AE5" w:rsidRPr="008F1C9F" w:rsidRDefault="00154AE5" w:rsidP="00154AE5">
      <w:pPr>
        <w:ind w:right="-664"/>
        <w:rPr>
          <w:rFonts w:asciiTheme="minorHAnsi" w:hAnsiTheme="minorHAnsi" w:cstheme="minorHAnsi"/>
          <w:sz w:val="22"/>
          <w:szCs w:val="22"/>
        </w:rPr>
      </w:pPr>
    </w:p>
    <w:p w14:paraId="0B1BB067" w14:textId="77777777" w:rsidR="00154AE5" w:rsidRPr="008F1C9F" w:rsidRDefault="00154AE5" w:rsidP="00154AE5">
      <w:pPr>
        <w:ind w:right="-664"/>
        <w:jc w:val="both"/>
        <w:rPr>
          <w:rFonts w:asciiTheme="minorHAnsi" w:hAnsiTheme="minorHAnsi" w:cstheme="minorHAnsi"/>
          <w:sz w:val="22"/>
          <w:szCs w:val="22"/>
        </w:rPr>
      </w:pPr>
      <w:r w:rsidRPr="008F1C9F">
        <w:rPr>
          <w:rFonts w:asciiTheme="minorHAnsi" w:hAnsiTheme="minorHAnsi" w:cstheme="minorHAnsi"/>
          <w:sz w:val="22"/>
          <w:szCs w:val="22"/>
        </w:rPr>
        <w:t xml:space="preserve">Application is by way of </w:t>
      </w:r>
      <w:r w:rsidRPr="008F1C9F">
        <w:rPr>
          <w:rFonts w:asciiTheme="minorHAnsi" w:hAnsiTheme="minorHAnsi" w:cstheme="minorHAnsi"/>
          <w:sz w:val="22"/>
          <w:szCs w:val="22"/>
          <w:lang w:eastAsia="en-IE"/>
        </w:rPr>
        <w:t>Curriculum Vitae</w:t>
      </w:r>
      <w:r w:rsidRPr="008F1C9F">
        <w:rPr>
          <w:rFonts w:asciiTheme="minorHAnsi" w:hAnsiTheme="minorHAnsi" w:cstheme="minorHAnsi"/>
          <w:sz w:val="22"/>
          <w:szCs w:val="22"/>
        </w:rPr>
        <w:t xml:space="preserve"> (3 pages max) and a one to two page covering letter outlining suitability for the post.  Please do not submit any additional material.  All applications should be addressed to the C</w:t>
      </w:r>
      <w:r>
        <w:rPr>
          <w:rFonts w:asciiTheme="minorHAnsi" w:hAnsiTheme="minorHAnsi" w:cstheme="minorHAnsi"/>
          <w:sz w:val="22"/>
          <w:szCs w:val="22"/>
        </w:rPr>
        <w:t>EO Belvedere Youth Club.</w:t>
      </w:r>
    </w:p>
    <w:p w14:paraId="404B154B" w14:textId="77777777" w:rsidR="00154AE5" w:rsidRPr="008F1C9F" w:rsidRDefault="00154AE5" w:rsidP="00154AE5">
      <w:pPr>
        <w:ind w:right="-664"/>
        <w:jc w:val="both"/>
        <w:rPr>
          <w:rFonts w:asciiTheme="minorHAnsi" w:hAnsiTheme="minorHAnsi" w:cstheme="minorHAnsi"/>
          <w:sz w:val="22"/>
          <w:szCs w:val="22"/>
        </w:rPr>
      </w:pPr>
    </w:p>
    <w:p w14:paraId="1B7CA8BA" w14:textId="77777777" w:rsidR="00154AE5" w:rsidRDefault="00154AE5" w:rsidP="00154AE5">
      <w:pPr>
        <w:ind w:right="-664"/>
        <w:jc w:val="both"/>
        <w:rPr>
          <w:rFonts w:asciiTheme="minorHAnsi" w:hAnsiTheme="minorHAnsi" w:cstheme="minorHAnsi"/>
          <w:sz w:val="22"/>
          <w:szCs w:val="22"/>
        </w:rPr>
      </w:pPr>
      <w:r w:rsidRPr="008F1C9F">
        <w:rPr>
          <w:rFonts w:asciiTheme="minorHAnsi" w:hAnsiTheme="minorHAnsi" w:cstheme="minorHAnsi"/>
          <w:sz w:val="22"/>
          <w:szCs w:val="22"/>
        </w:rPr>
        <w:t xml:space="preserve">Applications can be posted to </w:t>
      </w:r>
      <w:r>
        <w:rPr>
          <w:rFonts w:asciiTheme="minorHAnsi" w:hAnsiTheme="minorHAnsi" w:cstheme="minorHAnsi"/>
          <w:sz w:val="22"/>
          <w:szCs w:val="22"/>
        </w:rPr>
        <w:t>Belvedere Youth Club CLG (BYC), 41 Lower Buckingham Street, Dublin 1, D01KR99</w:t>
      </w:r>
      <w:r w:rsidRPr="008F1C9F">
        <w:rPr>
          <w:rFonts w:asciiTheme="minorHAnsi" w:hAnsiTheme="minorHAnsi" w:cstheme="minorHAnsi"/>
          <w:sz w:val="22"/>
          <w:szCs w:val="22"/>
        </w:rPr>
        <w:t xml:space="preserve"> or sent by e-mail to</w:t>
      </w:r>
      <w:r>
        <w:rPr>
          <w:rFonts w:asciiTheme="minorHAnsi" w:hAnsiTheme="minorHAnsi" w:cstheme="minorHAnsi"/>
          <w:sz w:val="22"/>
          <w:szCs w:val="22"/>
        </w:rPr>
        <w:t xml:space="preserve"> </w:t>
      </w:r>
      <w:hyperlink r:id="rId11" w:history="1">
        <w:r w:rsidRPr="008313FD">
          <w:rPr>
            <w:rStyle w:val="Hyperlink"/>
            <w:rFonts w:asciiTheme="minorHAnsi" w:hAnsiTheme="minorHAnsi" w:cstheme="minorHAnsi"/>
            <w:sz w:val="22"/>
            <w:szCs w:val="22"/>
          </w:rPr>
          <w:t>careers@belvedereyouthclub.ie</w:t>
        </w:r>
      </w:hyperlink>
    </w:p>
    <w:p w14:paraId="1861B02E" w14:textId="77777777" w:rsidR="00154AE5" w:rsidRPr="008F1C9F" w:rsidRDefault="00154AE5" w:rsidP="00154AE5">
      <w:pPr>
        <w:ind w:right="-664"/>
        <w:jc w:val="both"/>
        <w:rPr>
          <w:rFonts w:asciiTheme="minorHAnsi" w:hAnsiTheme="minorHAnsi" w:cstheme="minorHAnsi"/>
          <w:sz w:val="22"/>
          <w:szCs w:val="22"/>
        </w:rPr>
      </w:pPr>
    </w:p>
    <w:p w14:paraId="76B0888F" w14:textId="77777777" w:rsidR="00154AE5" w:rsidRPr="008F1C9F" w:rsidRDefault="00154AE5" w:rsidP="00154AE5">
      <w:pPr>
        <w:ind w:right="-664"/>
        <w:rPr>
          <w:rFonts w:asciiTheme="minorHAnsi" w:hAnsiTheme="minorHAnsi" w:cstheme="minorHAnsi"/>
          <w:sz w:val="22"/>
          <w:szCs w:val="22"/>
        </w:rPr>
      </w:pPr>
    </w:p>
    <w:p w14:paraId="6D73CA76" w14:textId="77777777" w:rsidR="00154AE5" w:rsidRPr="008F1C9F" w:rsidRDefault="00154AE5" w:rsidP="00154AE5">
      <w:pPr>
        <w:ind w:right="-664"/>
        <w:rPr>
          <w:rFonts w:asciiTheme="minorHAnsi" w:hAnsiTheme="minorHAnsi" w:cstheme="minorHAnsi"/>
          <w:sz w:val="22"/>
          <w:szCs w:val="22"/>
        </w:rPr>
      </w:pPr>
      <w:r w:rsidRPr="008F1C9F">
        <w:rPr>
          <w:rFonts w:asciiTheme="minorHAnsi" w:hAnsiTheme="minorHAnsi" w:cstheme="minorHAnsi"/>
          <w:sz w:val="22"/>
          <w:szCs w:val="22"/>
        </w:rPr>
        <w:t>All applications must be received</w:t>
      </w:r>
      <w:r w:rsidRPr="008F1C9F">
        <w:rPr>
          <w:rFonts w:asciiTheme="minorHAnsi" w:hAnsiTheme="minorHAnsi" w:cstheme="minorHAnsi"/>
          <w:sz w:val="22"/>
          <w:szCs w:val="22"/>
          <w:u w:val="single"/>
        </w:rPr>
        <w:t xml:space="preserve"> </w:t>
      </w:r>
      <w:r w:rsidRPr="00114054">
        <w:rPr>
          <w:rFonts w:asciiTheme="minorHAnsi" w:hAnsiTheme="minorHAnsi" w:cstheme="minorHAnsi"/>
          <w:b/>
          <w:sz w:val="22"/>
          <w:szCs w:val="22"/>
        </w:rPr>
        <w:t xml:space="preserve">by 5pm </w:t>
      </w:r>
      <w:r>
        <w:rPr>
          <w:rFonts w:asciiTheme="minorHAnsi" w:hAnsiTheme="minorHAnsi" w:cstheme="minorHAnsi"/>
          <w:b/>
          <w:sz w:val="22"/>
          <w:szCs w:val="22"/>
        </w:rPr>
        <w:t>3</w:t>
      </w:r>
      <w:r w:rsidRPr="00706EFE">
        <w:rPr>
          <w:rFonts w:asciiTheme="minorHAnsi" w:hAnsiTheme="minorHAnsi" w:cstheme="minorHAnsi"/>
          <w:b/>
          <w:sz w:val="22"/>
          <w:szCs w:val="22"/>
          <w:vertAlign w:val="superscript"/>
        </w:rPr>
        <w:t>rd</w:t>
      </w:r>
      <w:r>
        <w:rPr>
          <w:rFonts w:asciiTheme="minorHAnsi" w:hAnsiTheme="minorHAnsi" w:cstheme="minorHAnsi"/>
          <w:b/>
          <w:sz w:val="22"/>
          <w:szCs w:val="22"/>
        </w:rPr>
        <w:t xml:space="preserve"> May 2024</w:t>
      </w:r>
      <w:r w:rsidRPr="00114054">
        <w:rPr>
          <w:rFonts w:asciiTheme="minorHAnsi" w:hAnsiTheme="minorHAnsi" w:cstheme="minorHAnsi"/>
          <w:b/>
          <w:sz w:val="22"/>
          <w:szCs w:val="22"/>
        </w:rPr>
        <w:t>.</w:t>
      </w:r>
      <w:r>
        <w:rPr>
          <w:rFonts w:asciiTheme="minorHAnsi" w:hAnsiTheme="minorHAnsi" w:cstheme="minorHAnsi"/>
          <w:sz w:val="22"/>
          <w:szCs w:val="22"/>
        </w:rPr>
        <w:t xml:space="preserve">  </w:t>
      </w:r>
      <w:r w:rsidRPr="008F1C9F">
        <w:rPr>
          <w:rFonts w:asciiTheme="minorHAnsi" w:hAnsiTheme="minorHAnsi" w:cstheme="minorHAnsi"/>
          <w:sz w:val="22"/>
          <w:szCs w:val="22"/>
        </w:rPr>
        <w:t>Late applications will not be considered.</w:t>
      </w:r>
    </w:p>
    <w:p w14:paraId="0E2AFC18" w14:textId="77777777" w:rsidR="00154AE5" w:rsidRPr="008F1C9F" w:rsidRDefault="00154AE5" w:rsidP="00154AE5">
      <w:pPr>
        <w:ind w:right="-664"/>
        <w:rPr>
          <w:rFonts w:asciiTheme="minorHAnsi" w:hAnsiTheme="minorHAnsi" w:cstheme="minorHAnsi"/>
          <w:b/>
          <w:sz w:val="22"/>
          <w:szCs w:val="22"/>
          <w:u w:val="single"/>
        </w:rPr>
      </w:pPr>
    </w:p>
    <w:p w14:paraId="2215D580" w14:textId="77777777" w:rsidR="00154AE5" w:rsidRPr="008F1C9F" w:rsidRDefault="00154AE5" w:rsidP="00154AE5">
      <w:pPr>
        <w:ind w:right="-664"/>
        <w:rPr>
          <w:rFonts w:asciiTheme="minorHAnsi" w:hAnsiTheme="minorHAnsi" w:cstheme="minorHAnsi"/>
          <w:sz w:val="22"/>
          <w:szCs w:val="22"/>
        </w:rPr>
      </w:pPr>
      <w:r w:rsidRPr="008F1C9F">
        <w:rPr>
          <w:rFonts w:asciiTheme="minorHAnsi" w:hAnsiTheme="minorHAnsi" w:cstheme="minorHAnsi"/>
          <w:sz w:val="22"/>
          <w:szCs w:val="22"/>
        </w:rPr>
        <w:t xml:space="preserve">Applications will be </w:t>
      </w:r>
      <w:proofErr w:type="gramStart"/>
      <w:r w:rsidRPr="008F1C9F">
        <w:rPr>
          <w:rFonts w:asciiTheme="minorHAnsi" w:hAnsiTheme="minorHAnsi" w:cstheme="minorHAnsi"/>
          <w:sz w:val="22"/>
          <w:szCs w:val="22"/>
        </w:rPr>
        <w:t>shortlisted</w:t>
      </w:r>
      <w:proofErr w:type="gramEnd"/>
      <w:r w:rsidRPr="008F1C9F">
        <w:rPr>
          <w:rFonts w:asciiTheme="minorHAnsi" w:hAnsiTheme="minorHAnsi" w:cstheme="minorHAnsi"/>
          <w:sz w:val="22"/>
          <w:szCs w:val="22"/>
        </w:rPr>
        <w:t xml:space="preserve"> and Interview will be held </w:t>
      </w:r>
      <w:r>
        <w:rPr>
          <w:rFonts w:asciiTheme="minorHAnsi" w:hAnsiTheme="minorHAnsi" w:cstheme="minorHAnsi"/>
          <w:sz w:val="22"/>
          <w:szCs w:val="22"/>
        </w:rPr>
        <w:t xml:space="preserve">end of May 2024. </w:t>
      </w:r>
      <w:r w:rsidRPr="008F1C9F">
        <w:rPr>
          <w:rFonts w:asciiTheme="minorHAnsi" w:hAnsiTheme="minorHAnsi" w:cstheme="minorHAnsi"/>
          <w:sz w:val="22"/>
          <w:szCs w:val="22"/>
        </w:rPr>
        <w:t xml:space="preserve"> </w:t>
      </w:r>
      <w:r>
        <w:rPr>
          <w:rFonts w:asciiTheme="minorHAnsi" w:hAnsiTheme="minorHAnsi" w:cstheme="minorHAnsi"/>
          <w:sz w:val="22"/>
          <w:szCs w:val="22"/>
        </w:rPr>
        <w:t>Belvedere Youth Club CLG. (BYC)</w:t>
      </w:r>
      <w:r w:rsidRPr="008F1C9F">
        <w:rPr>
          <w:rFonts w:asciiTheme="minorHAnsi" w:hAnsiTheme="minorHAnsi" w:cstheme="minorHAnsi"/>
          <w:sz w:val="22"/>
          <w:szCs w:val="22"/>
        </w:rPr>
        <w:t xml:space="preserve"> is an equal opportunities employer.</w:t>
      </w:r>
    </w:p>
    <w:p w14:paraId="3AAC4C7E" w14:textId="77777777" w:rsidR="00154AE5" w:rsidRPr="008F1C9F" w:rsidRDefault="00154AE5" w:rsidP="00154AE5">
      <w:pPr>
        <w:ind w:right="-664"/>
        <w:rPr>
          <w:rFonts w:asciiTheme="minorHAnsi" w:hAnsiTheme="minorHAnsi" w:cstheme="minorHAnsi"/>
        </w:rPr>
      </w:pPr>
    </w:p>
    <w:p w14:paraId="7EFF5210" w14:textId="77777777" w:rsidR="00154AE5" w:rsidRPr="008F1C9F" w:rsidRDefault="00154AE5" w:rsidP="00154AE5">
      <w:pPr>
        <w:ind w:right="-664"/>
        <w:rPr>
          <w:rFonts w:asciiTheme="minorHAnsi" w:hAnsiTheme="minorHAnsi" w:cstheme="minorHAnsi"/>
        </w:rPr>
      </w:pPr>
    </w:p>
    <w:p w14:paraId="23FC3D47" w14:textId="77777777" w:rsidR="00154AE5" w:rsidRPr="008F1C9F" w:rsidRDefault="00154AE5" w:rsidP="00154AE5">
      <w:pPr>
        <w:ind w:right="-664"/>
        <w:rPr>
          <w:rFonts w:asciiTheme="minorHAnsi" w:hAnsiTheme="minorHAnsi" w:cstheme="minorHAnsi"/>
        </w:rPr>
      </w:pPr>
    </w:p>
    <w:p w14:paraId="1EC7A43D" w14:textId="77777777" w:rsidR="00154AE5" w:rsidRPr="008F1C9F" w:rsidRDefault="00154AE5" w:rsidP="00154AE5">
      <w:pPr>
        <w:ind w:right="-664"/>
        <w:jc w:val="both"/>
        <w:rPr>
          <w:rFonts w:asciiTheme="minorHAnsi" w:hAnsiTheme="minorHAnsi" w:cstheme="minorHAnsi"/>
        </w:rPr>
      </w:pPr>
    </w:p>
    <w:p w14:paraId="6BF46AA9" w14:textId="77777777" w:rsidR="00154AE5" w:rsidRPr="008F1C9F" w:rsidRDefault="00154AE5" w:rsidP="00154AE5">
      <w:pPr>
        <w:pBdr>
          <w:top w:val="single" w:sz="4" w:space="1" w:color="auto" w:shadow="1"/>
          <w:left w:val="single" w:sz="4" w:space="4" w:color="auto" w:shadow="1"/>
          <w:bottom w:val="single" w:sz="4" w:space="1" w:color="auto" w:shadow="1"/>
          <w:right w:val="single" w:sz="4" w:space="4" w:color="auto" w:shadow="1"/>
        </w:pBdr>
        <w:ind w:right="-664"/>
        <w:jc w:val="center"/>
        <w:rPr>
          <w:rFonts w:asciiTheme="minorHAnsi" w:hAnsiTheme="minorHAnsi" w:cstheme="minorHAnsi"/>
          <w:sz w:val="16"/>
          <w:szCs w:val="16"/>
        </w:rPr>
      </w:pPr>
    </w:p>
    <w:p w14:paraId="1AACBF92" w14:textId="77777777" w:rsidR="00154AE5" w:rsidRPr="008F1C9F" w:rsidRDefault="00154AE5" w:rsidP="00154AE5">
      <w:pPr>
        <w:pBdr>
          <w:top w:val="single" w:sz="4" w:space="1" w:color="auto" w:shadow="1"/>
          <w:left w:val="single" w:sz="4" w:space="4" w:color="auto" w:shadow="1"/>
          <w:bottom w:val="single" w:sz="4" w:space="1" w:color="auto" w:shadow="1"/>
          <w:right w:val="single" w:sz="4" w:space="4" w:color="auto" w:shadow="1"/>
        </w:pBdr>
        <w:ind w:right="-664"/>
        <w:jc w:val="center"/>
        <w:rPr>
          <w:rFonts w:asciiTheme="minorHAnsi" w:hAnsiTheme="minorHAnsi" w:cstheme="minorHAnsi"/>
          <w:sz w:val="22"/>
          <w:szCs w:val="22"/>
        </w:rPr>
      </w:pPr>
      <w:r w:rsidRPr="008F1C9F">
        <w:rPr>
          <w:rFonts w:asciiTheme="minorHAnsi" w:hAnsiTheme="minorHAnsi" w:cstheme="minorHAnsi"/>
          <w:sz w:val="22"/>
          <w:szCs w:val="22"/>
        </w:rPr>
        <w:t xml:space="preserve">If you wish to discuss any aspect of this post further, please do not hesitate to contact </w:t>
      </w:r>
      <w:r>
        <w:rPr>
          <w:rFonts w:asciiTheme="minorHAnsi" w:hAnsiTheme="minorHAnsi" w:cstheme="minorHAnsi"/>
          <w:sz w:val="22"/>
          <w:szCs w:val="22"/>
        </w:rPr>
        <w:t>Jenny</w:t>
      </w:r>
      <w:r w:rsidRPr="008F1C9F">
        <w:rPr>
          <w:rFonts w:asciiTheme="minorHAnsi" w:hAnsiTheme="minorHAnsi" w:cstheme="minorHAnsi"/>
          <w:sz w:val="22"/>
          <w:szCs w:val="22"/>
        </w:rPr>
        <w:t xml:space="preserve"> at </w:t>
      </w:r>
      <w:r>
        <w:rPr>
          <w:rFonts w:asciiTheme="minorHAnsi" w:hAnsiTheme="minorHAnsi" w:cstheme="minorHAnsi"/>
          <w:sz w:val="22"/>
          <w:szCs w:val="22"/>
        </w:rPr>
        <w:t>0873447184</w:t>
      </w:r>
    </w:p>
    <w:p w14:paraId="703E0659" w14:textId="77777777" w:rsidR="00154AE5" w:rsidRPr="007822E4" w:rsidRDefault="00154AE5" w:rsidP="00154AE5">
      <w:pPr>
        <w:pBdr>
          <w:top w:val="single" w:sz="4" w:space="1" w:color="auto" w:shadow="1"/>
          <w:left w:val="single" w:sz="4" w:space="4" w:color="auto" w:shadow="1"/>
          <w:bottom w:val="single" w:sz="4" w:space="1" w:color="auto" w:shadow="1"/>
          <w:right w:val="single" w:sz="4" w:space="4" w:color="auto" w:shadow="1"/>
        </w:pBdr>
        <w:ind w:right="-664"/>
        <w:jc w:val="center"/>
        <w:rPr>
          <w:sz w:val="16"/>
          <w:szCs w:val="16"/>
        </w:rPr>
      </w:pPr>
    </w:p>
    <w:p w14:paraId="16867B05" w14:textId="77777777" w:rsidR="00154AE5" w:rsidRDefault="00154AE5" w:rsidP="00154AE5"/>
    <w:p w14:paraId="18CBD023" w14:textId="595415FF" w:rsidR="00525019" w:rsidRPr="00C9137E" w:rsidRDefault="00C92774">
      <w:pPr>
        <w:rPr>
          <w:sz w:val="16"/>
          <w:szCs w:val="16"/>
        </w:rPr>
      </w:pPr>
      <w:r w:rsidRPr="008F1C9F">
        <w:rPr>
          <w:rFonts w:asciiTheme="minorHAnsi" w:hAnsiTheme="minorHAnsi" w:cstheme="minorHAnsi"/>
          <w:b/>
          <w:sz w:val="22"/>
          <w:szCs w:val="22"/>
        </w:rPr>
        <w:br w:type="page"/>
      </w:r>
    </w:p>
    <w:sectPr w:rsidR="00525019" w:rsidRPr="00C9137E" w:rsidSect="00F640E1">
      <w:headerReference w:type="default" r:id="rId12"/>
      <w:footerReference w:type="default" r:id="rId13"/>
      <w:pgSz w:w="11906" w:h="16838"/>
      <w:pgMar w:top="1134" w:right="179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383A" w14:textId="77777777" w:rsidR="00F640E1" w:rsidRDefault="00F640E1">
      <w:r>
        <w:separator/>
      </w:r>
    </w:p>
  </w:endnote>
  <w:endnote w:type="continuationSeparator" w:id="0">
    <w:p w14:paraId="2F5EE602" w14:textId="77777777" w:rsidR="00F640E1" w:rsidRDefault="00F6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6123" w14:textId="77777777" w:rsidR="007E0A9A" w:rsidRPr="00A46888" w:rsidRDefault="007E0A9A" w:rsidP="007E0A9A">
    <w:pPr>
      <w:pStyle w:val="Footer"/>
      <w:rPr>
        <w:sz w:val="16"/>
        <w:szCs w:val="16"/>
      </w:rPr>
    </w:pPr>
    <w:r>
      <w:rPr>
        <w:noProof/>
      </w:rPr>
      <w:drawing>
        <wp:inline distT="0" distB="0" distL="0" distR="0" wp14:anchorId="41A05C26" wp14:editId="3FFBEEE1">
          <wp:extent cx="1813560" cy="745061"/>
          <wp:effectExtent l="0" t="0" r="0" b="0"/>
          <wp:docPr id="5" name="Picture 4" descr="Image: Department of Justic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Department of Justice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034" cy="760867"/>
                  </a:xfrm>
                  <a:prstGeom prst="rect">
                    <a:avLst/>
                  </a:prstGeom>
                  <a:noFill/>
                  <a:ln>
                    <a:noFill/>
                  </a:ln>
                </pic:spPr>
              </pic:pic>
            </a:graphicData>
          </a:graphic>
        </wp:inline>
      </w:drawing>
    </w:r>
    <w:r>
      <w:rPr>
        <w:sz w:val="16"/>
        <w:szCs w:val="16"/>
      </w:rPr>
      <w:tab/>
    </w:r>
    <w:r>
      <w:rPr>
        <w:sz w:val="16"/>
        <w:szCs w:val="16"/>
      </w:rPr>
      <w:tab/>
    </w:r>
    <w:r>
      <w:rPr>
        <w:noProof/>
      </w:rPr>
      <w:drawing>
        <wp:inline distT="0" distB="0" distL="0" distR="0" wp14:anchorId="3F07F5BF" wp14:editId="2F6B6938">
          <wp:extent cx="1499354" cy="464316"/>
          <wp:effectExtent l="0" t="0" r="5715" b="0"/>
          <wp:docPr id="6" name="Picture 5" descr="Graphic Logo for Department depicting a 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Logo for Department depicting a ha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681" cy="472159"/>
                  </a:xfrm>
                  <a:prstGeom prst="rect">
                    <a:avLst/>
                  </a:prstGeom>
                  <a:noFill/>
                  <a:ln>
                    <a:noFill/>
                  </a:ln>
                </pic:spPr>
              </pic:pic>
            </a:graphicData>
          </a:graphic>
        </wp:inline>
      </w:drawing>
    </w:r>
  </w:p>
  <w:p w14:paraId="6B45F0F8" w14:textId="6C4C7FA2" w:rsidR="00154AE5" w:rsidRPr="00A46888" w:rsidRDefault="00154AE5" w:rsidP="00BF30DE">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A2A7" w14:textId="77777777" w:rsidR="00F640E1" w:rsidRDefault="00F640E1">
      <w:r>
        <w:separator/>
      </w:r>
    </w:p>
  </w:footnote>
  <w:footnote w:type="continuationSeparator" w:id="0">
    <w:p w14:paraId="5376C3F1" w14:textId="77777777" w:rsidR="00F640E1" w:rsidRDefault="00F64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4678"/>
    </w:tblGrid>
    <w:tr w:rsidR="000700D6" w:rsidRPr="000700D6" w14:paraId="06924436" w14:textId="77777777" w:rsidTr="001D1619">
      <w:trPr>
        <w:trHeight w:val="837"/>
      </w:trPr>
      <w:tc>
        <w:tcPr>
          <w:tcW w:w="4536" w:type="dxa"/>
        </w:tcPr>
        <w:p w14:paraId="33FA298A" w14:textId="77777777" w:rsidR="000700D6" w:rsidRPr="000700D6" w:rsidRDefault="000700D6" w:rsidP="000700D6">
          <w:pPr>
            <w:tabs>
              <w:tab w:val="left" w:pos="272"/>
              <w:tab w:val="center" w:pos="4513"/>
              <w:tab w:val="left" w:pos="6480"/>
            </w:tabs>
            <w:jc w:val="both"/>
            <w:rPr>
              <w:rFonts w:ascii="Calibri" w:eastAsiaTheme="minorHAnsi" w:hAnsi="Calibri" w:cs="Calibri"/>
              <w:color w:val="F36F32"/>
              <w:sz w:val="21"/>
              <w:szCs w:val="21"/>
            </w:rPr>
          </w:pPr>
          <w:r w:rsidRPr="000700D6">
            <w:rPr>
              <w:rFonts w:ascii="Calibri" w:eastAsiaTheme="minorHAnsi" w:hAnsi="Calibri" w:cs="Calibri"/>
              <w:color w:val="F36F32"/>
              <w:sz w:val="21"/>
              <w:szCs w:val="21"/>
            </w:rPr>
            <w:t>Exploring Our Potential</w:t>
          </w:r>
        </w:p>
      </w:tc>
      <w:tc>
        <w:tcPr>
          <w:tcW w:w="4678" w:type="dxa"/>
        </w:tcPr>
        <w:p w14:paraId="1F186974" w14:textId="77777777" w:rsidR="000700D6" w:rsidRPr="000700D6" w:rsidRDefault="000700D6" w:rsidP="000700D6">
          <w:pPr>
            <w:tabs>
              <w:tab w:val="center" w:pos="4513"/>
              <w:tab w:val="left" w:pos="6480"/>
            </w:tabs>
            <w:jc w:val="right"/>
            <w:rPr>
              <w:rFonts w:ascii="Verdana" w:eastAsiaTheme="minorHAnsi" w:hAnsi="Verdana" w:cstheme="minorBidi"/>
              <w:color w:val="708FA8"/>
              <w:sz w:val="18"/>
              <w:szCs w:val="22"/>
            </w:rPr>
          </w:pPr>
          <w:r w:rsidRPr="000700D6">
            <w:rPr>
              <w:rFonts w:ascii="Verdana" w:eastAsiaTheme="minorHAnsi" w:hAnsi="Verdana" w:cstheme="minorBidi"/>
              <w:noProof/>
              <w:color w:val="708FA8"/>
              <w:sz w:val="18"/>
              <w:szCs w:val="22"/>
            </w:rPr>
            <w:drawing>
              <wp:inline distT="0" distB="0" distL="0" distR="0" wp14:anchorId="69022AEE" wp14:editId="1335EAA5">
                <wp:extent cx="2136948" cy="508030"/>
                <wp:effectExtent l="0" t="0" r="0" b="0"/>
                <wp:docPr id="740137977" name="Picture 740137977"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187008" name="Picture 701187008" descr="A logo with text on it&#10;&#10;Description automatically generated"/>
                        <pic:cNvPicPr/>
                      </pic:nvPicPr>
                      <pic:blipFill rotWithShape="1">
                        <a:blip r:embed="rId1" cstate="print">
                          <a:extLst>
                            <a:ext uri="{28A0092B-C50C-407E-A947-70E740481C1C}">
                              <a14:useLocalDpi xmlns:a14="http://schemas.microsoft.com/office/drawing/2010/main" val="0"/>
                            </a:ext>
                          </a:extLst>
                        </a:blip>
                        <a:srcRect l="1" t="23480" r="266" b="23463"/>
                        <a:stretch/>
                      </pic:blipFill>
                      <pic:spPr bwMode="auto">
                        <a:xfrm>
                          <a:off x="0" y="0"/>
                          <a:ext cx="2150464" cy="511243"/>
                        </a:xfrm>
                        <a:prstGeom prst="rect">
                          <a:avLst/>
                        </a:prstGeom>
                        <a:ln>
                          <a:noFill/>
                        </a:ln>
                        <a:extLst>
                          <a:ext uri="{53640926-AAD7-44D8-BBD7-CCE9431645EC}">
                            <a14:shadowObscured xmlns:a14="http://schemas.microsoft.com/office/drawing/2010/main"/>
                          </a:ext>
                        </a:extLst>
                      </pic:spPr>
                    </pic:pic>
                  </a:graphicData>
                </a:graphic>
              </wp:inline>
            </w:drawing>
          </w:r>
        </w:p>
      </w:tc>
    </w:tr>
  </w:tbl>
  <w:p w14:paraId="344F8085" w14:textId="77777777" w:rsidR="000700D6" w:rsidRPr="000700D6" w:rsidRDefault="000700D6" w:rsidP="000700D6">
    <w:pPr>
      <w:tabs>
        <w:tab w:val="center" w:pos="4513"/>
        <w:tab w:val="left" w:pos="6237"/>
        <w:tab w:val="left" w:pos="6804"/>
      </w:tabs>
      <w:ind w:left="-1134" w:right="-1180"/>
      <w:rPr>
        <w:rFonts w:asciiTheme="minorHAnsi" w:eastAsiaTheme="minorHAnsi" w:hAnsiTheme="minorHAnsi" w:cstheme="minorBidi"/>
        <w:color w:val="2C2965"/>
        <w:sz w:val="22"/>
        <w:szCs w:val="22"/>
        <w:lang w:val="en-IE"/>
      </w:rPr>
    </w:pPr>
    <w:r w:rsidRPr="000700D6">
      <w:rPr>
        <w:rFonts w:ascii="Calibri" w:eastAsiaTheme="minorHAnsi" w:hAnsi="Calibri" w:cs="Calibri"/>
        <w:color w:val="F36F32"/>
        <w:sz w:val="21"/>
        <w:szCs w:val="21"/>
        <w:lang w:val="en-IE"/>
      </w:rPr>
      <w:tab/>
    </w:r>
    <w:r w:rsidRPr="000700D6">
      <w:rPr>
        <w:rFonts w:ascii="Calibri" w:eastAsiaTheme="minorHAnsi" w:hAnsi="Calibri" w:cs="Calibri"/>
        <w:color w:val="F36F32"/>
        <w:sz w:val="21"/>
        <w:szCs w:val="21"/>
        <w:lang w:val="en-IE"/>
      </w:rPr>
      <w:tab/>
    </w:r>
    <w:r w:rsidRPr="000700D6">
      <w:rPr>
        <w:rFonts w:ascii="Calibri" w:eastAsiaTheme="minorHAnsi" w:hAnsi="Calibri" w:cs="Calibri"/>
        <w:color w:val="2C2965"/>
        <w:sz w:val="21"/>
        <w:szCs w:val="21"/>
        <w:lang w:val="en-IE"/>
      </w:rPr>
      <w:t>Founded 1918</w:t>
    </w:r>
  </w:p>
  <w:p w14:paraId="68D1FC3B" w14:textId="77777777" w:rsidR="000700D6" w:rsidRDefault="00070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DA1"/>
    <w:multiLevelType w:val="hybridMultilevel"/>
    <w:tmpl w:val="BD8AE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A1BCC"/>
    <w:multiLevelType w:val="hybridMultilevel"/>
    <w:tmpl w:val="4664BAAE"/>
    <w:lvl w:ilvl="0" w:tplc="C46A9A36">
      <w:start w:val="1"/>
      <w:numFmt w:val="bullet"/>
      <w:lvlText w:val=""/>
      <w:lvlJc w:val="left"/>
      <w:pPr>
        <w:ind w:left="720" w:hanging="360"/>
      </w:pPr>
      <w:rPr>
        <w:rFonts w:ascii="Wingdings" w:hAnsi="Wingdings"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9E1A28"/>
    <w:multiLevelType w:val="hybridMultilevel"/>
    <w:tmpl w:val="6F56C45E"/>
    <w:lvl w:ilvl="0" w:tplc="04090001">
      <w:start w:val="1"/>
      <w:numFmt w:val="bullet"/>
      <w:lvlText w:val=""/>
      <w:lvlJc w:val="left"/>
      <w:pPr>
        <w:tabs>
          <w:tab w:val="num" w:pos="720"/>
        </w:tabs>
        <w:ind w:left="720" w:hanging="360"/>
      </w:pPr>
      <w:rPr>
        <w:rFonts w:ascii="Symbol" w:hAnsi="Symbol" w:hint="default"/>
        <w:color w:val="auto"/>
        <w:sz w:val="22"/>
      </w:rPr>
    </w:lvl>
    <w:lvl w:ilvl="1" w:tplc="459CC1F2">
      <w:start w:val="1"/>
      <w:numFmt w:val="bullet"/>
      <w:lvlText w:val="▪"/>
      <w:lvlJc w:val="left"/>
      <w:pPr>
        <w:tabs>
          <w:tab w:val="num" w:pos="1230"/>
        </w:tabs>
        <w:ind w:left="1230" w:hanging="150"/>
      </w:pPr>
      <w:rPr>
        <w:rFonts w:ascii="Arial" w:hAnsi="Aria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E5014"/>
    <w:multiLevelType w:val="multilevel"/>
    <w:tmpl w:val="9D1A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57AA7"/>
    <w:multiLevelType w:val="hybridMultilevel"/>
    <w:tmpl w:val="564403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6854CC"/>
    <w:multiLevelType w:val="hybridMultilevel"/>
    <w:tmpl w:val="47724FDE"/>
    <w:lvl w:ilvl="0" w:tplc="177EA980">
      <w:start w:val="5"/>
      <w:numFmt w:val="bullet"/>
      <w:lvlText w:val=""/>
      <w:lvlJc w:val="left"/>
      <w:pPr>
        <w:ind w:left="1080" w:hanging="360"/>
      </w:pPr>
      <w:rPr>
        <w:rFonts w:ascii="Symbol" w:eastAsiaTheme="minorHAnsi" w:hAnsi="Symbol"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F262A46"/>
    <w:multiLevelType w:val="hybridMultilevel"/>
    <w:tmpl w:val="1A7AFDAE"/>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A8B4349"/>
    <w:multiLevelType w:val="hybridMultilevel"/>
    <w:tmpl w:val="41DCE84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DE4815"/>
    <w:multiLevelType w:val="hybridMultilevel"/>
    <w:tmpl w:val="3E024E58"/>
    <w:lvl w:ilvl="0" w:tplc="459CC1F2">
      <w:start w:val="1"/>
      <w:numFmt w:val="bullet"/>
      <w:lvlText w:val="▪"/>
      <w:lvlJc w:val="left"/>
      <w:pPr>
        <w:tabs>
          <w:tab w:val="num" w:pos="510"/>
        </w:tabs>
        <w:ind w:left="510" w:hanging="150"/>
      </w:pPr>
      <w:rPr>
        <w:rFonts w:ascii="Arial" w:hAnsi="Aria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D02CC"/>
    <w:multiLevelType w:val="hybridMultilevel"/>
    <w:tmpl w:val="E99CB8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586350"/>
    <w:multiLevelType w:val="hybridMultilevel"/>
    <w:tmpl w:val="8D767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097851"/>
    <w:multiLevelType w:val="hybridMultilevel"/>
    <w:tmpl w:val="5BE6FD22"/>
    <w:lvl w:ilvl="0" w:tplc="EB222106">
      <w:numFmt w:val="bullet"/>
      <w:lvlText w:val="-"/>
      <w:lvlJc w:val="left"/>
      <w:pPr>
        <w:ind w:left="2475" w:hanging="360"/>
      </w:pPr>
      <w:rPr>
        <w:rFonts w:ascii="Arial" w:eastAsiaTheme="minorHAnsi" w:hAnsi="Arial" w:cs="Aria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12" w15:restartNumberingAfterBreak="0">
    <w:nsid w:val="43A55062"/>
    <w:multiLevelType w:val="hybridMultilevel"/>
    <w:tmpl w:val="080C377E"/>
    <w:lvl w:ilvl="0" w:tplc="04090001">
      <w:start w:val="1"/>
      <w:numFmt w:val="bullet"/>
      <w:lvlText w:val=""/>
      <w:lvlJc w:val="left"/>
      <w:pPr>
        <w:tabs>
          <w:tab w:val="num" w:pos="720"/>
        </w:tabs>
        <w:ind w:left="720" w:hanging="360"/>
      </w:pPr>
      <w:rPr>
        <w:rFonts w:ascii="Symbol" w:hAnsi="Symbol" w:hint="default"/>
        <w:color w:val="auto"/>
        <w:sz w:val="22"/>
      </w:rPr>
    </w:lvl>
    <w:lvl w:ilvl="1" w:tplc="459CC1F2">
      <w:start w:val="1"/>
      <w:numFmt w:val="bullet"/>
      <w:lvlText w:val="▪"/>
      <w:lvlJc w:val="left"/>
      <w:pPr>
        <w:tabs>
          <w:tab w:val="num" w:pos="1230"/>
        </w:tabs>
        <w:ind w:left="1230" w:hanging="150"/>
      </w:pPr>
      <w:rPr>
        <w:rFonts w:ascii="Arial" w:hAnsi="Aria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73C7F"/>
    <w:multiLevelType w:val="multilevel"/>
    <w:tmpl w:val="28A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542FD7"/>
    <w:multiLevelType w:val="hybridMultilevel"/>
    <w:tmpl w:val="F9DAE9E0"/>
    <w:lvl w:ilvl="0" w:tplc="C46A9A36">
      <w:start w:val="1"/>
      <w:numFmt w:val="bullet"/>
      <w:lvlText w:val=""/>
      <w:lvlJc w:val="left"/>
      <w:pPr>
        <w:ind w:left="720" w:hanging="360"/>
      </w:pPr>
      <w:rPr>
        <w:rFonts w:ascii="Wingdings" w:hAnsi="Wingdings"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D36933"/>
    <w:multiLevelType w:val="hybridMultilevel"/>
    <w:tmpl w:val="7E4A73AA"/>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A07013"/>
    <w:multiLevelType w:val="hybridMultilevel"/>
    <w:tmpl w:val="51768E68"/>
    <w:lvl w:ilvl="0" w:tplc="C7D6F43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01D74B8"/>
    <w:multiLevelType w:val="hybridMultilevel"/>
    <w:tmpl w:val="1390F12C"/>
    <w:lvl w:ilvl="0" w:tplc="459CC1F2">
      <w:start w:val="1"/>
      <w:numFmt w:val="bullet"/>
      <w:lvlText w:val="▪"/>
      <w:lvlJc w:val="left"/>
      <w:pPr>
        <w:tabs>
          <w:tab w:val="num" w:pos="510"/>
        </w:tabs>
        <w:ind w:left="510" w:hanging="150"/>
      </w:pPr>
      <w:rPr>
        <w:rFonts w:ascii="Arial" w:hAnsi="Aria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875AEC"/>
    <w:multiLevelType w:val="hybridMultilevel"/>
    <w:tmpl w:val="A260E24C"/>
    <w:lvl w:ilvl="0" w:tplc="459CC1F2">
      <w:start w:val="1"/>
      <w:numFmt w:val="bullet"/>
      <w:lvlText w:val="▪"/>
      <w:lvlJc w:val="left"/>
      <w:pPr>
        <w:tabs>
          <w:tab w:val="num" w:pos="510"/>
        </w:tabs>
        <w:ind w:left="510" w:hanging="150"/>
      </w:pPr>
      <w:rPr>
        <w:rFonts w:ascii="Arial" w:hAnsi="Aria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D83949"/>
    <w:multiLevelType w:val="hybridMultilevel"/>
    <w:tmpl w:val="EAF66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04D7C4D"/>
    <w:multiLevelType w:val="hybridMultilevel"/>
    <w:tmpl w:val="B6D23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F5A9B"/>
    <w:multiLevelType w:val="hybridMultilevel"/>
    <w:tmpl w:val="4F469E2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C3F43E2"/>
    <w:multiLevelType w:val="hybridMultilevel"/>
    <w:tmpl w:val="1BD060F6"/>
    <w:lvl w:ilvl="0" w:tplc="FDFC32FA">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3" w15:restartNumberingAfterBreak="0">
    <w:nsid w:val="7FC92350"/>
    <w:multiLevelType w:val="hybridMultilevel"/>
    <w:tmpl w:val="5C8616F8"/>
    <w:lvl w:ilvl="0" w:tplc="8E62CB30">
      <w:start w:val="1"/>
      <w:numFmt w:val="bullet"/>
      <w:lvlText w:val=""/>
      <w:lvlJc w:val="left"/>
      <w:pPr>
        <w:tabs>
          <w:tab w:val="num" w:pos="360"/>
        </w:tabs>
        <w:ind w:left="360" w:hanging="360"/>
      </w:pPr>
      <w:rPr>
        <w:rFonts w:ascii="Symbol" w:hAnsi="Symbol" w:hint="default"/>
        <w:color w:val="000000"/>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16cid:durableId="2066566176">
    <w:abstractNumId w:val="2"/>
  </w:num>
  <w:num w:numId="2" w16cid:durableId="44958903">
    <w:abstractNumId w:val="12"/>
  </w:num>
  <w:num w:numId="3" w16cid:durableId="184682413">
    <w:abstractNumId w:val="17"/>
  </w:num>
  <w:num w:numId="4" w16cid:durableId="316690811">
    <w:abstractNumId w:val="18"/>
  </w:num>
  <w:num w:numId="5" w16cid:durableId="1306859357">
    <w:abstractNumId w:val="8"/>
  </w:num>
  <w:num w:numId="6" w16cid:durableId="126630474">
    <w:abstractNumId w:val="4"/>
  </w:num>
  <w:num w:numId="7" w16cid:durableId="1700857706">
    <w:abstractNumId w:val="6"/>
  </w:num>
  <w:num w:numId="8" w16cid:durableId="153688331">
    <w:abstractNumId w:val="9"/>
  </w:num>
  <w:num w:numId="9" w16cid:durableId="388694182">
    <w:abstractNumId w:val="21"/>
  </w:num>
  <w:num w:numId="10" w16cid:durableId="760443975">
    <w:abstractNumId w:val="14"/>
  </w:num>
  <w:num w:numId="11" w16cid:durableId="1373923954">
    <w:abstractNumId w:val="7"/>
  </w:num>
  <w:num w:numId="12" w16cid:durableId="103382847">
    <w:abstractNumId w:val="20"/>
  </w:num>
  <w:num w:numId="13" w16cid:durableId="68886441">
    <w:abstractNumId w:val="11"/>
  </w:num>
  <w:num w:numId="14" w16cid:durableId="198593660">
    <w:abstractNumId w:val="5"/>
  </w:num>
  <w:num w:numId="15" w16cid:durableId="2014062725">
    <w:abstractNumId w:val="1"/>
  </w:num>
  <w:num w:numId="16" w16cid:durableId="1162887270">
    <w:abstractNumId w:val="13"/>
  </w:num>
  <w:num w:numId="17" w16cid:durableId="247547105">
    <w:abstractNumId w:val="3"/>
  </w:num>
  <w:num w:numId="18" w16cid:durableId="2121679103">
    <w:abstractNumId w:val="10"/>
  </w:num>
  <w:num w:numId="19" w16cid:durableId="599991523">
    <w:abstractNumId w:val="19"/>
  </w:num>
  <w:num w:numId="20" w16cid:durableId="150371411">
    <w:abstractNumId w:val="23"/>
  </w:num>
  <w:num w:numId="21" w16cid:durableId="1746106120">
    <w:abstractNumId w:val="15"/>
  </w:num>
  <w:num w:numId="22" w16cid:durableId="399527581">
    <w:abstractNumId w:val="0"/>
  </w:num>
  <w:num w:numId="23" w16cid:durableId="887306228">
    <w:abstractNumId w:val="16"/>
  </w:num>
  <w:num w:numId="24" w16cid:durableId="146985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74"/>
    <w:rsid w:val="00000074"/>
    <w:rsid w:val="0000139E"/>
    <w:rsid w:val="00006BF7"/>
    <w:rsid w:val="0002561D"/>
    <w:rsid w:val="000337AD"/>
    <w:rsid w:val="000349FE"/>
    <w:rsid w:val="00041166"/>
    <w:rsid w:val="00042CC2"/>
    <w:rsid w:val="00044B60"/>
    <w:rsid w:val="0005693F"/>
    <w:rsid w:val="00057C6A"/>
    <w:rsid w:val="00064476"/>
    <w:rsid w:val="00066976"/>
    <w:rsid w:val="00067A58"/>
    <w:rsid w:val="000700D6"/>
    <w:rsid w:val="00071C5A"/>
    <w:rsid w:val="00075C94"/>
    <w:rsid w:val="00082931"/>
    <w:rsid w:val="00092BA9"/>
    <w:rsid w:val="000A1477"/>
    <w:rsid w:val="000A2C5D"/>
    <w:rsid w:val="000B5C03"/>
    <w:rsid w:val="000D6AB1"/>
    <w:rsid w:val="000E0408"/>
    <w:rsid w:val="000E2E4D"/>
    <w:rsid w:val="000F0294"/>
    <w:rsid w:val="000F5B8F"/>
    <w:rsid w:val="001108AF"/>
    <w:rsid w:val="00114054"/>
    <w:rsid w:val="00121B1A"/>
    <w:rsid w:val="00133990"/>
    <w:rsid w:val="00134EFD"/>
    <w:rsid w:val="00137FEC"/>
    <w:rsid w:val="00141BBE"/>
    <w:rsid w:val="00150F77"/>
    <w:rsid w:val="00153B82"/>
    <w:rsid w:val="00154AE5"/>
    <w:rsid w:val="00177FCC"/>
    <w:rsid w:val="001845CE"/>
    <w:rsid w:val="00184E0E"/>
    <w:rsid w:val="00184F0E"/>
    <w:rsid w:val="001A05DE"/>
    <w:rsid w:val="001B0B83"/>
    <w:rsid w:val="001B48C6"/>
    <w:rsid w:val="001B69A9"/>
    <w:rsid w:val="001B7F99"/>
    <w:rsid w:val="001C27D4"/>
    <w:rsid w:val="001D486F"/>
    <w:rsid w:val="001D48BC"/>
    <w:rsid w:val="001D743B"/>
    <w:rsid w:val="001E0297"/>
    <w:rsid w:val="00203CFC"/>
    <w:rsid w:val="00204702"/>
    <w:rsid w:val="00205B2E"/>
    <w:rsid w:val="00246EBB"/>
    <w:rsid w:val="00247022"/>
    <w:rsid w:val="00250DB9"/>
    <w:rsid w:val="0025395C"/>
    <w:rsid w:val="00261265"/>
    <w:rsid w:val="0026522D"/>
    <w:rsid w:val="00283AB6"/>
    <w:rsid w:val="002962CB"/>
    <w:rsid w:val="002C3248"/>
    <w:rsid w:val="002D254A"/>
    <w:rsid w:val="002D602F"/>
    <w:rsid w:val="002E2AD3"/>
    <w:rsid w:val="002F11C0"/>
    <w:rsid w:val="002F7AEB"/>
    <w:rsid w:val="003008A0"/>
    <w:rsid w:val="003023CE"/>
    <w:rsid w:val="00303C49"/>
    <w:rsid w:val="0030680B"/>
    <w:rsid w:val="00315BD2"/>
    <w:rsid w:val="00327152"/>
    <w:rsid w:val="00340EF0"/>
    <w:rsid w:val="00342F96"/>
    <w:rsid w:val="00343ABA"/>
    <w:rsid w:val="00346216"/>
    <w:rsid w:val="003525B0"/>
    <w:rsid w:val="003531C8"/>
    <w:rsid w:val="00372466"/>
    <w:rsid w:val="003A55E9"/>
    <w:rsid w:val="003B3F06"/>
    <w:rsid w:val="003B783C"/>
    <w:rsid w:val="003C2A5F"/>
    <w:rsid w:val="003C3107"/>
    <w:rsid w:val="003C3CB9"/>
    <w:rsid w:val="003C3D83"/>
    <w:rsid w:val="003D2A0A"/>
    <w:rsid w:val="00434EB1"/>
    <w:rsid w:val="00444BAB"/>
    <w:rsid w:val="004506D1"/>
    <w:rsid w:val="0045139D"/>
    <w:rsid w:val="00455056"/>
    <w:rsid w:val="00457D35"/>
    <w:rsid w:val="00461AD9"/>
    <w:rsid w:val="0047002C"/>
    <w:rsid w:val="004762E2"/>
    <w:rsid w:val="00480917"/>
    <w:rsid w:val="00490C28"/>
    <w:rsid w:val="004961F5"/>
    <w:rsid w:val="004A1C8A"/>
    <w:rsid w:val="004A2823"/>
    <w:rsid w:val="004A3ED2"/>
    <w:rsid w:val="004A60F4"/>
    <w:rsid w:val="004B0673"/>
    <w:rsid w:val="004B0B25"/>
    <w:rsid w:val="004B70FA"/>
    <w:rsid w:val="004C0DD1"/>
    <w:rsid w:val="004E5332"/>
    <w:rsid w:val="004E7907"/>
    <w:rsid w:val="004F3AFE"/>
    <w:rsid w:val="004F5CA1"/>
    <w:rsid w:val="0050390D"/>
    <w:rsid w:val="00504427"/>
    <w:rsid w:val="00514AF1"/>
    <w:rsid w:val="00517DCB"/>
    <w:rsid w:val="0052049F"/>
    <w:rsid w:val="00522151"/>
    <w:rsid w:val="00525019"/>
    <w:rsid w:val="00527BCE"/>
    <w:rsid w:val="00527DBF"/>
    <w:rsid w:val="00531F9A"/>
    <w:rsid w:val="00533A6F"/>
    <w:rsid w:val="00534683"/>
    <w:rsid w:val="00537583"/>
    <w:rsid w:val="005425EB"/>
    <w:rsid w:val="0054363D"/>
    <w:rsid w:val="00545E0E"/>
    <w:rsid w:val="005464D9"/>
    <w:rsid w:val="00563311"/>
    <w:rsid w:val="00566B23"/>
    <w:rsid w:val="00572D8C"/>
    <w:rsid w:val="00580005"/>
    <w:rsid w:val="005919FB"/>
    <w:rsid w:val="005B46D4"/>
    <w:rsid w:val="005B77D8"/>
    <w:rsid w:val="005C3AA5"/>
    <w:rsid w:val="005C7DE5"/>
    <w:rsid w:val="005D5A67"/>
    <w:rsid w:val="005F4FBF"/>
    <w:rsid w:val="005F6373"/>
    <w:rsid w:val="0060041E"/>
    <w:rsid w:val="00601259"/>
    <w:rsid w:val="006110D6"/>
    <w:rsid w:val="00611486"/>
    <w:rsid w:val="00624408"/>
    <w:rsid w:val="0062476D"/>
    <w:rsid w:val="006262D8"/>
    <w:rsid w:val="00643C53"/>
    <w:rsid w:val="00646ABF"/>
    <w:rsid w:val="00651772"/>
    <w:rsid w:val="00666480"/>
    <w:rsid w:val="00666B3B"/>
    <w:rsid w:val="00675EA5"/>
    <w:rsid w:val="006851CA"/>
    <w:rsid w:val="00690019"/>
    <w:rsid w:val="006963BF"/>
    <w:rsid w:val="00697010"/>
    <w:rsid w:val="006A4AE5"/>
    <w:rsid w:val="006B2FBD"/>
    <w:rsid w:val="006B71F0"/>
    <w:rsid w:val="006D4C69"/>
    <w:rsid w:val="006E4B4D"/>
    <w:rsid w:val="006F1B88"/>
    <w:rsid w:val="006F66A8"/>
    <w:rsid w:val="006F682E"/>
    <w:rsid w:val="006F6E63"/>
    <w:rsid w:val="00701940"/>
    <w:rsid w:val="0070762E"/>
    <w:rsid w:val="00707767"/>
    <w:rsid w:val="0071052C"/>
    <w:rsid w:val="007119E1"/>
    <w:rsid w:val="00726468"/>
    <w:rsid w:val="00730841"/>
    <w:rsid w:val="00751A4F"/>
    <w:rsid w:val="00755A2A"/>
    <w:rsid w:val="007678BD"/>
    <w:rsid w:val="00772513"/>
    <w:rsid w:val="007758E4"/>
    <w:rsid w:val="00777F9C"/>
    <w:rsid w:val="007822E4"/>
    <w:rsid w:val="0078599D"/>
    <w:rsid w:val="007869B3"/>
    <w:rsid w:val="007912BF"/>
    <w:rsid w:val="007917A7"/>
    <w:rsid w:val="007B2256"/>
    <w:rsid w:val="007C03A8"/>
    <w:rsid w:val="007C07AA"/>
    <w:rsid w:val="007C48BB"/>
    <w:rsid w:val="007D01AF"/>
    <w:rsid w:val="007D5AC0"/>
    <w:rsid w:val="007E0A9A"/>
    <w:rsid w:val="007E440B"/>
    <w:rsid w:val="007E4D55"/>
    <w:rsid w:val="00806589"/>
    <w:rsid w:val="0080765F"/>
    <w:rsid w:val="00810DB9"/>
    <w:rsid w:val="0081606F"/>
    <w:rsid w:val="008162E0"/>
    <w:rsid w:val="00824A5D"/>
    <w:rsid w:val="00843EB2"/>
    <w:rsid w:val="00844208"/>
    <w:rsid w:val="00847A10"/>
    <w:rsid w:val="00861526"/>
    <w:rsid w:val="00867E32"/>
    <w:rsid w:val="008712B6"/>
    <w:rsid w:val="0087592C"/>
    <w:rsid w:val="00881142"/>
    <w:rsid w:val="008A09BB"/>
    <w:rsid w:val="008A2E51"/>
    <w:rsid w:val="008A398D"/>
    <w:rsid w:val="008A40B8"/>
    <w:rsid w:val="008B4B82"/>
    <w:rsid w:val="008B5270"/>
    <w:rsid w:val="008B6631"/>
    <w:rsid w:val="008B7800"/>
    <w:rsid w:val="008C733A"/>
    <w:rsid w:val="008D3D84"/>
    <w:rsid w:val="008E0378"/>
    <w:rsid w:val="008E7817"/>
    <w:rsid w:val="008F1C9F"/>
    <w:rsid w:val="008F2279"/>
    <w:rsid w:val="008F27D2"/>
    <w:rsid w:val="009019F6"/>
    <w:rsid w:val="00905128"/>
    <w:rsid w:val="00914A65"/>
    <w:rsid w:val="009153D7"/>
    <w:rsid w:val="0091594A"/>
    <w:rsid w:val="0091700B"/>
    <w:rsid w:val="00924FFB"/>
    <w:rsid w:val="0095282E"/>
    <w:rsid w:val="00964836"/>
    <w:rsid w:val="00964FDE"/>
    <w:rsid w:val="00965AAC"/>
    <w:rsid w:val="0097005A"/>
    <w:rsid w:val="009756CE"/>
    <w:rsid w:val="009775B3"/>
    <w:rsid w:val="009815A1"/>
    <w:rsid w:val="009866FA"/>
    <w:rsid w:val="00992084"/>
    <w:rsid w:val="009959CF"/>
    <w:rsid w:val="009A16F5"/>
    <w:rsid w:val="009A2EAE"/>
    <w:rsid w:val="009A3BAE"/>
    <w:rsid w:val="009B283F"/>
    <w:rsid w:val="009B65A6"/>
    <w:rsid w:val="009C13E8"/>
    <w:rsid w:val="009D0CDB"/>
    <w:rsid w:val="009E3B8D"/>
    <w:rsid w:val="009E7763"/>
    <w:rsid w:val="009F28A5"/>
    <w:rsid w:val="00A127EE"/>
    <w:rsid w:val="00A22C0F"/>
    <w:rsid w:val="00A2381B"/>
    <w:rsid w:val="00A27B27"/>
    <w:rsid w:val="00A33D34"/>
    <w:rsid w:val="00A44E27"/>
    <w:rsid w:val="00A47461"/>
    <w:rsid w:val="00A55FDE"/>
    <w:rsid w:val="00A62393"/>
    <w:rsid w:val="00A6314E"/>
    <w:rsid w:val="00A73341"/>
    <w:rsid w:val="00A74361"/>
    <w:rsid w:val="00A74C80"/>
    <w:rsid w:val="00A81AC4"/>
    <w:rsid w:val="00A81E45"/>
    <w:rsid w:val="00A86AF5"/>
    <w:rsid w:val="00A879A6"/>
    <w:rsid w:val="00A92AA0"/>
    <w:rsid w:val="00AA7F51"/>
    <w:rsid w:val="00AB25D7"/>
    <w:rsid w:val="00AC182D"/>
    <w:rsid w:val="00AD1608"/>
    <w:rsid w:val="00AD5109"/>
    <w:rsid w:val="00AD5524"/>
    <w:rsid w:val="00AF5E8D"/>
    <w:rsid w:val="00B02E75"/>
    <w:rsid w:val="00B0727E"/>
    <w:rsid w:val="00B15941"/>
    <w:rsid w:val="00B161C1"/>
    <w:rsid w:val="00B21C7F"/>
    <w:rsid w:val="00B25DA3"/>
    <w:rsid w:val="00B26EFE"/>
    <w:rsid w:val="00B302F5"/>
    <w:rsid w:val="00B3278D"/>
    <w:rsid w:val="00B33785"/>
    <w:rsid w:val="00B37C6F"/>
    <w:rsid w:val="00B4189F"/>
    <w:rsid w:val="00B55C61"/>
    <w:rsid w:val="00B66EC8"/>
    <w:rsid w:val="00B87401"/>
    <w:rsid w:val="00B93D71"/>
    <w:rsid w:val="00B970B0"/>
    <w:rsid w:val="00BA7FC9"/>
    <w:rsid w:val="00BD3299"/>
    <w:rsid w:val="00BE6A86"/>
    <w:rsid w:val="00BE6C08"/>
    <w:rsid w:val="00C06061"/>
    <w:rsid w:val="00C15904"/>
    <w:rsid w:val="00C20092"/>
    <w:rsid w:val="00C2470F"/>
    <w:rsid w:val="00C24EAC"/>
    <w:rsid w:val="00C26B72"/>
    <w:rsid w:val="00C30CDE"/>
    <w:rsid w:val="00C344A0"/>
    <w:rsid w:val="00C45729"/>
    <w:rsid w:val="00C46A33"/>
    <w:rsid w:val="00C47C3A"/>
    <w:rsid w:val="00C51D82"/>
    <w:rsid w:val="00C6492C"/>
    <w:rsid w:val="00C77009"/>
    <w:rsid w:val="00C851B9"/>
    <w:rsid w:val="00C85CB5"/>
    <w:rsid w:val="00C9137E"/>
    <w:rsid w:val="00C92774"/>
    <w:rsid w:val="00CA0CE3"/>
    <w:rsid w:val="00CB1A0A"/>
    <w:rsid w:val="00CB1AA6"/>
    <w:rsid w:val="00CD0524"/>
    <w:rsid w:val="00CD2F1D"/>
    <w:rsid w:val="00CD725C"/>
    <w:rsid w:val="00CE287B"/>
    <w:rsid w:val="00CE3A58"/>
    <w:rsid w:val="00CE50A0"/>
    <w:rsid w:val="00CF284A"/>
    <w:rsid w:val="00CF580D"/>
    <w:rsid w:val="00D05ACF"/>
    <w:rsid w:val="00D05D9D"/>
    <w:rsid w:val="00D07E16"/>
    <w:rsid w:val="00D12AC7"/>
    <w:rsid w:val="00D1653C"/>
    <w:rsid w:val="00D40043"/>
    <w:rsid w:val="00D413FA"/>
    <w:rsid w:val="00D441D9"/>
    <w:rsid w:val="00D45997"/>
    <w:rsid w:val="00D53657"/>
    <w:rsid w:val="00D5461F"/>
    <w:rsid w:val="00D57DAA"/>
    <w:rsid w:val="00D61D4B"/>
    <w:rsid w:val="00D646BE"/>
    <w:rsid w:val="00D9139B"/>
    <w:rsid w:val="00D94C88"/>
    <w:rsid w:val="00D971B1"/>
    <w:rsid w:val="00DA0485"/>
    <w:rsid w:val="00DA1011"/>
    <w:rsid w:val="00DA1DFD"/>
    <w:rsid w:val="00DB1D7D"/>
    <w:rsid w:val="00DB710E"/>
    <w:rsid w:val="00DD043C"/>
    <w:rsid w:val="00DD5309"/>
    <w:rsid w:val="00DE1920"/>
    <w:rsid w:val="00DF47CB"/>
    <w:rsid w:val="00E04160"/>
    <w:rsid w:val="00E21DF7"/>
    <w:rsid w:val="00E57B75"/>
    <w:rsid w:val="00E61AF4"/>
    <w:rsid w:val="00E6376E"/>
    <w:rsid w:val="00E705E3"/>
    <w:rsid w:val="00E80192"/>
    <w:rsid w:val="00E912B6"/>
    <w:rsid w:val="00E94A10"/>
    <w:rsid w:val="00EA0236"/>
    <w:rsid w:val="00EA0D21"/>
    <w:rsid w:val="00EB21D4"/>
    <w:rsid w:val="00EB2A0C"/>
    <w:rsid w:val="00EC192B"/>
    <w:rsid w:val="00EC7099"/>
    <w:rsid w:val="00ED067C"/>
    <w:rsid w:val="00ED4C48"/>
    <w:rsid w:val="00EE607C"/>
    <w:rsid w:val="00EE7CBA"/>
    <w:rsid w:val="00EF6283"/>
    <w:rsid w:val="00EF68A9"/>
    <w:rsid w:val="00F021D9"/>
    <w:rsid w:val="00F30275"/>
    <w:rsid w:val="00F31161"/>
    <w:rsid w:val="00F3395B"/>
    <w:rsid w:val="00F41241"/>
    <w:rsid w:val="00F44A6D"/>
    <w:rsid w:val="00F521E4"/>
    <w:rsid w:val="00F640E1"/>
    <w:rsid w:val="00F73FE7"/>
    <w:rsid w:val="00F818FB"/>
    <w:rsid w:val="00F83970"/>
    <w:rsid w:val="00FA24BD"/>
    <w:rsid w:val="00FA2EBF"/>
    <w:rsid w:val="00FA474E"/>
    <w:rsid w:val="00FE3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2473"/>
  <w15:chartTrackingRefBased/>
  <w15:docId w15:val="{C70C77DE-2943-4A90-9F12-5D2E1247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2774"/>
    <w:rPr>
      <w:color w:val="0000FF"/>
      <w:u w:val="single"/>
    </w:rPr>
  </w:style>
  <w:style w:type="paragraph" w:styleId="Footer">
    <w:name w:val="footer"/>
    <w:basedOn w:val="Normal"/>
    <w:link w:val="FooterChar"/>
    <w:rsid w:val="00C92774"/>
    <w:pPr>
      <w:tabs>
        <w:tab w:val="center" w:pos="4320"/>
        <w:tab w:val="right" w:pos="8640"/>
      </w:tabs>
    </w:pPr>
  </w:style>
  <w:style w:type="character" w:customStyle="1" w:styleId="FooterChar">
    <w:name w:val="Footer Char"/>
    <w:basedOn w:val="DefaultParagraphFont"/>
    <w:link w:val="Footer"/>
    <w:rsid w:val="00C92774"/>
    <w:rPr>
      <w:rFonts w:ascii="Times New Roman" w:eastAsia="Times New Roman" w:hAnsi="Times New Roman" w:cs="Times New Roman"/>
      <w:sz w:val="24"/>
      <w:szCs w:val="24"/>
    </w:rPr>
  </w:style>
  <w:style w:type="paragraph" w:styleId="ListParagraph">
    <w:name w:val="List Paragraph"/>
    <w:basedOn w:val="Normal"/>
    <w:uiPriority w:val="34"/>
    <w:qFormat/>
    <w:rsid w:val="003B783C"/>
    <w:pPr>
      <w:spacing w:after="160" w:line="259" w:lineRule="auto"/>
      <w:ind w:left="720"/>
      <w:contextualSpacing/>
    </w:pPr>
    <w:rPr>
      <w:rFonts w:asciiTheme="minorHAnsi" w:eastAsiaTheme="minorHAnsi" w:hAnsiTheme="minorHAnsi" w:cstheme="minorBidi"/>
      <w:sz w:val="22"/>
      <w:szCs w:val="22"/>
      <w:lang w:val="en-IE"/>
    </w:rPr>
  </w:style>
  <w:style w:type="paragraph" w:styleId="BalloonText">
    <w:name w:val="Balloon Text"/>
    <w:basedOn w:val="Normal"/>
    <w:link w:val="BalloonTextChar"/>
    <w:uiPriority w:val="99"/>
    <w:semiHidden/>
    <w:unhideWhenUsed/>
    <w:rsid w:val="00E57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B75"/>
    <w:rPr>
      <w:rFonts w:ascii="Segoe UI" w:eastAsia="Times New Roman" w:hAnsi="Segoe UI" w:cs="Segoe UI"/>
      <w:sz w:val="18"/>
      <w:szCs w:val="18"/>
    </w:rPr>
  </w:style>
  <w:style w:type="paragraph" w:styleId="Header">
    <w:name w:val="header"/>
    <w:basedOn w:val="Normal"/>
    <w:link w:val="HeaderChar"/>
    <w:uiPriority w:val="99"/>
    <w:unhideWhenUsed/>
    <w:rsid w:val="000700D6"/>
    <w:pPr>
      <w:tabs>
        <w:tab w:val="center" w:pos="4513"/>
        <w:tab w:val="right" w:pos="9026"/>
      </w:tabs>
    </w:pPr>
  </w:style>
  <w:style w:type="character" w:customStyle="1" w:styleId="HeaderChar">
    <w:name w:val="Header Char"/>
    <w:basedOn w:val="DefaultParagraphFont"/>
    <w:link w:val="Header"/>
    <w:uiPriority w:val="99"/>
    <w:rsid w:val="000700D6"/>
    <w:rPr>
      <w:rFonts w:ascii="Times New Roman" w:eastAsia="Times New Roman" w:hAnsi="Times New Roman" w:cs="Times New Roman"/>
      <w:sz w:val="24"/>
      <w:szCs w:val="24"/>
    </w:rPr>
  </w:style>
  <w:style w:type="table" w:styleId="TableGrid">
    <w:name w:val="Table Grid"/>
    <w:basedOn w:val="TableNormal"/>
    <w:uiPriority w:val="39"/>
    <w:rsid w:val="000700D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3D34"/>
    <w:pPr>
      <w:spacing w:before="100" w:beforeAutospacing="1" w:after="100" w:afterAutospacing="1"/>
    </w:pPr>
    <w:rPr>
      <w:lang w:val="en-IE" w:eastAsia="en-IE"/>
    </w:rPr>
  </w:style>
  <w:style w:type="character" w:styleId="UnresolvedMention">
    <w:name w:val="Unresolved Mention"/>
    <w:basedOn w:val="DefaultParagraphFont"/>
    <w:uiPriority w:val="99"/>
    <w:semiHidden/>
    <w:unhideWhenUsed/>
    <w:rsid w:val="00543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86245">
      <w:bodyDiv w:val="1"/>
      <w:marLeft w:val="0"/>
      <w:marRight w:val="0"/>
      <w:marTop w:val="0"/>
      <w:marBottom w:val="0"/>
      <w:divBdr>
        <w:top w:val="none" w:sz="0" w:space="0" w:color="auto"/>
        <w:left w:val="none" w:sz="0" w:space="0" w:color="auto"/>
        <w:bottom w:val="none" w:sz="0" w:space="0" w:color="auto"/>
        <w:right w:val="none" w:sz="0" w:space="0" w:color="auto"/>
      </w:divBdr>
    </w:div>
    <w:div w:id="1411923683">
      <w:bodyDiv w:val="1"/>
      <w:marLeft w:val="0"/>
      <w:marRight w:val="0"/>
      <w:marTop w:val="0"/>
      <w:marBottom w:val="0"/>
      <w:divBdr>
        <w:top w:val="none" w:sz="0" w:space="0" w:color="auto"/>
        <w:left w:val="none" w:sz="0" w:space="0" w:color="auto"/>
        <w:bottom w:val="none" w:sz="0" w:space="0" w:color="auto"/>
        <w:right w:val="none" w:sz="0" w:space="0" w:color="auto"/>
      </w:divBdr>
    </w:div>
    <w:div w:id="1822428281">
      <w:bodyDiv w:val="1"/>
      <w:marLeft w:val="0"/>
      <w:marRight w:val="0"/>
      <w:marTop w:val="0"/>
      <w:marBottom w:val="0"/>
      <w:divBdr>
        <w:top w:val="none" w:sz="0" w:space="0" w:color="auto"/>
        <w:left w:val="none" w:sz="0" w:space="0" w:color="auto"/>
        <w:bottom w:val="none" w:sz="0" w:space="0" w:color="auto"/>
        <w:right w:val="none" w:sz="0" w:space="0" w:color="auto"/>
      </w:divBdr>
    </w:div>
    <w:div w:id="20938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belvedereyouthclub.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reers@belvedereyouthclub.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50259E3D7BF4F817B674E59D8C298" ma:contentTypeVersion="12" ma:contentTypeDescription="Create a new document." ma:contentTypeScope="" ma:versionID="63cbbaef101056a44c4426b9c61f982c">
  <xsd:schema xmlns:xsd="http://www.w3.org/2001/XMLSchema" xmlns:xs="http://www.w3.org/2001/XMLSchema" xmlns:p="http://schemas.microsoft.com/office/2006/metadata/properties" xmlns:ns3="89ec200d-5202-42c1-a553-fcbc20e029b8" targetNamespace="http://schemas.microsoft.com/office/2006/metadata/properties" ma:root="true" ma:fieldsID="459fddf453420dfdf3e51f07fb495c24" ns3:_="">
    <xsd:import namespace="89ec200d-5202-42c1-a553-fcbc20e029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200d-5202-42c1-a553-fcbc20e02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858630-A06F-4437-931E-CEA22F834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200d-5202-42c1-a553-fcbc20e02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7336D-E947-4E33-8934-41DFBAC3A1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6D2E0A-7890-438E-A6EB-FE924EF0A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1661</Words>
  <Characters>9474</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Our Purpose</vt:lpstr>
      <vt:lpstr>    Our Vision</vt:lpstr>
      <vt:lpstr>    Our Values</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Jenny Courtney</cp:lastModifiedBy>
  <cp:revision>77</cp:revision>
  <cp:lastPrinted>2023-07-26T12:09:00Z</cp:lastPrinted>
  <dcterms:created xsi:type="dcterms:W3CDTF">2024-04-02T08:42:00Z</dcterms:created>
  <dcterms:modified xsi:type="dcterms:W3CDTF">2024-04-08T08:41:00Z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0x0101009A150259E3D7BF4F817B674E59D8C298</vt:lpwstr>
  </property>
</Properties>
</file>