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1C0D" w14:textId="070D69E2" w:rsidR="00B324A9" w:rsidRDefault="00772781">
      <w:pPr>
        <w:tabs>
          <w:tab w:val="left" w:pos="6186"/>
        </w:tabs>
        <w:ind w:left="154"/>
        <w:rPr>
          <w:rFonts w:ascii="Times New Roman"/>
          <w:sz w:val="20"/>
        </w:rPr>
      </w:pPr>
      <w:r>
        <w:rPr>
          <w:rFonts w:ascii="Times New Roman"/>
          <w:sz w:val="20"/>
        </w:rPr>
        <w:tab/>
      </w:r>
    </w:p>
    <w:p w14:paraId="26EF39B4" w14:textId="77777777" w:rsidR="00B324A9" w:rsidRDefault="00B324A9">
      <w:pPr>
        <w:pStyle w:val="BodyText"/>
        <w:spacing w:before="204"/>
        <w:ind w:left="0"/>
        <w:rPr>
          <w:rFonts w:ascii="Times New Roman"/>
          <w:sz w:val="28"/>
        </w:rPr>
      </w:pPr>
    </w:p>
    <w:p w14:paraId="42856C35" w14:textId="77777777" w:rsidR="00B324A9" w:rsidRPr="00DA39C8" w:rsidRDefault="00772781">
      <w:pPr>
        <w:pStyle w:val="Title"/>
        <w:rPr>
          <w:sz w:val="32"/>
          <w:szCs w:val="32"/>
        </w:rPr>
      </w:pPr>
      <w:r w:rsidRPr="00DA39C8">
        <w:rPr>
          <w:sz w:val="32"/>
          <w:szCs w:val="32"/>
        </w:rPr>
        <w:t>Music</w:t>
      </w:r>
      <w:r w:rsidRPr="00DA39C8">
        <w:rPr>
          <w:spacing w:val="-7"/>
          <w:sz w:val="32"/>
          <w:szCs w:val="32"/>
        </w:rPr>
        <w:t xml:space="preserve"> </w:t>
      </w:r>
      <w:r w:rsidRPr="00DA39C8">
        <w:rPr>
          <w:sz w:val="32"/>
          <w:szCs w:val="32"/>
        </w:rPr>
        <w:t>Generation Galway</w:t>
      </w:r>
      <w:r w:rsidRPr="00DA39C8">
        <w:rPr>
          <w:spacing w:val="-1"/>
          <w:sz w:val="32"/>
          <w:szCs w:val="32"/>
        </w:rPr>
        <w:t xml:space="preserve"> </w:t>
      </w:r>
      <w:r w:rsidRPr="00DA39C8">
        <w:rPr>
          <w:sz w:val="32"/>
          <w:szCs w:val="32"/>
        </w:rPr>
        <w:t>City</w:t>
      </w:r>
      <w:r w:rsidRPr="00DA39C8">
        <w:rPr>
          <w:spacing w:val="-2"/>
          <w:sz w:val="32"/>
          <w:szCs w:val="32"/>
        </w:rPr>
        <w:t xml:space="preserve"> </w:t>
      </w:r>
      <w:r w:rsidRPr="00DA39C8">
        <w:rPr>
          <w:sz w:val="32"/>
          <w:szCs w:val="32"/>
        </w:rPr>
        <w:t xml:space="preserve">Development </w:t>
      </w:r>
      <w:r w:rsidRPr="00DA39C8">
        <w:rPr>
          <w:spacing w:val="-2"/>
          <w:sz w:val="32"/>
          <w:szCs w:val="32"/>
        </w:rPr>
        <w:t>Officer</w:t>
      </w:r>
    </w:p>
    <w:p w14:paraId="1395017A" w14:textId="77777777" w:rsidR="00B324A9" w:rsidRPr="00DA39C8" w:rsidRDefault="00772781">
      <w:pPr>
        <w:pStyle w:val="Heading1"/>
        <w:spacing w:before="1"/>
        <w:ind w:left="5"/>
        <w:rPr>
          <w:color w:val="C00000"/>
          <w:sz w:val="28"/>
          <w:szCs w:val="28"/>
        </w:rPr>
      </w:pPr>
      <w:r w:rsidRPr="00DA39C8">
        <w:rPr>
          <w:color w:val="C00000"/>
          <w:sz w:val="28"/>
          <w:szCs w:val="28"/>
        </w:rPr>
        <w:t>PERSON</w:t>
      </w:r>
      <w:r w:rsidRPr="00DA39C8">
        <w:rPr>
          <w:color w:val="C00000"/>
          <w:spacing w:val="1"/>
          <w:sz w:val="28"/>
          <w:szCs w:val="28"/>
        </w:rPr>
        <w:t xml:space="preserve"> </w:t>
      </w:r>
      <w:r w:rsidRPr="00DA39C8">
        <w:rPr>
          <w:color w:val="C00000"/>
          <w:spacing w:val="-2"/>
          <w:sz w:val="28"/>
          <w:szCs w:val="28"/>
        </w:rPr>
        <w:t>SPECIFICATION</w:t>
      </w:r>
    </w:p>
    <w:p w14:paraId="56665F17" w14:textId="77777777" w:rsidR="00B324A9" w:rsidRDefault="00772781">
      <w:pPr>
        <w:pStyle w:val="BodyText"/>
        <w:spacing w:before="293" w:line="276" w:lineRule="auto"/>
        <w:ind w:left="100" w:right="111"/>
        <w:jc w:val="both"/>
      </w:pPr>
      <w:r w:rsidRPr="00E24912">
        <w:t>Galway and Roscommon Education and Training Board (GRETB), as Lead Partner for Galway City</w:t>
      </w:r>
      <w:r w:rsidRPr="00E24912">
        <w:rPr>
          <w:spacing w:val="40"/>
        </w:rPr>
        <w:t xml:space="preserve"> </w:t>
      </w:r>
      <w:r w:rsidRPr="00E24912">
        <w:t>Local Music Education Partnership, seeks to employ a Music Generation Development Officer to implement its</w:t>
      </w:r>
      <w:r w:rsidRPr="00E24912">
        <w:rPr>
          <w:spacing w:val="40"/>
        </w:rPr>
        <w:t xml:space="preserve"> </w:t>
      </w:r>
      <w:r w:rsidRPr="00E24912">
        <w:t>plans</w:t>
      </w:r>
      <w:r w:rsidRPr="00E24912">
        <w:rPr>
          <w:spacing w:val="40"/>
        </w:rPr>
        <w:t xml:space="preserve"> </w:t>
      </w:r>
      <w:r w:rsidRPr="00E24912">
        <w:t>for</w:t>
      </w:r>
      <w:r w:rsidRPr="00E24912">
        <w:rPr>
          <w:spacing w:val="40"/>
        </w:rPr>
        <w:t xml:space="preserve"> </w:t>
      </w:r>
      <w:r w:rsidRPr="00E24912">
        <w:t>the</w:t>
      </w:r>
      <w:r w:rsidRPr="00E24912">
        <w:rPr>
          <w:spacing w:val="40"/>
        </w:rPr>
        <w:t xml:space="preserve"> </w:t>
      </w:r>
      <w:r w:rsidRPr="00E24912">
        <w:t>provision</w:t>
      </w:r>
      <w:r w:rsidRPr="00E24912">
        <w:rPr>
          <w:spacing w:val="40"/>
        </w:rPr>
        <w:t xml:space="preserve"> </w:t>
      </w:r>
      <w:r w:rsidRPr="00E24912">
        <w:t>of</w:t>
      </w:r>
      <w:r w:rsidRPr="00E24912">
        <w:rPr>
          <w:spacing w:val="40"/>
        </w:rPr>
        <w:t xml:space="preserve"> </w:t>
      </w:r>
      <w:r w:rsidRPr="00E24912">
        <w:t>performance</w:t>
      </w:r>
      <w:r w:rsidRPr="00E24912">
        <w:rPr>
          <w:spacing w:val="40"/>
        </w:rPr>
        <w:t xml:space="preserve"> </w:t>
      </w:r>
      <w:r w:rsidRPr="00E24912">
        <w:t>music</w:t>
      </w:r>
      <w:r w:rsidRPr="00E24912">
        <w:rPr>
          <w:spacing w:val="40"/>
        </w:rPr>
        <w:t xml:space="preserve"> </w:t>
      </w:r>
      <w:r w:rsidRPr="00E24912">
        <w:t>education</w:t>
      </w:r>
      <w:r w:rsidRPr="00E24912">
        <w:rPr>
          <w:spacing w:val="40"/>
        </w:rPr>
        <w:t xml:space="preserve"> </w:t>
      </w:r>
      <w:r w:rsidRPr="00E24912">
        <w:t>for</w:t>
      </w:r>
      <w:r w:rsidRPr="00E24912">
        <w:rPr>
          <w:spacing w:val="40"/>
        </w:rPr>
        <w:t xml:space="preserve"> </w:t>
      </w:r>
      <w:r w:rsidRPr="00E24912">
        <w:t>children and young people</w:t>
      </w:r>
      <w:r w:rsidRPr="00E24912">
        <w:rPr>
          <w:spacing w:val="40"/>
        </w:rPr>
        <w:t xml:space="preserve"> </w:t>
      </w:r>
      <w:r w:rsidRPr="00E24912">
        <w:t>in</w:t>
      </w:r>
      <w:r w:rsidRPr="00E24912">
        <w:rPr>
          <w:spacing w:val="40"/>
        </w:rPr>
        <w:t xml:space="preserve"> </w:t>
      </w:r>
      <w:r w:rsidRPr="00E24912">
        <w:t>Galway City.</w:t>
      </w:r>
    </w:p>
    <w:p w14:paraId="305AD0EB" w14:textId="77777777" w:rsidR="00B324A9" w:rsidRDefault="00B324A9">
      <w:pPr>
        <w:pStyle w:val="BodyText"/>
        <w:spacing w:before="39"/>
        <w:ind w:left="0"/>
      </w:pPr>
    </w:p>
    <w:p w14:paraId="270D9FDD" w14:textId="77777777" w:rsidR="00B324A9" w:rsidRDefault="00772781">
      <w:pPr>
        <w:pStyle w:val="BodyText"/>
        <w:spacing w:line="276" w:lineRule="auto"/>
        <w:ind w:left="100" w:right="110"/>
        <w:jc w:val="both"/>
      </w:pPr>
      <w:r>
        <w:t>We are seeking a skilled professional with significant</w:t>
      </w:r>
      <w:r>
        <w:rPr>
          <w:spacing w:val="-1"/>
        </w:rPr>
        <w:t xml:space="preserve"> </w:t>
      </w:r>
      <w:r>
        <w:t>experience in music development and/or</w:t>
      </w:r>
      <w:r>
        <w:rPr>
          <w:spacing w:val="-1"/>
        </w:rPr>
        <w:t xml:space="preserve"> </w:t>
      </w:r>
      <w:r>
        <w:t>music education</w:t>
      </w:r>
      <w:r>
        <w:rPr>
          <w:spacing w:val="80"/>
          <w:w w:val="150"/>
        </w:rPr>
        <w:t xml:space="preserve"> </w:t>
      </w:r>
      <w:r>
        <w:t>or</w:t>
      </w:r>
      <w:r>
        <w:rPr>
          <w:spacing w:val="80"/>
          <w:w w:val="150"/>
        </w:rPr>
        <w:t xml:space="preserve"> </w:t>
      </w:r>
      <w:r>
        <w:t>a</w:t>
      </w:r>
      <w:r>
        <w:rPr>
          <w:spacing w:val="80"/>
          <w:w w:val="150"/>
        </w:rPr>
        <w:t xml:space="preserve"> </w:t>
      </w:r>
      <w:r>
        <w:t>relevant</w:t>
      </w:r>
      <w:r>
        <w:rPr>
          <w:spacing w:val="80"/>
          <w:w w:val="150"/>
        </w:rPr>
        <w:t xml:space="preserve"> </w:t>
      </w:r>
      <w:r>
        <w:t>artistic</w:t>
      </w:r>
      <w:r>
        <w:rPr>
          <w:spacing w:val="80"/>
          <w:w w:val="150"/>
        </w:rPr>
        <w:t xml:space="preserve"> </w:t>
      </w:r>
      <w:r>
        <w:t>field,</w:t>
      </w:r>
      <w:r>
        <w:rPr>
          <w:spacing w:val="80"/>
          <w:w w:val="150"/>
        </w:rPr>
        <w:t xml:space="preserve"> </w:t>
      </w:r>
      <w:r>
        <w:t>who</w:t>
      </w:r>
      <w:r>
        <w:rPr>
          <w:spacing w:val="80"/>
          <w:w w:val="150"/>
        </w:rPr>
        <w:t xml:space="preserve"> </w:t>
      </w:r>
      <w:r>
        <w:t>has</w:t>
      </w:r>
      <w:r>
        <w:rPr>
          <w:spacing w:val="80"/>
          <w:w w:val="150"/>
        </w:rPr>
        <w:t xml:space="preserve"> </w:t>
      </w:r>
      <w:r>
        <w:t>a</w:t>
      </w:r>
      <w:r>
        <w:rPr>
          <w:spacing w:val="80"/>
          <w:w w:val="150"/>
        </w:rPr>
        <w:t xml:space="preserve"> </w:t>
      </w:r>
      <w:r>
        <w:t>combination</w:t>
      </w:r>
      <w:r>
        <w:rPr>
          <w:spacing w:val="80"/>
          <w:w w:val="150"/>
        </w:rPr>
        <w:t xml:space="preserve"> </w:t>
      </w:r>
      <w:r>
        <w:t>of</w:t>
      </w:r>
      <w:r>
        <w:rPr>
          <w:spacing w:val="80"/>
          <w:w w:val="150"/>
        </w:rPr>
        <w:t xml:space="preserve"> </w:t>
      </w:r>
      <w:r>
        <w:t>initiative,</w:t>
      </w:r>
      <w:r>
        <w:rPr>
          <w:spacing w:val="80"/>
          <w:w w:val="150"/>
        </w:rPr>
        <w:t xml:space="preserve"> </w:t>
      </w:r>
      <w:proofErr w:type="spellStart"/>
      <w:r>
        <w:t>rigour</w:t>
      </w:r>
      <w:proofErr w:type="spellEnd"/>
      <w:r>
        <w:t>, excellent interpersonal and leadership skills and a passion for music. The person will ideally have extensive ex</w:t>
      </w:r>
      <w:r w:rsidR="002E3F9D">
        <w:t>perience in Project Management/</w:t>
      </w:r>
      <w:r>
        <w:t xml:space="preserve">Arts Administration. This position requires a hard- working and efficient individual with a demonstrable track record of achievement and delivering </w:t>
      </w:r>
      <w:r>
        <w:rPr>
          <w:spacing w:val="-2"/>
        </w:rPr>
        <w:t>results.</w:t>
      </w:r>
    </w:p>
    <w:p w14:paraId="50BAA89E" w14:textId="77777777" w:rsidR="00B324A9" w:rsidRDefault="00B324A9">
      <w:pPr>
        <w:pStyle w:val="BodyText"/>
        <w:spacing w:before="42"/>
        <w:ind w:left="0"/>
      </w:pPr>
    </w:p>
    <w:p w14:paraId="23E38C3E" w14:textId="77777777" w:rsidR="00B324A9" w:rsidRDefault="00772781">
      <w:pPr>
        <w:pStyle w:val="BodyText"/>
        <w:spacing w:line="276" w:lineRule="auto"/>
        <w:ind w:left="100" w:right="108"/>
        <w:jc w:val="both"/>
      </w:pPr>
      <w:r>
        <w:t>The</w:t>
      </w:r>
      <w:r>
        <w:rPr>
          <w:spacing w:val="40"/>
        </w:rPr>
        <w:t xml:space="preserve"> </w:t>
      </w:r>
      <w:r>
        <w:t>ideal</w:t>
      </w:r>
      <w:r>
        <w:rPr>
          <w:spacing w:val="40"/>
        </w:rPr>
        <w:t xml:space="preserve"> </w:t>
      </w:r>
      <w:r>
        <w:t>candidate</w:t>
      </w:r>
      <w:r>
        <w:rPr>
          <w:spacing w:val="40"/>
        </w:rPr>
        <w:t xml:space="preserve"> </w:t>
      </w:r>
      <w:r>
        <w:t>will</w:t>
      </w:r>
      <w:r>
        <w:rPr>
          <w:spacing w:val="40"/>
        </w:rPr>
        <w:t xml:space="preserve"> </w:t>
      </w:r>
      <w:r>
        <w:t>have</w:t>
      </w:r>
      <w:r>
        <w:rPr>
          <w:spacing w:val="40"/>
        </w:rPr>
        <w:t xml:space="preserve"> </w:t>
      </w:r>
      <w:r>
        <w:t>a</w:t>
      </w:r>
      <w:r>
        <w:rPr>
          <w:spacing w:val="40"/>
        </w:rPr>
        <w:t xml:space="preserve"> </w:t>
      </w:r>
      <w:r>
        <w:t>breadth</w:t>
      </w:r>
      <w:r>
        <w:rPr>
          <w:spacing w:val="40"/>
        </w:rPr>
        <w:t xml:space="preserve"> </w:t>
      </w:r>
      <w:r>
        <w:t>of</w:t>
      </w:r>
      <w:r>
        <w:rPr>
          <w:spacing w:val="40"/>
        </w:rPr>
        <w:t xml:space="preserve"> </w:t>
      </w:r>
      <w:r>
        <w:t>experience</w:t>
      </w:r>
      <w:r>
        <w:rPr>
          <w:spacing w:val="40"/>
        </w:rPr>
        <w:t xml:space="preserve"> </w:t>
      </w:r>
      <w:r>
        <w:t>and</w:t>
      </w:r>
      <w:r>
        <w:rPr>
          <w:spacing w:val="40"/>
        </w:rPr>
        <w:t xml:space="preserve"> </w:t>
      </w:r>
      <w:r>
        <w:t>understanding</w:t>
      </w:r>
      <w:r>
        <w:rPr>
          <w:spacing w:val="40"/>
        </w:rPr>
        <w:t xml:space="preserve"> </w:t>
      </w:r>
      <w:r>
        <w:t>of</w:t>
      </w:r>
      <w:r>
        <w:rPr>
          <w:spacing w:val="40"/>
        </w:rPr>
        <w:t xml:space="preserve"> </w:t>
      </w:r>
      <w:r>
        <w:t>performance</w:t>
      </w:r>
      <w:r>
        <w:rPr>
          <w:spacing w:val="80"/>
          <w:w w:val="150"/>
        </w:rPr>
        <w:t xml:space="preserve"> </w:t>
      </w:r>
      <w:r>
        <w:t>music</w:t>
      </w:r>
      <w:r>
        <w:rPr>
          <w:spacing w:val="40"/>
        </w:rPr>
        <w:t xml:space="preserve"> </w:t>
      </w:r>
      <w:r>
        <w:t>education</w:t>
      </w:r>
      <w:r>
        <w:rPr>
          <w:vertAlign w:val="superscript"/>
        </w:rPr>
        <w:t>1</w:t>
      </w:r>
      <w:r>
        <w:rPr>
          <w:spacing w:val="40"/>
        </w:rPr>
        <w:t xml:space="preserve"> </w:t>
      </w:r>
      <w:r>
        <w:t>across</w:t>
      </w:r>
      <w:r>
        <w:rPr>
          <w:spacing w:val="40"/>
        </w:rPr>
        <w:t xml:space="preserve"> </w:t>
      </w:r>
      <w:r>
        <w:t>a</w:t>
      </w:r>
      <w:r>
        <w:rPr>
          <w:spacing w:val="40"/>
        </w:rPr>
        <w:t xml:space="preserve"> </w:t>
      </w:r>
      <w:r>
        <w:t>range</w:t>
      </w:r>
      <w:r>
        <w:rPr>
          <w:spacing w:val="40"/>
        </w:rPr>
        <w:t xml:space="preserve"> </w:t>
      </w:r>
      <w:r>
        <w:t>of</w:t>
      </w:r>
      <w:r>
        <w:rPr>
          <w:spacing w:val="40"/>
        </w:rPr>
        <w:t xml:space="preserve"> </w:t>
      </w:r>
      <w:r>
        <w:t>ages,</w:t>
      </w:r>
      <w:r>
        <w:rPr>
          <w:spacing w:val="40"/>
        </w:rPr>
        <w:t xml:space="preserve"> </w:t>
      </w:r>
      <w:r>
        <w:t>genres</w:t>
      </w:r>
      <w:r>
        <w:rPr>
          <w:spacing w:val="40"/>
        </w:rPr>
        <w:t xml:space="preserve"> </w:t>
      </w:r>
      <w:r>
        <w:t>of</w:t>
      </w:r>
      <w:r>
        <w:rPr>
          <w:spacing w:val="40"/>
        </w:rPr>
        <w:t xml:space="preserve"> </w:t>
      </w:r>
      <w:r>
        <w:t>music</w:t>
      </w:r>
      <w:r>
        <w:rPr>
          <w:spacing w:val="40"/>
        </w:rPr>
        <w:t xml:space="preserve"> </w:t>
      </w:r>
      <w:r>
        <w:t>and</w:t>
      </w:r>
      <w:r>
        <w:rPr>
          <w:spacing w:val="40"/>
        </w:rPr>
        <w:t xml:space="preserve"> </w:t>
      </w:r>
      <w:r>
        <w:t>contexts,</w:t>
      </w:r>
      <w:r>
        <w:rPr>
          <w:spacing w:val="40"/>
        </w:rPr>
        <w:t xml:space="preserve"> </w:t>
      </w:r>
      <w:r>
        <w:t>and</w:t>
      </w:r>
      <w:r>
        <w:rPr>
          <w:spacing w:val="40"/>
        </w:rPr>
        <w:t xml:space="preserve"> </w:t>
      </w:r>
      <w:r>
        <w:t>must</w:t>
      </w:r>
      <w:r>
        <w:rPr>
          <w:spacing w:val="40"/>
        </w:rPr>
        <w:t xml:space="preserve"> </w:t>
      </w:r>
      <w:r>
        <w:t>have quantifiable</w:t>
      </w:r>
      <w:r>
        <w:rPr>
          <w:spacing w:val="32"/>
        </w:rPr>
        <w:t xml:space="preserve"> </w:t>
      </w:r>
      <w:r>
        <w:t>and relevant</w:t>
      </w:r>
      <w:r>
        <w:rPr>
          <w:spacing w:val="32"/>
        </w:rPr>
        <w:t xml:space="preserve"> </w:t>
      </w:r>
      <w:r>
        <w:t>management</w:t>
      </w:r>
      <w:r>
        <w:rPr>
          <w:spacing w:val="32"/>
        </w:rPr>
        <w:t xml:space="preserve"> </w:t>
      </w:r>
      <w:r>
        <w:t>and</w:t>
      </w:r>
      <w:r>
        <w:rPr>
          <w:spacing w:val="32"/>
        </w:rPr>
        <w:t xml:space="preserve"> </w:t>
      </w:r>
      <w:r>
        <w:t>financial</w:t>
      </w:r>
      <w:r>
        <w:rPr>
          <w:spacing w:val="33"/>
        </w:rPr>
        <w:t xml:space="preserve"> </w:t>
      </w:r>
      <w:r>
        <w:t>experience</w:t>
      </w:r>
      <w:r>
        <w:rPr>
          <w:spacing w:val="32"/>
        </w:rPr>
        <w:t xml:space="preserve"> </w:t>
      </w:r>
      <w:r>
        <w:t>in</w:t>
      </w:r>
      <w:r>
        <w:rPr>
          <w:spacing w:val="32"/>
        </w:rPr>
        <w:t xml:space="preserve"> </w:t>
      </w:r>
      <w:r>
        <w:t>project</w:t>
      </w:r>
      <w:r>
        <w:rPr>
          <w:spacing w:val="32"/>
        </w:rPr>
        <w:t xml:space="preserve"> </w:t>
      </w:r>
      <w:r>
        <w:t>planning/delivery</w:t>
      </w:r>
      <w:r>
        <w:rPr>
          <w:spacing w:val="31"/>
        </w:rPr>
        <w:t xml:space="preserve"> </w:t>
      </w:r>
      <w:r>
        <w:t>and/ or</w:t>
      </w:r>
      <w:r>
        <w:rPr>
          <w:spacing w:val="26"/>
        </w:rPr>
        <w:t xml:space="preserve"> </w:t>
      </w:r>
      <w:r>
        <w:t>developmental initiatives. There is the potential, subject to qualifications and experience, and the needs of the role, for the Music Generation Development Officer to be involved in the delivery of some programmes; however, this is not mandatory.</w:t>
      </w:r>
    </w:p>
    <w:p w14:paraId="6B87EE01" w14:textId="77777777" w:rsidR="00B324A9" w:rsidRDefault="00B324A9">
      <w:pPr>
        <w:pStyle w:val="BodyText"/>
        <w:spacing w:before="39"/>
        <w:ind w:left="0"/>
      </w:pPr>
    </w:p>
    <w:p w14:paraId="58C28124" w14:textId="77777777" w:rsidR="00B324A9" w:rsidRDefault="00772781">
      <w:pPr>
        <w:pStyle w:val="BodyText"/>
        <w:spacing w:line="276" w:lineRule="auto"/>
        <w:ind w:left="100" w:right="178"/>
      </w:pPr>
      <w:r>
        <w:t>The role of Music Generation Development Officer offers a unique opportunity for someone dynamic</w:t>
      </w:r>
      <w:r>
        <w:rPr>
          <w:spacing w:val="-3"/>
        </w:rPr>
        <w:t xml:space="preserve"> </w:t>
      </w:r>
      <w:r>
        <w:t>to join</w:t>
      </w:r>
      <w:r>
        <w:rPr>
          <w:spacing w:val="-1"/>
        </w:rPr>
        <w:t xml:space="preserve"> </w:t>
      </w:r>
      <w:r>
        <w:t>GRETB at a</w:t>
      </w:r>
      <w:r>
        <w:rPr>
          <w:spacing w:val="-2"/>
        </w:rPr>
        <w:t xml:space="preserve"> </w:t>
      </w:r>
      <w:r>
        <w:t>time</w:t>
      </w:r>
      <w:r>
        <w:rPr>
          <w:spacing w:val="-2"/>
        </w:rPr>
        <w:t xml:space="preserve"> </w:t>
      </w:r>
      <w:r>
        <w:t>of exciting</w:t>
      </w:r>
      <w:r>
        <w:rPr>
          <w:spacing w:val="-2"/>
        </w:rPr>
        <w:t xml:space="preserve"> </w:t>
      </w:r>
      <w:r>
        <w:t>change in</w:t>
      </w:r>
      <w:r>
        <w:rPr>
          <w:spacing w:val="-3"/>
        </w:rPr>
        <w:t xml:space="preserve"> </w:t>
      </w:r>
      <w:r>
        <w:t>the</w:t>
      </w:r>
      <w:r>
        <w:rPr>
          <w:spacing w:val="-2"/>
        </w:rPr>
        <w:t xml:space="preserve"> </w:t>
      </w:r>
      <w:r>
        <w:t>music</w:t>
      </w:r>
      <w:r>
        <w:rPr>
          <w:spacing w:val="-3"/>
        </w:rPr>
        <w:t xml:space="preserve"> </w:t>
      </w:r>
      <w:r>
        <w:t>education landscape</w:t>
      </w:r>
      <w:r>
        <w:rPr>
          <w:spacing w:val="-1"/>
        </w:rPr>
        <w:t xml:space="preserve"> </w:t>
      </w:r>
      <w:r>
        <w:t>in</w:t>
      </w:r>
      <w:r>
        <w:rPr>
          <w:spacing w:val="-1"/>
        </w:rPr>
        <w:t xml:space="preserve"> </w:t>
      </w:r>
      <w:r>
        <w:t>Ireland.</w:t>
      </w:r>
    </w:p>
    <w:p w14:paraId="38E127C2" w14:textId="77777777" w:rsidR="00B324A9" w:rsidRDefault="00B324A9">
      <w:pPr>
        <w:pStyle w:val="BodyText"/>
        <w:spacing w:before="41"/>
        <w:ind w:left="0"/>
      </w:pPr>
    </w:p>
    <w:p w14:paraId="30BF039C" w14:textId="77777777" w:rsidR="002E3F9D" w:rsidRDefault="002E3F9D">
      <w:pPr>
        <w:pStyle w:val="BodyText"/>
        <w:spacing w:before="41"/>
        <w:ind w:left="0"/>
        <w:rPr>
          <w:b/>
        </w:rPr>
      </w:pPr>
      <w:r>
        <w:rPr>
          <w:b/>
        </w:rPr>
        <w:t>ESSENTIAL CRITERIA</w:t>
      </w:r>
    </w:p>
    <w:p w14:paraId="2AFA521D" w14:textId="77777777" w:rsidR="002E3F9D" w:rsidRDefault="002E3F9D">
      <w:pPr>
        <w:pStyle w:val="BodyText"/>
        <w:spacing w:before="41"/>
        <w:ind w:left="0"/>
        <w:rPr>
          <w:b/>
        </w:rPr>
      </w:pPr>
      <w:r>
        <w:rPr>
          <w:b/>
        </w:rPr>
        <w:t xml:space="preserve">To qualify for appointment candidates must have: </w:t>
      </w:r>
    </w:p>
    <w:p w14:paraId="602CDF3A" w14:textId="77777777" w:rsidR="002E3F9D" w:rsidRPr="002E3F9D" w:rsidRDefault="002E3F9D">
      <w:pPr>
        <w:pStyle w:val="BodyText"/>
        <w:spacing w:before="41"/>
        <w:ind w:left="0"/>
        <w:rPr>
          <w:b/>
        </w:rPr>
      </w:pPr>
    </w:p>
    <w:p w14:paraId="347C92DB" w14:textId="69CD80E1" w:rsidR="00B324A9" w:rsidRDefault="00D715C0" w:rsidP="002E3F9D">
      <w:pPr>
        <w:pStyle w:val="BodyText"/>
        <w:numPr>
          <w:ilvl w:val="0"/>
          <w:numId w:val="3"/>
        </w:numPr>
        <w:spacing w:before="1" w:line="276" w:lineRule="auto"/>
        <w:ind w:left="426" w:right="118"/>
      </w:pPr>
      <w:r>
        <w:t>A</w:t>
      </w:r>
      <w:r w:rsidR="002E3F9D">
        <w:t xml:space="preserve"> qualification in music or music education and/or a relevant </w:t>
      </w:r>
      <w:r>
        <w:t>third level</w:t>
      </w:r>
      <w:r w:rsidR="002E3F9D">
        <w:t xml:space="preserve"> qualification (e.g. music degree, arts management, business or project </w:t>
      </w:r>
      <w:r w:rsidR="002E3F9D" w:rsidRPr="00E24912">
        <w:t>management, youth work etc.) and</w:t>
      </w:r>
      <w:r w:rsidR="002E3F9D">
        <w:t xml:space="preserve">/or a proven track record </w:t>
      </w:r>
      <w:r w:rsidR="00772781">
        <w:t>of</w:t>
      </w:r>
      <w:r w:rsidR="00772781">
        <w:rPr>
          <w:spacing w:val="40"/>
        </w:rPr>
        <w:t xml:space="preserve"> </w:t>
      </w:r>
      <w:r w:rsidR="00772781">
        <w:t>at</w:t>
      </w:r>
      <w:r w:rsidR="00772781">
        <w:rPr>
          <w:spacing w:val="40"/>
        </w:rPr>
        <w:t xml:space="preserve"> </w:t>
      </w:r>
      <w:r w:rsidR="00772781">
        <w:t>least</w:t>
      </w:r>
      <w:r w:rsidR="00772781">
        <w:rPr>
          <w:spacing w:val="40"/>
        </w:rPr>
        <w:t xml:space="preserve"> </w:t>
      </w:r>
      <w:r w:rsidR="00772781">
        <w:t>three</w:t>
      </w:r>
      <w:r w:rsidR="00772781">
        <w:rPr>
          <w:spacing w:val="40"/>
        </w:rPr>
        <w:t xml:space="preserve"> </w:t>
      </w:r>
      <w:r w:rsidR="00772781">
        <w:t>years’</w:t>
      </w:r>
      <w:r w:rsidR="00772781">
        <w:rPr>
          <w:spacing w:val="40"/>
        </w:rPr>
        <w:t xml:space="preserve"> </w:t>
      </w:r>
      <w:r w:rsidR="00772781">
        <w:t>experience</w:t>
      </w:r>
      <w:r w:rsidR="00772781">
        <w:rPr>
          <w:spacing w:val="40"/>
        </w:rPr>
        <w:t xml:space="preserve"> </w:t>
      </w:r>
      <w:r w:rsidR="00772781">
        <w:t>in</w:t>
      </w:r>
      <w:r w:rsidR="00772781">
        <w:rPr>
          <w:spacing w:val="40"/>
        </w:rPr>
        <w:t xml:space="preserve"> </w:t>
      </w:r>
      <w:r w:rsidR="00772781">
        <w:t>music</w:t>
      </w:r>
      <w:r w:rsidR="00772781">
        <w:rPr>
          <w:spacing w:val="40"/>
        </w:rPr>
        <w:t xml:space="preserve"> </w:t>
      </w:r>
      <w:r w:rsidR="002E3F9D">
        <w:t>development</w:t>
      </w:r>
      <w:r w:rsidR="00C203AE">
        <w:t>,</w:t>
      </w:r>
      <w:r w:rsidR="002E3F9D">
        <w:t xml:space="preserve"> </w:t>
      </w:r>
      <w:r w:rsidR="00772781">
        <w:t>music</w:t>
      </w:r>
      <w:r w:rsidR="00772781" w:rsidRPr="002E3F9D">
        <w:rPr>
          <w:spacing w:val="40"/>
        </w:rPr>
        <w:t xml:space="preserve"> </w:t>
      </w:r>
      <w:r w:rsidR="00772781">
        <w:t>education</w:t>
      </w:r>
      <w:r w:rsidR="00772781" w:rsidRPr="002E3F9D">
        <w:rPr>
          <w:spacing w:val="40"/>
        </w:rPr>
        <w:t xml:space="preserve"> </w:t>
      </w:r>
      <w:r w:rsidR="00772781">
        <w:t>management,</w:t>
      </w:r>
      <w:r w:rsidR="00772781" w:rsidRPr="002E3F9D">
        <w:rPr>
          <w:spacing w:val="40"/>
        </w:rPr>
        <w:t xml:space="preserve"> </w:t>
      </w:r>
      <w:r w:rsidR="00772781">
        <w:t>or</w:t>
      </w:r>
      <w:r w:rsidR="002E3F9D">
        <w:t xml:space="preserve"> </w:t>
      </w:r>
      <w:r w:rsidR="00772781">
        <w:t>another</w:t>
      </w:r>
      <w:r w:rsidR="00772781" w:rsidRPr="002E3F9D">
        <w:rPr>
          <w:spacing w:val="-4"/>
        </w:rPr>
        <w:t xml:space="preserve"> </w:t>
      </w:r>
      <w:r w:rsidR="00772781">
        <w:t>relevant</w:t>
      </w:r>
      <w:r w:rsidR="00772781" w:rsidRPr="002E3F9D">
        <w:rPr>
          <w:spacing w:val="-4"/>
        </w:rPr>
        <w:t xml:space="preserve"> </w:t>
      </w:r>
      <w:r w:rsidR="00772781">
        <w:t>artistic</w:t>
      </w:r>
      <w:r w:rsidR="00772781" w:rsidRPr="002E3F9D">
        <w:rPr>
          <w:spacing w:val="-5"/>
        </w:rPr>
        <w:t xml:space="preserve"> </w:t>
      </w:r>
      <w:r w:rsidR="00772781" w:rsidRPr="002E3F9D">
        <w:rPr>
          <w:spacing w:val="-2"/>
        </w:rPr>
        <w:t>field</w:t>
      </w:r>
    </w:p>
    <w:p w14:paraId="5C634A99" w14:textId="77777777" w:rsidR="00B324A9" w:rsidRDefault="00772781">
      <w:pPr>
        <w:pStyle w:val="ListParagraph"/>
        <w:numPr>
          <w:ilvl w:val="0"/>
          <w:numId w:val="1"/>
        </w:numPr>
        <w:tabs>
          <w:tab w:val="left" w:pos="439"/>
        </w:tabs>
        <w:spacing w:before="41"/>
        <w:ind w:left="439" w:hanging="339"/>
      </w:pPr>
      <w:r>
        <w:t>Management</w:t>
      </w:r>
      <w:r>
        <w:rPr>
          <w:spacing w:val="-9"/>
        </w:rPr>
        <w:t xml:space="preserve"> </w:t>
      </w:r>
      <w:r>
        <w:t>experience</w:t>
      </w:r>
      <w:r>
        <w:rPr>
          <w:spacing w:val="-5"/>
        </w:rPr>
        <w:t xml:space="preserve"> </w:t>
      </w:r>
      <w:r>
        <w:t>in</w:t>
      </w:r>
      <w:r>
        <w:rPr>
          <w:spacing w:val="-9"/>
        </w:rPr>
        <w:t xml:space="preserve"> </w:t>
      </w:r>
      <w:r>
        <w:t>project</w:t>
      </w:r>
      <w:r>
        <w:rPr>
          <w:spacing w:val="-5"/>
        </w:rPr>
        <w:t xml:space="preserve"> </w:t>
      </w:r>
      <w:r>
        <w:t>planning</w:t>
      </w:r>
      <w:r>
        <w:rPr>
          <w:spacing w:val="-5"/>
        </w:rPr>
        <w:t xml:space="preserve"> </w:t>
      </w:r>
      <w:r>
        <w:t>and</w:t>
      </w:r>
      <w:r>
        <w:rPr>
          <w:spacing w:val="-7"/>
        </w:rPr>
        <w:t xml:space="preserve"> </w:t>
      </w:r>
      <w:r>
        <w:t>delivery</w:t>
      </w:r>
      <w:r>
        <w:rPr>
          <w:spacing w:val="-5"/>
        </w:rPr>
        <w:t xml:space="preserve"> </w:t>
      </w:r>
      <w:r>
        <w:t>and/or</w:t>
      </w:r>
      <w:r>
        <w:rPr>
          <w:spacing w:val="-8"/>
        </w:rPr>
        <w:t xml:space="preserve"> </w:t>
      </w:r>
      <w:r>
        <w:t>developmental</w:t>
      </w:r>
      <w:r>
        <w:rPr>
          <w:spacing w:val="-4"/>
        </w:rPr>
        <w:t xml:space="preserve"> </w:t>
      </w:r>
      <w:r>
        <w:rPr>
          <w:spacing w:val="-2"/>
        </w:rPr>
        <w:t>initiatives</w:t>
      </w:r>
    </w:p>
    <w:p w14:paraId="6831B688" w14:textId="77777777" w:rsidR="00B324A9" w:rsidRDefault="00772781">
      <w:pPr>
        <w:pStyle w:val="ListParagraph"/>
        <w:numPr>
          <w:ilvl w:val="0"/>
          <w:numId w:val="1"/>
        </w:numPr>
        <w:tabs>
          <w:tab w:val="left" w:pos="439"/>
        </w:tabs>
        <w:spacing w:before="41"/>
        <w:ind w:left="439" w:hanging="339"/>
      </w:pPr>
      <w:r>
        <w:t>Full</w:t>
      </w:r>
      <w:r>
        <w:rPr>
          <w:spacing w:val="-5"/>
        </w:rPr>
        <w:t xml:space="preserve"> </w:t>
      </w:r>
      <w:r>
        <w:t>current</w:t>
      </w:r>
      <w:r>
        <w:rPr>
          <w:spacing w:val="-3"/>
        </w:rPr>
        <w:t xml:space="preserve"> </w:t>
      </w:r>
      <w:r>
        <w:t>Driving</w:t>
      </w:r>
      <w:r>
        <w:rPr>
          <w:spacing w:val="-4"/>
        </w:rPr>
        <w:t xml:space="preserve"> </w:t>
      </w:r>
      <w:r w:rsidR="002E3F9D">
        <w:t>License</w:t>
      </w:r>
      <w:r>
        <w:rPr>
          <w:spacing w:val="-5"/>
        </w:rPr>
        <w:t xml:space="preserve"> </w:t>
      </w:r>
      <w:r>
        <w:t>with</w:t>
      </w:r>
      <w:r>
        <w:rPr>
          <w:spacing w:val="-5"/>
        </w:rPr>
        <w:t xml:space="preserve"> </w:t>
      </w:r>
      <w:r>
        <w:t>access</w:t>
      </w:r>
      <w:r>
        <w:rPr>
          <w:spacing w:val="-6"/>
        </w:rPr>
        <w:t xml:space="preserve"> </w:t>
      </w:r>
      <w:r>
        <w:t>to</w:t>
      </w:r>
      <w:r>
        <w:rPr>
          <w:spacing w:val="-2"/>
        </w:rPr>
        <w:t xml:space="preserve"> </w:t>
      </w:r>
      <w:r>
        <w:t>own</w:t>
      </w:r>
      <w:r>
        <w:rPr>
          <w:spacing w:val="-3"/>
        </w:rPr>
        <w:t xml:space="preserve"> </w:t>
      </w:r>
      <w:r>
        <w:rPr>
          <w:spacing w:val="-2"/>
        </w:rPr>
        <w:t>transport.</w:t>
      </w:r>
    </w:p>
    <w:p w14:paraId="56346F46" w14:textId="77777777" w:rsidR="00B324A9" w:rsidRDefault="00B324A9">
      <w:pPr>
        <w:pStyle w:val="BodyText"/>
        <w:ind w:left="0"/>
        <w:rPr>
          <w:sz w:val="20"/>
        </w:rPr>
      </w:pPr>
    </w:p>
    <w:p w14:paraId="20B0BE32" w14:textId="77777777" w:rsidR="00B324A9" w:rsidRDefault="00B324A9">
      <w:pPr>
        <w:pStyle w:val="BodyText"/>
        <w:ind w:left="0"/>
        <w:rPr>
          <w:sz w:val="20"/>
        </w:rPr>
      </w:pPr>
    </w:p>
    <w:p w14:paraId="377D4D72" w14:textId="77777777" w:rsidR="00B324A9" w:rsidRDefault="00B324A9">
      <w:pPr>
        <w:pStyle w:val="BodyText"/>
        <w:ind w:left="0"/>
        <w:rPr>
          <w:sz w:val="20"/>
        </w:rPr>
      </w:pPr>
    </w:p>
    <w:p w14:paraId="5D10DA9D" w14:textId="77777777" w:rsidR="00B324A9" w:rsidRDefault="00B324A9">
      <w:pPr>
        <w:pStyle w:val="BodyText"/>
        <w:ind w:left="0"/>
        <w:rPr>
          <w:sz w:val="20"/>
        </w:rPr>
      </w:pPr>
    </w:p>
    <w:p w14:paraId="6A9FAED2" w14:textId="77777777" w:rsidR="00B324A9" w:rsidRDefault="00772781">
      <w:pPr>
        <w:pStyle w:val="BodyText"/>
        <w:spacing w:before="15"/>
        <w:ind w:left="0"/>
        <w:rPr>
          <w:sz w:val="20"/>
        </w:rPr>
      </w:pPr>
      <w:r>
        <w:rPr>
          <w:noProof/>
          <w:lang w:val="en-IE" w:eastAsia="en-IE"/>
        </w:rPr>
        <mc:AlternateContent>
          <mc:Choice Requires="wps">
            <w:drawing>
              <wp:anchor distT="0" distB="0" distL="0" distR="0" simplePos="0" relativeHeight="487587840" behindDoc="1" locked="0" layoutInCell="1" allowOverlap="1" wp14:anchorId="19E4F1D8" wp14:editId="7F1EB485">
                <wp:simplePos x="0" y="0"/>
                <wp:positionH relativeFrom="page">
                  <wp:posOffset>914704</wp:posOffset>
                </wp:positionH>
                <wp:positionV relativeFrom="paragraph">
                  <wp:posOffset>180182</wp:posOffset>
                </wp:positionV>
                <wp:extent cx="1829435" cy="1079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566498" id="Graphic 4" o:spid="_x0000_s1026" style="position:absolute;margin-left:1in;margin-top:14.2pt;width:144.05pt;height:.8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" path="m1829054,l,,,10668r1829054,l1829054,xe" fillcolor="black" stroked="f">
                <v:path arrowok="t"/>
                <w10:wrap type="topAndBottom" anchorx="page"/>
              </v:shape>
            </w:pict>
          </mc:Fallback>
        </mc:AlternateContent>
      </w:r>
    </w:p>
    <w:p w14:paraId="276AAA65" w14:textId="77777777" w:rsidR="009B2E6C" w:rsidRPr="009B2E6C" w:rsidRDefault="00772781" w:rsidP="009B2E6C">
      <w:pPr>
        <w:spacing w:before="128"/>
        <w:ind w:left="100" w:right="113"/>
        <w:jc w:val="both"/>
        <w:rPr>
          <w:i/>
          <w:sz w:val="18"/>
          <w:lang w:val="en-IE"/>
        </w:rPr>
      </w:pPr>
      <w:r>
        <w:rPr>
          <w:sz w:val="18"/>
          <w:vertAlign w:val="superscript"/>
        </w:rPr>
        <w:t>1</w:t>
      </w:r>
      <w:r>
        <w:rPr>
          <w:sz w:val="18"/>
        </w:rPr>
        <w:t xml:space="preserve"> </w:t>
      </w:r>
      <w:r w:rsidR="009B2E6C" w:rsidRPr="009B2E6C">
        <w:rPr>
          <w:i/>
          <w:sz w:val="18"/>
          <w:lang w:val="en-IE"/>
        </w:rPr>
        <w:t>Music Generation is Ireland’s National Music Education Programme with a mission to empower children and young people to realise their full potential through access, to and participation in, high quality performance music education. Initiated by Music Network, Music Generation is co-funded by U2, The Ireland Funds, the Department of Education and Local Music Education Partnerships (LMEPs) in which Education and Training Board and Local Authorities play a lead role.</w:t>
      </w:r>
    </w:p>
    <w:p w14:paraId="7E4687F6" w14:textId="42179EC3" w:rsidR="00B324A9" w:rsidRDefault="00B324A9" w:rsidP="009B2E6C">
      <w:pPr>
        <w:spacing w:before="128"/>
        <w:ind w:left="100" w:right="113"/>
        <w:jc w:val="both"/>
        <w:rPr>
          <w:sz w:val="18"/>
        </w:rPr>
      </w:pPr>
    </w:p>
    <w:p w14:paraId="72DAF59B" w14:textId="77777777" w:rsidR="002E3F9D" w:rsidRDefault="002E3F9D">
      <w:pPr>
        <w:jc w:val="both"/>
        <w:rPr>
          <w:sz w:val="18"/>
        </w:rPr>
      </w:pPr>
    </w:p>
    <w:p w14:paraId="550D2448" w14:textId="77777777" w:rsidR="002E3F9D" w:rsidRDefault="002E3F9D">
      <w:pPr>
        <w:jc w:val="both"/>
        <w:rPr>
          <w:sz w:val="18"/>
        </w:rPr>
      </w:pPr>
    </w:p>
    <w:p w14:paraId="7435CA6D" w14:textId="77777777" w:rsidR="00B324A9" w:rsidRDefault="00772781">
      <w:pPr>
        <w:pStyle w:val="Heading2"/>
        <w:spacing w:before="34"/>
        <w:jc w:val="both"/>
      </w:pPr>
      <w:r>
        <w:t>DESIRABLE</w:t>
      </w:r>
      <w:r>
        <w:rPr>
          <w:spacing w:val="-5"/>
        </w:rPr>
        <w:t xml:space="preserve"> </w:t>
      </w:r>
      <w:r>
        <w:rPr>
          <w:spacing w:val="-2"/>
        </w:rPr>
        <w:t>CRITERIA</w:t>
      </w:r>
    </w:p>
    <w:p w14:paraId="4EA3A37E" w14:textId="77777777" w:rsidR="00B324A9" w:rsidRDefault="00772781">
      <w:pPr>
        <w:spacing w:before="39"/>
        <w:ind w:left="100"/>
        <w:jc w:val="both"/>
        <w:rPr>
          <w:b/>
        </w:rPr>
      </w:pPr>
      <w:r>
        <w:rPr>
          <w:b/>
        </w:rPr>
        <w:t>Candidates</w:t>
      </w:r>
      <w:r>
        <w:rPr>
          <w:b/>
          <w:spacing w:val="-8"/>
        </w:rPr>
        <w:t xml:space="preserve"> </w:t>
      </w:r>
      <w:r>
        <w:rPr>
          <w:b/>
        </w:rPr>
        <w:t>should</w:t>
      </w:r>
      <w:r>
        <w:rPr>
          <w:b/>
          <w:spacing w:val="-6"/>
        </w:rPr>
        <w:t xml:space="preserve"> </w:t>
      </w:r>
      <w:r>
        <w:rPr>
          <w:b/>
          <w:spacing w:val="-4"/>
        </w:rPr>
        <w:t>have:</w:t>
      </w:r>
    </w:p>
    <w:p w14:paraId="6613EC19" w14:textId="77777777" w:rsidR="00D740CF" w:rsidRPr="00D740CF" w:rsidRDefault="00D740CF" w:rsidP="00DA39C8">
      <w:pPr>
        <w:pStyle w:val="NoSpacing"/>
        <w:numPr>
          <w:ilvl w:val="0"/>
          <w:numId w:val="16"/>
        </w:numPr>
        <w:jc w:val="both"/>
      </w:pPr>
      <w:r w:rsidRPr="00D740CF">
        <w:t>Experience of leading and developing musician/artistic and administrative teams.</w:t>
      </w:r>
    </w:p>
    <w:p w14:paraId="76C40830" w14:textId="0ED3CA10" w:rsidR="00B324A9" w:rsidRDefault="00772781" w:rsidP="00DA39C8">
      <w:pPr>
        <w:pStyle w:val="NoSpacing"/>
        <w:numPr>
          <w:ilvl w:val="0"/>
          <w:numId w:val="16"/>
        </w:numPr>
        <w:jc w:val="both"/>
      </w:pPr>
      <w:r>
        <w:t>An excellent understanding of performance music education, music, arts and education policies and the local music/music education sector</w:t>
      </w:r>
      <w:r w:rsidR="00D740CF">
        <w:t>.</w:t>
      </w:r>
    </w:p>
    <w:p w14:paraId="597B1D76" w14:textId="3741AC53" w:rsidR="00B324A9" w:rsidRPr="00E24912" w:rsidRDefault="00772781" w:rsidP="00DA39C8">
      <w:pPr>
        <w:pStyle w:val="NoSpacing"/>
        <w:numPr>
          <w:ilvl w:val="0"/>
          <w:numId w:val="16"/>
        </w:numPr>
        <w:jc w:val="both"/>
      </w:pPr>
      <w:r w:rsidRPr="00E24912">
        <w:t>A</w:t>
      </w:r>
      <w:r w:rsidRPr="00E24912">
        <w:rPr>
          <w:spacing w:val="-4"/>
        </w:rPr>
        <w:t xml:space="preserve"> </w:t>
      </w:r>
      <w:r w:rsidRPr="00E24912">
        <w:t>track</w:t>
      </w:r>
      <w:r w:rsidRPr="00E24912">
        <w:rPr>
          <w:spacing w:val="-3"/>
        </w:rPr>
        <w:t xml:space="preserve"> </w:t>
      </w:r>
      <w:r w:rsidRPr="00E24912">
        <w:t>record</w:t>
      </w:r>
      <w:r w:rsidRPr="00E24912">
        <w:rPr>
          <w:spacing w:val="-6"/>
        </w:rPr>
        <w:t xml:space="preserve"> </w:t>
      </w:r>
      <w:r w:rsidRPr="00E24912">
        <w:t>of</w:t>
      </w:r>
      <w:r w:rsidRPr="00E24912">
        <w:rPr>
          <w:spacing w:val="-3"/>
        </w:rPr>
        <w:t xml:space="preserve"> </w:t>
      </w:r>
      <w:r w:rsidRPr="00E24912">
        <w:t>playing</w:t>
      </w:r>
      <w:r w:rsidRPr="00E24912">
        <w:rPr>
          <w:spacing w:val="-4"/>
        </w:rPr>
        <w:t xml:space="preserve"> </w:t>
      </w:r>
      <w:r w:rsidRPr="00E24912">
        <w:t>a</w:t>
      </w:r>
      <w:r w:rsidRPr="00E24912">
        <w:rPr>
          <w:spacing w:val="-6"/>
        </w:rPr>
        <w:t xml:space="preserve"> </w:t>
      </w:r>
      <w:r w:rsidRPr="00E24912">
        <w:t>key</w:t>
      </w:r>
      <w:r w:rsidRPr="00E24912">
        <w:rPr>
          <w:spacing w:val="-3"/>
        </w:rPr>
        <w:t xml:space="preserve"> </w:t>
      </w:r>
      <w:r w:rsidRPr="00E24912">
        <w:t>role</w:t>
      </w:r>
      <w:r w:rsidRPr="00E24912">
        <w:rPr>
          <w:spacing w:val="-3"/>
        </w:rPr>
        <w:t xml:space="preserve"> </w:t>
      </w:r>
      <w:r w:rsidRPr="00E24912">
        <w:t>in</w:t>
      </w:r>
      <w:r w:rsidRPr="00E24912">
        <w:rPr>
          <w:spacing w:val="-3"/>
        </w:rPr>
        <w:t xml:space="preserve"> </w:t>
      </w:r>
      <w:r w:rsidRPr="00E24912">
        <w:t>actively</w:t>
      </w:r>
      <w:r w:rsidRPr="00E24912">
        <w:rPr>
          <w:spacing w:val="-3"/>
        </w:rPr>
        <w:t xml:space="preserve"> </w:t>
      </w:r>
      <w:r w:rsidRPr="00E24912">
        <w:t>developing</w:t>
      </w:r>
      <w:r w:rsidRPr="00E24912">
        <w:rPr>
          <w:spacing w:val="-4"/>
        </w:rPr>
        <w:t xml:space="preserve"> </w:t>
      </w:r>
      <w:r w:rsidRPr="00E24912">
        <w:t>and</w:t>
      </w:r>
      <w:r w:rsidRPr="00E24912">
        <w:rPr>
          <w:spacing w:val="-4"/>
        </w:rPr>
        <w:t xml:space="preserve"> </w:t>
      </w:r>
      <w:r w:rsidRPr="00E24912">
        <w:t>sustaining</w:t>
      </w:r>
      <w:r w:rsidRPr="00E24912">
        <w:rPr>
          <w:spacing w:val="-4"/>
        </w:rPr>
        <w:t xml:space="preserve"> </w:t>
      </w:r>
      <w:r w:rsidRPr="00E24912">
        <w:t>strategic</w:t>
      </w:r>
      <w:r w:rsidRPr="00E24912">
        <w:rPr>
          <w:spacing w:val="-6"/>
        </w:rPr>
        <w:t xml:space="preserve"> </w:t>
      </w:r>
      <w:r w:rsidRPr="00E24912">
        <w:t>partnerships.</w:t>
      </w:r>
      <w:r w:rsidRPr="00E24912">
        <w:rPr>
          <w:spacing w:val="-4"/>
        </w:rPr>
        <w:t xml:space="preserve"> </w:t>
      </w:r>
    </w:p>
    <w:p w14:paraId="632613CD" w14:textId="4A057EA9" w:rsidR="002E3F9D" w:rsidRPr="00E24912" w:rsidRDefault="002E3F9D" w:rsidP="00DA39C8">
      <w:pPr>
        <w:pStyle w:val="NoSpacing"/>
        <w:numPr>
          <w:ilvl w:val="0"/>
          <w:numId w:val="16"/>
        </w:numPr>
        <w:jc w:val="both"/>
      </w:pPr>
      <w:r w:rsidRPr="00E24912">
        <w:t>Experience of working/engaging with young people, in particular young p</w:t>
      </w:r>
      <w:r w:rsidR="00454E3C" w:rsidRPr="00E24912">
        <w:t xml:space="preserve">eople experiencing multiple forms </w:t>
      </w:r>
      <w:r w:rsidRPr="00E24912">
        <w:t xml:space="preserve">of disadvantage. </w:t>
      </w:r>
    </w:p>
    <w:p w14:paraId="46D29ACE" w14:textId="6CFC3A7A" w:rsidR="00B324A9" w:rsidRDefault="00772781" w:rsidP="00DA39C8">
      <w:pPr>
        <w:pStyle w:val="NoSpacing"/>
        <w:numPr>
          <w:ilvl w:val="0"/>
          <w:numId w:val="16"/>
        </w:numPr>
        <w:jc w:val="both"/>
      </w:pPr>
      <w:r>
        <w:t>Management</w:t>
      </w:r>
      <w:r>
        <w:rPr>
          <w:spacing w:val="-10"/>
        </w:rPr>
        <w:t xml:space="preserve"> </w:t>
      </w:r>
      <w:r>
        <w:t>and</w:t>
      </w:r>
      <w:r>
        <w:rPr>
          <w:spacing w:val="-7"/>
        </w:rPr>
        <w:t xml:space="preserve"> </w:t>
      </w:r>
      <w:r>
        <w:t>administration</w:t>
      </w:r>
      <w:r>
        <w:rPr>
          <w:spacing w:val="-9"/>
        </w:rPr>
        <w:t xml:space="preserve"> </w:t>
      </w:r>
      <w:r>
        <w:t>experience,</w:t>
      </w:r>
      <w:r>
        <w:rPr>
          <w:spacing w:val="-5"/>
        </w:rPr>
        <w:t xml:space="preserve"> </w:t>
      </w:r>
      <w:r>
        <w:t>including</w:t>
      </w:r>
      <w:r>
        <w:rPr>
          <w:spacing w:val="-2"/>
        </w:rPr>
        <w:t xml:space="preserve"> </w:t>
      </w:r>
      <w:r>
        <w:t>strong</w:t>
      </w:r>
      <w:r>
        <w:rPr>
          <w:spacing w:val="-6"/>
        </w:rPr>
        <w:t xml:space="preserve"> </w:t>
      </w:r>
      <w:r>
        <w:t>financial</w:t>
      </w:r>
      <w:r>
        <w:rPr>
          <w:spacing w:val="-9"/>
        </w:rPr>
        <w:t xml:space="preserve"> </w:t>
      </w:r>
      <w:r>
        <w:t>and</w:t>
      </w:r>
      <w:r>
        <w:rPr>
          <w:spacing w:val="-7"/>
        </w:rPr>
        <w:t xml:space="preserve"> </w:t>
      </w:r>
      <w:r>
        <w:t>budget</w:t>
      </w:r>
      <w:r>
        <w:rPr>
          <w:spacing w:val="-7"/>
        </w:rPr>
        <w:t xml:space="preserve"> </w:t>
      </w:r>
      <w:r>
        <w:rPr>
          <w:spacing w:val="-2"/>
        </w:rPr>
        <w:t>management</w:t>
      </w:r>
      <w:r w:rsidR="00D740CF">
        <w:rPr>
          <w:spacing w:val="-2"/>
        </w:rPr>
        <w:t>.</w:t>
      </w:r>
    </w:p>
    <w:p w14:paraId="1889A9EE" w14:textId="77777777" w:rsidR="00B324A9" w:rsidRDefault="00772781" w:rsidP="00DA39C8">
      <w:pPr>
        <w:pStyle w:val="NoSpacing"/>
        <w:numPr>
          <w:ilvl w:val="0"/>
          <w:numId w:val="16"/>
        </w:numPr>
        <w:jc w:val="both"/>
      </w:pPr>
      <w:r>
        <w:rPr>
          <w:spacing w:val="-2"/>
        </w:rPr>
        <w:t>Experience</w:t>
      </w:r>
      <w:r>
        <w:rPr>
          <w:spacing w:val="-1"/>
        </w:rPr>
        <w:t xml:space="preserve"> </w:t>
      </w:r>
      <w:r>
        <w:rPr>
          <w:spacing w:val="-2"/>
        </w:rPr>
        <w:t>of</w:t>
      </w:r>
      <w:r>
        <w:t xml:space="preserve"> </w:t>
      </w:r>
      <w:r>
        <w:rPr>
          <w:spacing w:val="-2"/>
        </w:rPr>
        <w:t>preparing</w:t>
      </w:r>
      <w:r>
        <w:rPr>
          <w:spacing w:val="2"/>
        </w:rPr>
        <w:t xml:space="preserve"> </w:t>
      </w:r>
      <w:r>
        <w:rPr>
          <w:spacing w:val="-2"/>
        </w:rPr>
        <w:t>reports,</w:t>
      </w:r>
      <w:r>
        <w:rPr>
          <w:spacing w:val="1"/>
        </w:rPr>
        <w:t xml:space="preserve"> </w:t>
      </w:r>
      <w:r>
        <w:rPr>
          <w:spacing w:val="-2"/>
        </w:rPr>
        <w:t>statistical</w:t>
      </w:r>
      <w:r>
        <w:rPr>
          <w:spacing w:val="2"/>
        </w:rPr>
        <w:t xml:space="preserve"> </w:t>
      </w:r>
      <w:r>
        <w:rPr>
          <w:spacing w:val="-2"/>
        </w:rPr>
        <w:t>information,</w:t>
      </w:r>
      <w:r>
        <w:rPr>
          <w:spacing w:val="3"/>
        </w:rPr>
        <w:t xml:space="preserve"> </w:t>
      </w:r>
      <w:r>
        <w:rPr>
          <w:spacing w:val="-2"/>
        </w:rPr>
        <w:t>and</w:t>
      </w:r>
      <w:r>
        <w:t xml:space="preserve"> </w:t>
      </w:r>
      <w:r>
        <w:rPr>
          <w:spacing w:val="-2"/>
        </w:rPr>
        <w:t>meeting</w:t>
      </w:r>
      <w:r>
        <w:t xml:space="preserve"> </w:t>
      </w:r>
      <w:r>
        <w:rPr>
          <w:spacing w:val="-2"/>
        </w:rPr>
        <w:t>other</w:t>
      </w:r>
      <w:r>
        <w:rPr>
          <w:spacing w:val="4"/>
        </w:rPr>
        <w:t xml:space="preserve"> </w:t>
      </w:r>
      <w:r>
        <w:rPr>
          <w:spacing w:val="-2"/>
        </w:rPr>
        <w:t>reporting</w:t>
      </w:r>
      <w:r>
        <w:rPr>
          <w:spacing w:val="3"/>
        </w:rPr>
        <w:t xml:space="preserve"> </w:t>
      </w:r>
      <w:r>
        <w:rPr>
          <w:spacing w:val="-2"/>
        </w:rPr>
        <w:t>requirements</w:t>
      </w:r>
    </w:p>
    <w:p w14:paraId="245471BD" w14:textId="77777777" w:rsidR="00D715C0" w:rsidRPr="00D715C0" w:rsidRDefault="00772781" w:rsidP="00DA39C8">
      <w:pPr>
        <w:pStyle w:val="NoSpacing"/>
        <w:numPr>
          <w:ilvl w:val="0"/>
          <w:numId w:val="16"/>
        </w:numPr>
        <w:jc w:val="both"/>
      </w:pPr>
      <w:r>
        <w:t>Excellent</w:t>
      </w:r>
      <w:r>
        <w:rPr>
          <w:spacing w:val="-8"/>
        </w:rPr>
        <w:t xml:space="preserve"> </w:t>
      </w:r>
      <w:r>
        <w:t>communication</w:t>
      </w:r>
      <w:r>
        <w:rPr>
          <w:spacing w:val="-6"/>
        </w:rPr>
        <w:t xml:space="preserve"> </w:t>
      </w:r>
      <w:r>
        <w:t>skills,</w:t>
      </w:r>
      <w:r>
        <w:rPr>
          <w:spacing w:val="-5"/>
        </w:rPr>
        <w:t xml:space="preserve"> </w:t>
      </w:r>
      <w:r>
        <w:t>including</w:t>
      </w:r>
      <w:r>
        <w:rPr>
          <w:spacing w:val="-7"/>
        </w:rPr>
        <w:t xml:space="preserve"> </w:t>
      </w:r>
      <w:r>
        <w:t>written,</w:t>
      </w:r>
      <w:r>
        <w:rPr>
          <w:spacing w:val="-7"/>
        </w:rPr>
        <w:t xml:space="preserve"> </w:t>
      </w:r>
      <w:r>
        <w:t>verbal,</w:t>
      </w:r>
      <w:r>
        <w:rPr>
          <w:spacing w:val="-5"/>
        </w:rPr>
        <w:t xml:space="preserve"> </w:t>
      </w:r>
      <w:r>
        <w:t>and</w:t>
      </w:r>
      <w:r>
        <w:rPr>
          <w:spacing w:val="-6"/>
        </w:rPr>
        <w:t xml:space="preserve"> </w:t>
      </w:r>
      <w:r>
        <w:rPr>
          <w:spacing w:val="-2"/>
        </w:rPr>
        <w:t>digital.</w:t>
      </w:r>
    </w:p>
    <w:p w14:paraId="3B74C4CF" w14:textId="06AFE0EC" w:rsidR="00D715C0" w:rsidRPr="00D715C0" w:rsidRDefault="00D715C0" w:rsidP="00DA39C8">
      <w:pPr>
        <w:pStyle w:val="NoSpacing"/>
        <w:numPr>
          <w:ilvl w:val="0"/>
          <w:numId w:val="16"/>
        </w:numPr>
        <w:jc w:val="both"/>
      </w:pPr>
      <w:proofErr w:type="spellStart"/>
      <w:r w:rsidRPr="00D715C0">
        <w:t>Inniúlacht</w:t>
      </w:r>
      <w:proofErr w:type="spellEnd"/>
      <w:r w:rsidRPr="00D715C0">
        <w:t xml:space="preserve"> le </w:t>
      </w:r>
      <w:proofErr w:type="spellStart"/>
      <w:r w:rsidRPr="00D715C0">
        <w:t>dualgais</w:t>
      </w:r>
      <w:proofErr w:type="spellEnd"/>
      <w:r w:rsidRPr="00D715C0">
        <w:t xml:space="preserve"> an </w:t>
      </w:r>
      <w:proofErr w:type="spellStart"/>
      <w:r w:rsidRPr="00D715C0">
        <w:t>phoist</w:t>
      </w:r>
      <w:proofErr w:type="spellEnd"/>
      <w:r w:rsidRPr="00D715C0">
        <w:t xml:space="preserve"> a </w:t>
      </w:r>
      <w:proofErr w:type="spellStart"/>
      <w:r w:rsidRPr="00D715C0">
        <w:t>chomhlíonadh</w:t>
      </w:r>
      <w:proofErr w:type="spellEnd"/>
      <w:r w:rsidRPr="00D715C0">
        <w:t xml:space="preserve"> go </w:t>
      </w:r>
      <w:proofErr w:type="spellStart"/>
      <w:r w:rsidRPr="00D715C0">
        <w:t>héifeachtach</w:t>
      </w:r>
      <w:proofErr w:type="spellEnd"/>
      <w:r w:rsidRPr="00D715C0">
        <w:t xml:space="preserve"> </w:t>
      </w:r>
      <w:proofErr w:type="spellStart"/>
      <w:r w:rsidRPr="00D715C0">
        <w:t>trí</w:t>
      </w:r>
      <w:proofErr w:type="spellEnd"/>
      <w:r w:rsidRPr="00D715C0">
        <w:t xml:space="preserve"> </w:t>
      </w:r>
      <w:proofErr w:type="spellStart"/>
      <w:r w:rsidRPr="00D715C0">
        <w:t>mheán</w:t>
      </w:r>
      <w:proofErr w:type="spellEnd"/>
      <w:r w:rsidRPr="00D715C0">
        <w:t xml:space="preserve"> na </w:t>
      </w:r>
      <w:proofErr w:type="spellStart"/>
      <w:r w:rsidRPr="00D715C0">
        <w:t>Gaeilge</w:t>
      </w:r>
      <w:proofErr w:type="spellEnd"/>
      <w:r w:rsidRPr="00D715C0">
        <w:t xml:space="preserve"> </w:t>
      </w:r>
    </w:p>
    <w:p w14:paraId="05D53AFF" w14:textId="235C5654" w:rsidR="00D715C0" w:rsidRDefault="00D715C0" w:rsidP="00DA39C8">
      <w:pPr>
        <w:pStyle w:val="NoSpacing"/>
        <w:numPr>
          <w:ilvl w:val="0"/>
          <w:numId w:val="16"/>
        </w:numPr>
        <w:jc w:val="both"/>
      </w:pPr>
      <w:r>
        <w:t>(Capacity to discharge the duties of the post through the medium of Irish)</w:t>
      </w:r>
      <w:r w:rsidR="00D740CF">
        <w:t>.</w:t>
      </w:r>
    </w:p>
    <w:p w14:paraId="264024CD" w14:textId="77777777" w:rsidR="00B324A9" w:rsidRDefault="00B324A9">
      <w:pPr>
        <w:pStyle w:val="BodyText"/>
        <w:ind w:left="0"/>
      </w:pPr>
    </w:p>
    <w:p w14:paraId="05D09708" w14:textId="77777777" w:rsidR="00B324A9" w:rsidRDefault="00B324A9">
      <w:pPr>
        <w:pStyle w:val="BodyText"/>
        <w:spacing w:before="121"/>
        <w:ind w:left="0"/>
      </w:pPr>
    </w:p>
    <w:p w14:paraId="2E3EB71E" w14:textId="187084A1" w:rsidR="00B324A9" w:rsidRPr="00DA39C8" w:rsidRDefault="00772781" w:rsidP="00DA39C8">
      <w:pPr>
        <w:pStyle w:val="Heading2"/>
        <w:jc w:val="center"/>
        <w:rPr>
          <w:color w:val="C00000"/>
          <w:sz w:val="28"/>
          <w:szCs w:val="28"/>
        </w:rPr>
      </w:pPr>
      <w:r w:rsidRPr="00DA39C8">
        <w:rPr>
          <w:color w:val="C00000"/>
          <w:sz w:val="28"/>
          <w:szCs w:val="28"/>
        </w:rPr>
        <w:t>CORE</w:t>
      </w:r>
      <w:r w:rsidRPr="00DA39C8">
        <w:rPr>
          <w:color w:val="C00000"/>
          <w:spacing w:val="-8"/>
          <w:sz w:val="28"/>
          <w:szCs w:val="28"/>
        </w:rPr>
        <w:t xml:space="preserve"> </w:t>
      </w:r>
      <w:r w:rsidRPr="00DA39C8">
        <w:rPr>
          <w:color w:val="C00000"/>
          <w:sz w:val="28"/>
          <w:szCs w:val="28"/>
        </w:rPr>
        <w:t>COMPETENCIES</w:t>
      </w:r>
      <w:r w:rsidRPr="00DA39C8">
        <w:rPr>
          <w:color w:val="C00000"/>
          <w:spacing w:val="-5"/>
          <w:sz w:val="28"/>
          <w:szCs w:val="28"/>
        </w:rPr>
        <w:t xml:space="preserve"> </w:t>
      </w:r>
      <w:r w:rsidRPr="00DA39C8">
        <w:rPr>
          <w:color w:val="C00000"/>
          <w:spacing w:val="-2"/>
          <w:sz w:val="28"/>
          <w:szCs w:val="28"/>
        </w:rPr>
        <w:t>REQUIRED</w:t>
      </w:r>
    </w:p>
    <w:p w14:paraId="3703CFFE" w14:textId="77777777" w:rsidR="00B324A9" w:rsidRDefault="00B324A9">
      <w:pPr>
        <w:pStyle w:val="BodyText"/>
        <w:spacing w:before="82"/>
        <w:ind w:left="0"/>
        <w:rPr>
          <w:b/>
        </w:rPr>
      </w:pPr>
    </w:p>
    <w:p w14:paraId="284F11CD" w14:textId="77777777" w:rsidR="00B324A9" w:rsidRDefault="00772781">
      <w:pPr>
        <w:spacing w:before="1"/>
        <w:ind w:left="100"/>
        <w:rPr>
          <w:b/>
        </w:rPr>
      </w:pPr>
      <w:r>
        <w:rPr>
          <w:b/>
        </w:rPr>
        <w:t>Leadership,</w:t>
      </w:r>
      <w:r>
        <w:rPr>
          <w:b/>
          <w:spacing w:val="-8"/>
        </w:rPr>
        <w:t xml:space="preserve"> </w:t>
      </w:r>
      <w:r>
        <w:rPr>
          <w:b/>
        </w:rPr>
        <w:t>Initiative</w:t>
      </w:r>
      <w:r>
        <w:rPr>
          <w:b/>
          <w:spacing w:val="-6"/>
        </w:rPr>
        <w:t xml:space="preserve"> </w:t>
      </w:r>
      <w:r>
        <w:rPr>
          <w:b/>
        </w:rPr>
        <w:t>and</w:t>
      </w:r>
      <w:r>
        <w:rPr>
          <w:b/>
          <w:spacing w:val="-7"/>
        </w:rPr>
        <w:t xml:space="preserve"> </w:t>
      </w:r>
      <w:r>
        <w:rPr>
          <w:b/>
        </w:rPr>
        <w:t>Managing</w:t>
      </w:r>
      <w:r>
        <w:rPr>
          <w:b/>
          <w:spacing w:val="-5"/>
        </w:rPr>
        <w:t xml:space="preserve"> </w:t>
      </w:r>
      <w:r>
        <w:rPr>
          <w:b/>
          <w:spacing w:val="-4"/>
        </w:rPr>
        <w:t>Teams</w:t>
      </w:r>
    </w:p>
    <w:p w14:paraId="7C6AA6BB" w14:textId="6EEA2072" w:rsidR="00B324A9" w:rsidRDefault="00772781" w:rsidP="00DA39C8">
      <w:pPr>
        <w:pStyle w:val="NoSpacing"/>
        <w:numPr>
          <w:ilvl w:val="0"/>
          <w:numId w:val="17"/>
        </w:numPr>
        <w:jc w:val="both"/>
      </w:pPr>
      <w:r>
        <w:t>Possess</w:t>
      </w:r>
      <w:r>
        <w:rPr>
          <w:spacing w:val="32"/>
        </w:rPr>
        <w:t xml:space="preserve"> </w:t>
      </w:r>
      <w:r>
        <w:t>excellent</w:t>
      </w:r>
      <w:r>
        <w:rPr>
          <w:spacing w:val="34"/>
        </w:rPr>
        <w:t xml:space="preserve"> </w:t>
      </w:r>
      <w:r>
        <w:t>leadership</w:t>
      </w:r>
      <w:r>
        <w:rPr>
          <w:spacing w:val="32"/>
        </w:rPr>
        <w:t xml:space="preserve"> </w:t>
      </w:r>
      <w:r>
        <w:t>capability</w:t>
      </w:r>
      <w:r>
        <w:rPr>
          <w:spacing w:val="32"/>
        </w:rPr>
        <w:t xml:space="preserve"> </w:t>
      </w:r>
      <w:r>
        <w:t>with</w:t>
      </w:r>
      <w:r>
        <w:rPr>
          <w:spacing w:val="30"/>
        </w:rPr>
        <w:t xml:space="preserve"> </w:t>
      </w:r>
      <w:r>
        <w:t>the</w:t>
      </w:r>
      <w:r>
        <w:rPr>
          <w:spacing w:val="31"/>
        </w:rPr>
        <w:t xml:space="preserve"> </w:t>
      </w:r>
      <w:r>
        <w:t>capacity</w:t>
      </w:r>
      <w:r>
        <w:rPr>
          <w:spacing w:val="32"/>
        </w:rPr>
        <w:t xml:space="preserve"> </w:t>
      </w:r>
      <w:r>
        <w:t>to</w:t>
      </w:r>
      <w:r>
        <w:rPr>
          <w:spacing w:val="34"/>
        </w:rPr>
        <w:t xml:space="preserve"> </w:t>
      </w:r>
      <w:r>
        <w:t>champion,</w:t>
      </w:r>
      <w:r>
        <w:rPr>
          <w:spacing w:val="31"/>
        </w:rPr>
        <w:t xml:space="preserve"> </w:t>
      </w:r>
      <w:r>
        <w:t>energise,</w:t>
      </w:r>
      <w:r>
        <w:rPr>
          <w:spacing w:val="31"/>
        </w:rPr>
        <w:t xml:space="preserve"> </w:t>
      </w:r>
      <w:r w:rsidR="00714E3D">
        <w:t>motivate,</w:t>
      </w:r>
      <w:r>
        <w:rPr>
          <w:spacing w:val="31"/>
        </w:rPr>
        <w:t xml:space="preserve"> </w:t>
      </w:r>
      <w:r>
        <w:t>and manage teams, deliver successful results and make things happen</w:t>
      </w:r>
      <w:r w:rsidR="00D740CF">
        <w:t>.</w:t>
      </w:r>
    </w:p>
    <w:p w14:paraId="228B5C28" w14:textId="61BE8E2F" w:rsidR="00B324A9" w:rsidRDefault="00772781" w:rsidP="00DA39C8">
      <w:pPr>
        <w:pStyle w:val="NoSpacing"/>
        <w:numPr>
          <w:ilvl w:val="0"/>
          <w:numId w:val="17"/>
        </w:numPr>
        <w:jc w:val="both"/>
      </w:pPr>
      <w:r>
        <w:t>Have</w:t>
      </w:r>
      <w:r>
        <w:rPr>
          <w:spacing w:val="-6"/>
        </w:rPr>
        <w:t xml:space="preserve"> </w:t>
      </w:r>
      <w:r>
        <w:t>a</w:t>
      </w:r>
      <w:r>
        <w:rPr>
          <w:spacing w:val="-6"/>
        </w:rPr>
        <w:t xml:space="preserve"> </w:t>
      </w:r>
      <w:r>
        <w:t>track</w:t>
      </w:r>
      <w:r>
        <w:rPr>
          <w:spacing w:val="-3"/>
        </w:rPr>
        <w:t xml:space="preserve"> </w:t>
      </w:r>
      <w:r>
        <w:t>record</w:t>
      </w:r>
      <w:r>
        <w:rPr>
          <w:spacing w:val="-4"/>
        </w:rPr>
        <w:t xml:space="preserve"> </w:t>
      </w:r>
      <w:r>
        <w:t>in</w:t>
      </w:r>
      <w:r>
        <w:rPr>
          <w:spacing w:val="-3"/>
        </w:rPr>
        <w:t xml:space="preserve"> </w:t>
      </w:r>
      <w:r>
        <w:t>delivering</w:t>
      </w:r>
      <w:r>
        <w:rPr>
          <w:spacing w:val="-4"/>
        </w:rPr>
        <w:t xml:space="preserve"> </w:t>
      </w:r>
      <w:r>
        <w:t>successful</w:t>
      </w:r>
      <w:r>
        <w:rPr>
          <w:spacing w:val="-6"/>
        </w:rPr>
        <w:t xml:space="preserve"> </w:t>
      </w:r>
      <w:r>
        <w:t>results</w:t>
      </w:r>
      <w:r>
        <w:rPr>
          <w:spacing w:val="-4"/>
        </w:rPr>
        <w:t xml:space="preserve"> </w:t>
      </w:r>
      <w:r>
        <w:t>in</w:t>
      </w:r>
      <w:r>
        <w:rPr>
          <w:spacing w:val="-3"/>
        </w:rPr>
        <w:t xml:space="preserve"> </w:t>
      </w:r>
      <w:r>
        <w:t>an</w:t>
      </w:r>
      <w:r>
        <w:rPr>
          <w:spacing w:val="-4"/>
        </w:rPr>
        <w:t xml:space="preserve"> </w:t>
      </w:r>
      <w:r>
        <w:t>arts-related</w:t>
      </w:r>
      <w:r>
        <w:rPr>
          <w:spacing w:val="-3"/>
        </w:rPr>
        <w:t xml:space="preserve"> </w:t>
      </w:r>
      <w:r>
        <w:rPr>
          <w:spacing w:val="-2"/>
        </w:rPr>
        <w:t>field</w:t>
      </w:r>
      <w:r w:rsidR="00D740CF">
        <w:rPr>
          <w:spacing w:val="-2"/>
        </w:rPr>
        <w:t>.</w:t>
      </w:r>
    </w:p>
    <w:p w14:paraId="575B26B3" w14:textId="09621AD6" w:rsidR="00B324A9" w:rsidRDefault="00772781" w:rsidP="00DA39C8">
      <w:pPr>
        <w:pStyle w:val="NoSpacing"/>
        <w:numPr>
          <w:ilvl w:val="0"/>
          <w:numId w:val="17"/>
        </w:numPr>
        <w:jc w:val="both"/>
      </w:pPr>
      <w:r>
        <w:t>Understand that the delivery of high-quality performance music education is the</w:t>
      </w:r>
      <w:r>
        <w:rPr>
          <w:spacing w:val="-2"/>
        </w:rPr>
        <w:t xml:space="preserve"> </w:t>
      </w:r>
      <w:r>
        <w:t xml:space="preserve">core business of Music Generation </w:t>
      </w:r>
      <w:r w:rsidR="00714E3D">
        <w:t>Galway City</w:t>
      </w:r>
      <w:r>
        <w:t xml:space="preserve"> and demonstrate the willingness and ability to lead and manage individuals and teams to achieve </w:t>
      </w:r>
      <w:r w:rsidR="00714E3D">
        <w:t>this.</w:t>
      </w:r>
    </w:p>
    <w:p w14:paraId="5EE87565" w14:textId="77777777" w:rsidR="00B324A9" w:rsidRDefault="00B324A9">
      <w:pPr>
        <w:pStyle w:val="BodyText"/>
        <w:spacing w:before="12"/>
        <w:ind w:left="0"/>
      </w:pPr>
    </w:p>
    <w:p w14:paraId="16EC91C4" w14:textId="77777777" w:rsidR="00B324A9" w:rsidRDefault="00772781">
      <w:pPr>
        <w:pStyle w:val="Heading2"/>
        <w:jc w:val="both"/>
      </w:pPr>
      <w:r>
        <w:t>Drive,</w:t>
      </w:r>
      <w:r>
        <w:rPr>
          <w:spacing w:val="-6"/>
        </w:rPr>
        <w:t xml:space="preserve"> </w:t>
      </w:r>
      <w:r>
        <w:t>Commitment</w:t>
      </w:r>
      <w:r>
        <w:rPr>
          <w:spacing w:val="-6"/>
        </w:rPr>
        <w:t xml:space="preserve"> </w:t>
      </w:r>
      <w:r>
        <w:t>and</w:t>
      </w:r>
      <w:r>
        <w:rPr>
          <w:spacing w:val="-5"/>
        </w:rPr>
        <w:t xml:space="preserve"> </w:t>
      </w:r>
      <w:r>
        <w:t>Delivery</w:t>
      </w:r>
      <w:r>
        <w:rPr>
          <w:spacing w:val="-6"/>
        </w:rPr>
        <w:t xml:space="preserve"> </w:t>
      </w:r>
      <w:r>
        <w:t>of</w:t>
      </w:r>
      <w:r>
        <w:rPr>
          <w:spacing w:val="-3"/>
        </w:rPr>
        <w:t xml:space="preserve"> </w:t>
      </w:r>
      <w:r>
        <w:rPr>
          <w:spacing w:val="-2"/>
        </w:rPr>
        <w:t>Results</w:t>
      </w:r>
    </w:p>
    <w:p w14:paraId="0CA0B92A" w14:textId="76B131D0" w:rsidR="00B324A9" w:rsidRDefault="00772781" w:rsidP="00DA39C8">
      <w:pPr>
        <w:pStyle w:val="NoSpacing"/>
        <w:numPr>
          <w:ilvl w:val="0"/>
          <w:numId w:val="18"/>
        </w:numPr>
        <w:jc w:val="both"/>
      </w:pPr>
      <w:r>
        <w:t xml:space="preserve">Be a highly-motivated and diligent individual, with a passion for and commitment to music </w:t>
      </w:r>
      <w:r w:rsidR="00714E3D">
        <w:rPr>
          <w:spacing w:val="-2"/>
        </w:rPr>
        <w:t>education.</w:t>
      </w:r>
    </w:p>
    <w:p w14:paraId="0CEC3323" w14:textId="42AB2F89" w:rsidR="00B324A9" w:rsidRDefault="00772781" w:rsidP="00DA39C8">
      <w:pPr>
        <w:pStyle w:val="NoSpacing"/>
        <w:numPr>
          <w:ilvl w:val="0"/>
          <w:numId w:val="18"/>
        </w:numPr>
        <w:jc w:val="both"/>
      </w:pPr>
      <w:r>
        <w:t>Demonstrate</w:t>
      </w:r>
      <w:r>
        <w:rPr>
          <w:spacing w:val="-3"/>
        </w:rPr>
        <w:t xml:space="preserve"> </w:t>
      </w:r>
      <w:r>
        <w:t>the</w:t>
      </w:r>
      <w:r>
        <w:rPr>
          <w:spacing w:val="-1"/>
        </w:rPr>
        <w:t xml:space="preserve"> </w:t>
      </w:r>
      <w:r>
        <w:t>ability</w:t>
      </w:r>
      <w:r>
        <w:rPr>
          <w:spacing w:val="-3"/>
        </w:rPr>
        <w:t xml:space="preserve"> </w:t>
      </w:r>
      <w:r>
        <w:t>to</w:t>
      </w:r>
      <w:r>
        <w:rPr>
          <w:spacing w:val="-2"/>
        </w:rPr>
        <w:t xml:space="preserve"> </w:t>
      </w:r>
      <w:r>
        <w:t>use, and</w:t>
      </w:r>
      <w:r>
        <w:rPr>
          <w:spacing w:val="-2"/>
        </w:rPr>
        <w:t xml:space="preserve"> </w:t>
      </w:r>
      <w:r>
        <w:t>to</w:t>
      </w:r>
      <w:r>
        <w:rPr>
          <w:spacing w:val="-2"/>
        </w:rPr>
        <w:t xml:space="preserve"> </w:t>
      </w:r>
      <w:r>
        <w:t>manage</w:t>
      </w:r>
      <w:r>
        <w:rPr>
          <w:spacing w:val="-3"/>
        </w:rPr>
        <w:t xml:space="preserve"> </w:t>
      </w:r>
      <w:r>
        <w:t>others</w:t>
      </w:r>
      <w:r>
        <w:rPr>
          <w:spacing w:val="-3"/>
        </w:rPr>
        <w:t xml:space="preserve"> </w:t>
      </w:r>
      <w:r>
        <w:t>in</w:t>
      </w:r>
      <w:r>
        <w:rPr>
          <w:spacing w:val="-3"/>
        </w:rPr>
        <w:t xml:space="preserve"> </w:t>
      </w:r>
      <w:r>
        <w:t>using,</w:t>
      </w:r>
      <w:r>
        <w:rPr>
          <w:spacing w:val="-1"/>
        </w:rPr>
        <w:t xml:space="preserve"> </w:t>
      </w:r>
      <w:r>
        <w:t>a</w:t>
      </w:r>
      <w:r>
        <w:rPr>
          <w:spacing w:val="-1"/>
        </w:rPr>
        <w:t xml:space="preserve"> </w:t>
      </w:r>
      <w:r>
        <w:t>range</w:t>
      </w:r>
      <w:r>
        <w:rPr>
          <w:spacing w:val="-1"/>
        </w:rPr>
        <w:t xml:space="preserve"> </w:t>
      </w:r>
      <w:r>
        <w:t>of</w:t>
      </w:r>
      <w:r>
        <w:rPr>
          <w:spacing w:val="-1"/>
        </w:rPr>
        <w:t xml:space="preserve"> </w:t>
      </w:r>
      <w:r>
        <w:t>resources, supports</w:t>
      </w:r>
      <w:r>
        <w:rPr>
          <w:spacing w:val="-1"/>
        </w:rPr>
        <w:t xml:space="preserve"> </w:t>
      </w:r>
      <w:r>
        <w:t xml:space="preserve">and processes to ensure the effective and efficient running of the Music Generation </w:t>
      </w:r>
      <w:r w:rsidR="00714E3D">
        <w:t>Galway City</w:t>
      </w:r>
      <w:r>
        <w:t xml:space="preserve"> </w:t>
      </w:r>
      <w:r w:rsidR="00714E3D">
        <w:rPr>
          <w:spacing w:val="-2"/>
        </w:rPr>
        <w:t>programme.</w:t>
      </w:r>
    </w:p>
    <w:p w14:paraId="5C728600" w14:textId="77777777" w:rsidR="00B324A9" w:rsidRDefault="00B324A9">
      <w:pPr>
        <w:pStyle w:val="BodyText"/>
        <w:spacing w:before="11"/>
        <w:ind w:left="0"/>
      </w:pPr>
    </w:p>
    <w:p w14:paraId="308BA85C" w14:textId="77777777" w:rsidR="00B324A9" w:rsidRDefault="00772781">
      <w:pPr>
        <w:pStyle w:val="Heading2"/>
        <w:spacing w:before="1"/>
      </w:pPr>
      <w:r>
        <w:t>Leading</w:t>
      </w:r>
      <w:r>
        <w:rPr>
          <w:spacing w:val="-8"/>
        </w:rPr>
        <w:t xml:space="preserve"> </w:t>
      </w:r>
      <w:r>
        <w:t>Effective</w:t>
      </w:r>
      <w:r>
        <w:rPr>
          <w:spacing w:val="-7"/>
        </w:rPr>
        <w:t xml:space="preserve"> </w:t>
      </w:r>
      <w:r>
        <w:t>Partnerships</w:t>
      </w:r>
      <w:r>
        <w:rPr>
          <w:spacing w:val="-6"/>
        </w:rPr>
        <w:t xml:space="preserve"> </w:t>
      </w:r>
      <w:r>
        <w:t>and</w:t>
      </w:r>
      <w:r>
        <w:rPr>
          <w:spacing w:val="-7"/>
        </w:rPr>
        <w:t xml:space="preserve"> </w:t>
      </w:r>
      <w:r>
        <w:rPr>
          <w:spacing w:val="-2"/>
        </w:rPr>
        <w:t>Networks</w:t>
      </w:r>
    </w:p>
    <w:p w14:paraId="78C69CA6" w14:textId="5242CD67" w:rsidR="00B324A9" w:rsidRDefault="00772781" w:rsidP="00DA39C8">
      <w:pPr>
        <w:pStyle w:val="NoSpacing"/>
        <w:numPr>
          <w:ilvl w:val="0"/>
          <w:numId w:val="19"/>
        </w:numPr>
        <w:jc w:val="both"/>
      </w:pPr>
      <w:r>
        <w:t xml:space="preserve">Demonstrate the capacity to foster positive strategic relationships, communicate effectively and create synergies with a variety of </w:t>
      </w:r>
      <w:r w:rsidR="00714E3D">
        <w:t>stakeholders.</w:t>
      </w:r>
    </w:p>
    <w:p w14:paraId="7674743A" w14:textId="528B6B04" w:rsidR="00B324A9" w:rsidRDefault="00772781" w:rsidP="00DA39C8">
      <w:pPr>
        <w:pStyle w:val="NoSpacing"/>
        <w:numPr>
          <w:ilvl w:val="0"/>
          <w:numId w:val="19"/>
        </w:numPr>
        <w:jc w:val="both"/>
      </w:pPr>
      <w:r>
        <w:t xml:space="preserve">Be a strategic thinker with a high level of proficiency in planning and organisation and a natural capacity to manage a busy and varied </w:t>
      </w:r>
      <w:r w:rsidR="00714E3D">
        <w:t>role.</w:t>
      </w:r>
    </w:p>
    <w:p w14:paraId="6C9BD2DF" w14:textId="77777777" w:rsidR="00B324A9" w:rsidRDefault="00B324A9">
      <w:pPr>
        <w:pStyle w:val="BodyText"/>
        <w:spacing w:before="57"/>
        <w:ind w:left="0"/>
      </w:pPr>
    </w:p>
    <w:p w14:paraId="30F5B451" w14:textId="77777777" w:rsidR="00B324A9" w:rsidRDefault="00772781">
      <w:pPr>
        <w:pStyle w:val="Heading2"/>
        <w:jc w:val="both"/>
      </w:pPr>
      <w:r>
        <w:t>Managing</w:t>
      </w:r>
      <w:r>
        <w:rPr>
          <w:spacing w:val="-7"/>
        </w:rPr>
        <w:t xml:space="preserve"> </w:t>
      </w:r>
      <w:r>
        <w:t>and</w:t>
      </w:r>
      <w:r>
        <w:rPr>
          <w:spacing w:val="-7"/>
        </w:rPr>
        <w:t xml:space="preserve"> </w:t>
      </w:r>
      <w:r>
        <w:t>Developing</w:t>
      </w:r>
      <w:r>
        <w:rPr>
          <w:spacing w:val="-7"/>
        </w:rPr>
        <w:t xml:space="preserve"> </w:t>
      </w:r>
      <w:r>
        <w:t>Initiatives</w:t>
      </w:r>
      <w:r>
        <w:rPr>
          <w:spacing w:val="-7"/>
        </w:rPr>
        <w:t xml:space="preserve"> </w:t>
      </w:r>
      <w:r>
        <w:t>and</w:t>
      </w:r>
      <w:r>
        <w:rPr>
          <w:spacing w:val="-6"/>
        </w:rPr>
        <w:t xml:space="preserve"> </w:t>
      </w:r>
      <w:r>
        <w:rPr>
          <w:spacing w:val="-2"/>
        </w:rPr>
        <w:t>Programmes</w:t>
      </w:r>
    </w:p>
    <w:p w14:paraId="5D135247" w14:textId="709FF0C4" w:rsidR="00B324A9" w:rsidRDefault="00772781" w:rsidP="00DA39C8">
      <w:pPr>
        <w:pStyle w:val="NoSpacing"/>
        <w:numPr>
          <w:ilvl w:val="0"/>
          <w:numId w:val="20"/>
        </w:numPr>
      </w:pPr>
      <w:r>
        <w:t>Demonstrate</w:t>
      </w:r>
      <w:r w:rsidRPr="00DA39C8">
        <w:rPr>
          <w:spacing w:val="-1"/>
        </w:rPr>
        <w:t xml:space="preserve"> </w:t>
      </w:r>
      <w:r>
        <w:t>the skills</w:t>
      </w:r>
      <w:r w:rsidRPr="00DA39C8">
        <w:rPr>
          <w:spacing w:val="-2"/>
        </w:rPr>
        <w:t xml:space="preserve"> </w:t>
      </w:r>
      <w:r>
        <w:t>to</w:t>
      </w:r>
      <w:r w:rsidRPr="00DA39C8">
        <w:rPr>
          <w:spacing w:val="-1"/>
        </w:rPr>
        <w:t xml:space="preserve"> </w:t>
      </w:r>
      <w:r>
        <w:t>take</w:t>
      </w:r>
      <w:r w:rsidRPr="00DA39C8">
        <w:rPr>
          <w:spacing w:val="-1"/>
        </w:rPr>
        <w:t xml:space="preserve"> </w:t>
      </w:r>
      <w:r>
        <w:t>on</w:t>
      </w:r>
      <w:r w:rsidRPr="00DA39C8">
        <w:rPr>
          <w:spacing w:val="-3"/>
        </w:rPr>
        <w:t xml:space="preserve"> </w:t>
      </w:r>
      <w:r>
        <w:t>and</w:t>
      </w:r>
      <w:r w:rsidRPr="00DA39C8">
        <w:rPr>
          <w:spacing w:val="-1"/>
        </w:rPr>
        <w:t xml:space="preserve"> </w:t>
      </w:r>
      <w:r>
        <w:t>respond to</w:t>
      </w:r>
      <w:r w:rsidRPr="00DA39C8">
        <w:rPr>
          <w:spacing w:val="-1"/>
        </w:rPr>
        <w:t xml:space="preserve"> </w:t>
      </w:r>
      <w:r>
        <w:t>a broad</w:t>
      </w:r>
      <w:r w:rsidRPr="00DA39C8">
        <w:rPr>
          <w:spacing w:val="-1"/>
        </w:rPr>
        <w:t xml:space="preserve"> </w:t>
      </w:r>
      <w:r>
        <w:t>and long-term</w:t>
      </w:r>
      <w:r w:rsidRPr="00DA39C8">
        <w:rPr>
          <w:spacing w:val="-1"/>
        </w:rPr>
        <w:t xml:space="preserve"> </w:t>
      </w:r>
      <w:r>
        <w:t>view</w:t>
      </w:r>
      <w:r w:rsidRPr="00DA39C8">
        <w:rPr>
          <w:spacing w:val="-1"/>
        </w:rPr>
        <w:t xml:space="preserve"> </w:t>
      </w:r>
      <w:r>
        <w:t>of</w:t>
      </w:r>
      <w:r w:rsidRPr="00DA39C8">
        <w:rPr>
          <w:spacing w:val="-5"/>
        </w:rPr>
        <w:t xml:space="preserve"> </w:t>
      </w:r>
      <w:r>
        <w:t xml:space="preserve">the development needs of the Music Generation </w:t>
      </w:r>
      <w:r w:rsidR="00714E3D">
        <w:t>Galway City</w:t>
      </w:r>
      <w:r>
        <w:t xml:space="preserve"> </w:t>
      </w:r>
      <w:r w:rsidR="00714E3D">
        <w:t>programme.</w:t>
      </w:r>
    </w:p>
    <w:p w14:paraId="4948593D" w14:textId="776D03B5" w:rsidR="00B324A9" w:rsidRDefault="00772781" w:rsidP="00DA39C8">
      <w:pPr>
        <w:pStyle w:val="NoSpacing"/>
        <w:numPr>
          <w:ilvl w:val="0"/>
          <w:numId w:val="20"/>
        </w:numPr>
      </w:pPr>
      <w:r>
        <w:t xml:space="preserve">Have an entrepreneurial mind-set, with strong financial experience and an aptitude for the challenges of achieving </w:t>
      </w:r>
      <w:r w:rsidR="00714E3D">
        <w:t>success.</w:t>
      </w:r>
    </w:p>
    <w:p w14:paraId="2EA449E7" w14:textId="77777777" w:rsidR="00DA39C8" w:rsidRDefault="00DA39C8" w:rsidP="00DA39C8">
      <w:pPr>
        <w:pStyle w:val="NoSpacing"/>
      </w:pPr>
    </w:p>
    <w:p w14:paraId="62E99EB4" w14:textId="77777777" w:rsidR="00DA39C8" w:rsidRDefault="00DA39C8" w:rsidP="00DA39C8">
      <w:pPr>
        <w:pStyle w:val="NoSpacing"/>
      </w:pPr>
    </w:p>
    <w:p w14:paraId="77946521" w14:textId="732C431A" w:rsidR="00B324A9" w:rsidRDefault="00772781" w:rsidP="00DA39C8">
      <w:pPr>
        <w:pStyle w:val="NoSpacing"/>
        <w:numPr>
          <w:ilvl w:val="0"/>
          <w:numId w:val="20"/>
        </w:numPr>
      </w:pPr>
      <w:r>
        <w:t>Have a knowledge of developing practice in music education nationally and internationally, and a breadth</w:t>
      </w:r>
      <w:r w:rsidRPr="00DA39C8">
        <w:rPr>
          <w:spacing w:val="-2"/>
        </w:rPr>
        <w:t xml:space="preserve"> </w:t>
      </w:r>
      <w:r>
        <w:t>of</w:t>
      </w:r>
      <w:r w:rsidRPr="00DA39C8">
        <w:rPr>
          <w:spacing w:val="-5"/>
        </w:rPr>
        <w:t xml:space="preserve"> </w:t>
      </w:r>
      <w:r>
        <w:t>experience</w:t>
      </w:r>
      <w:r w:rsidRPr="00DA39C8">
        <w:rPr>
          <w:spacing w:val="-4"/>
        </w:rPr>
        <w:t xml:space="preserve"> </w:t>
      </w:r>
      <w:r>
        <w:t>and</w:t>
      </w:r>
      <w:r w:rsidRPr="00DA39C8">
        <w:rPr>
          <w:spacing w:val="-6"/>
        </w:rPr>
        <w:t xml:space="preserve"> </w:t>
      </w:r>
      <w:r>
        <w:t>understanding</w:t>
      </w:r>
      <w:r w:rsidRPr="00DA39C8">
        <w:rPr>
          <w:spacing w:val="-3"/>
        </w:rPr>
        <w:t xml:space="preserve"> </w:t>
      </w:r>
      <w:r>
        <w:t>of</w:t>
      </w:r>
      <w:r w:rsidRPr="00DA39C8">
        <w:rPr>
          <w:spacing w:val="-2"/>
        </w:rPr>
        <w:t xml:space="preserve"> </w:t>
      </w:r>
      <w:r>
        <w:t>performance</w:t>
      </w:r>
      <w:r w:rsidRPr="00DA39C8">
        <w:rPr>
          <w:spacing w:val="-4"/>
        </w:rPr>
        <w:t xml:space="preserve"> </w:t>
      </w:r>
      <w:r>
        <w:t>music</w:t>
      </w:r>
      <w:r w:rsidRPr="00DA39C8">
        <w:rPr>
          <w:spacing w:val="-2"/>
        </w:rPr>
        <w:t xml:space="preserve"> </w:t>
      </w:r>
      <w:r>
        <w:t>education</w:t>
      </w:r>
      <w:r w:rsidRPr="00DA39C8">
        <w:rPr>
          <w:spacing w:val="-5"/>
        </w:rPr>
        <w:t xml:space="preserve"> </w:t>
      </w:r>
      <w:r>
        <w:t>across</w:t>
      </w:r>
      <w:r w:rsidRPr="00DA39C8">
        <w:rPr>
          <w:spacing w:val="-5"/>
        </w:rPr>
        <w:t xml:space="preserve"> </w:t>
      </w:r>
      <w:r>
        <w:t>a</w:t>
      </w:r>
      <w:r w:rsidRPr="00DA39C8">
        <w:rPr>
          <w:spacing w:val="-2"/>
        </w:rPr>
        <w:t xml:space="preserve"> </w:t>
      </w:r>
      <w:r>
        <w:t>range</w:t>
      </w:r>
      <w:r w:rsidRPr="00DA39C8">
        <w:rPr>
          <w:spacing w:val="-4"/>
        </w:rPr>
        <w:t xml:space="preserve"> </w:t>
      </w:r>
      <w:r>
        <w:t>of</w:t>
      </w:r>
      <w:r w:rsidRPr="00DA39C8">
        <w:rPr>
          <w:spacing w:val="-2"/>
        </w:rPr>
        <w:t xml:space="preserve"> </w:t>
      </w:r>
      <w:r>
        <w:t xml:space="preserve">ages, genres of music and </w:t>
      </w:r>
      <w:r w:rsidR="00714E3D">
        <w:t>contexts.</w:t>
      </w:r>
    </w:p>
    <w:p w14:paraId="12F89961" w14:textId="77777777" w:rsidR="00B324A9" w:rsidRDefault="00B324A9">
      <w:pPr>
        <w:spacing w:line="276" w:lineRule="auto"/>
        <w:jc w:val="both"/>
      </w:pPr>
    </w:p>
    <w:p w14:paraId="6620D16A" w14:textId="77777777" w:rsidR="00B324A9" w:rsidRDefault="00772781">
      <w:pPr>
        <w:pStyle w:val="Heading2"/>
        <w:spacing w:before="34"/>
      </w:pPr>
      <w:r>
        <w:t>Self-Awareness</w:t>
      </w:r>
      <w:r>
        <w:rPr>
          <w:spacing w:val="-8"/>
        </w:rPr>
        <w:t xml:space="preserve"> </w:t>
      </w:r>
      <w:r>
        <w:t>/</w:t>
      </w:r>
      <w:r>
        <w:rPr>
          <w:spacing w:val="-8"/>
        </w:rPr>
        <w:t xml:space="preserve"> </w:t>
      </w:r>
      <w:r>
        <w:t>Self-</w:t>
      </w:r>
      <w:r>
        <w:rPr>
          <w:spacing w:val="-2"/>
        </w:rPr>
        <w:t>Management</w:t>
      </w:r>
    </w:p>
    <w:p w14:paraId="140EABAC" w14:textId="0CD8FD3B" w:rsidR="00B324A9" w:rsidRDefault="00772781" w:rsidP="00DA39C8">
      <w:pPr>
        <w:pStyle w:val="NoSpacing"/>
        <w:numPr>
          <w:ilvl w:val="0"/>
          <w:numId w:val="21"/>
        </w:numPr>
      </w:pPr>
      <w:r>
        <w:t>Have</w:t>
      </w:r>
      <w:r>
        <w:rPr>
          <w:spacing w:val="-1"/>
        </w:rPr>
        <w:t xml:space="preserve"> </w:t>
      </w:r>
      <w:r>
        <w:t>a</w:t>
      </w:r>
      <w:r>
        <w:rPr>
          <w:spacing w:val="-4"/>
        </w:rPr>
        <w:t xml:space="preserve"> </w:t>
      </w:r>
      <w:r>
        <w:t>high</w:t>
      </w:r>
      <w:r>
        <w:rPr>
          <w:spacing w:val="-2"/>
        </w:rPr>
        <w:t xml:space="preserve"> </w:t>
      </w:r>
      <w:r>
        <w:t>level</w:t>
      </w:r>
      <w:r>
        <w:rPr>
          <w:spacing w:val="-3"/>
        </w:rPr>
        <w:t xml:space="preserve"> </w:t>
      </w:r>
      <w:r>
        <w:t>of</w:t>
      </w:r>
      <w:r>
        <w:rPr>
          <w:spacing w:val="-3"/>
        </w:rPr>
        <w:t xml:space="preserve"> </w:t>
      </w:r>
      <w:r>
        <w:t>motivation</w:t>
      </w:r>
      <w:r>
        <w:rPr>
          <w:spacing w:val="-2"/>
        </w:rPr>
        <w:t xml:space="preserve"> </w:t>
      </w:r>
      <w:r>
        <w:t>and</w:t>
      </w:r>
      <w:r>
        <w:rPr>
          <w:spacing w:val="-3"/>
        </w:rPr>
        <w:t xml:space="preserve"> </w:t>
      </w:r>
      <w:r>
        <w:t>passion</w:t>
      </w:r>
      <w:r>
        <w:rPr>
          <w:spacing w:val="-2"/>
        </w:rPr>
        <w:t xml:space="preserve"> </w:t>
      </w:r>
      <w:r>
        <w:t>for</w:t>
      </w:r>
      <w:r>
        <w:rPr>
          <w:spacing w:val="-1"/>
        </w:rPr>
        <w:t xml:space="preserve"> </w:t>
      </w:r>
      <w:r>
        <w:t>this</w:t>
      </w:r>
      <w:r>
        <w:rPr>
          <w:spacing w:val="-4"/>
        </w:rPr>
        <w:t xml:space="preserve"> </w:t>
      </w:r>
      <w:r>
        <w:t>job,</w:t>
      </w:r>
      <w:r>
        <w:rPr>
          <w:spacing w:val="-1"/>
        </w:rPr>
        <w:t xml:space="preserve"> </w:t>
      </w:r>
      <w:r>
        <w:t>a</w:t>
      </w:r>
      <w:r>
        <w:rPr>
          <w:spacing w:val="-1"/>
        </w:rPr>
        <w:t xml:space="preserve"> </w:t>
      </w:r>
      <w:r>
        <w:t>strong</w:t>
      </w:r>
      <w:r>
        <w:rPr>
          <w:spacing w:val="-2"/>
        </w:rPr>
        <w:t xml:space="preserve"> </w:t>
      </w:r>
      <w:r>
        <w:t>understanding</w:t>
      </w:r>
      <w:r>
        <w:rPr>
          <w:spacing w:val="-4"/>
        </w:rPr>
        <w:t xml:space="preserve"> </w:t>
      </w:r>
      <w:r>
        <w:t>of</w:t>
      </w:r>
      <w:r>
        <w:rPr>
          <w:spacing w:val="-1"/>
        </w:rPr>
        <w:t xml:space="preserve"> </w:t>
      </w:r>
      <w:r>
        <w:t>the</w:t>
      </w:r>
      <w:r>
        <w:rPr>
          <w:spacing w:val="-3"/>
        </w:rPr>
        <w:t xml:space="preserve"> </w:t>
      </w:r>
      <w:r>
        <w:t>role,</w:t>
      </w:r>
      <w:r>
        <w:rPr>
          <w:spacing w:val="-1"/>
        </w:rPr>
        <w:t xml:space="preserve"> </w:t>
      </w:r>
      <w:r>
        <w:t>and</w:t>
      </w:r>
      <w:r>
        <w:rPr>
          <w:spacing w:val="-2"/>
        </w:rPr>
        <w:t xml:space="preserve"> </w:t>
      </w:r>
      <w:r>
        <w:t xml:space="preserve">a clear and convincing rationale for seeking the </w:t>
      </w:r>
      <w:r w:rsidR="00714E3D">
        <w:t>position.</w:t>
      </w:r>
    </w:p>
    <w:p w14:paraId="11DCA8FF" w14:textId="77777777" w:rsidR="00B324A9" w:rsidRDefault="00772781" w:rsidP="00DA39C8">
      <w:pPr>
        <w:pStyle w:val="NoSpacing"/>
        <w:numPr>
          <w:ilvl w:val="0"/>
          <w:numId w:val="21"/>
        </w:numPr>
      </w:pPr>
      <w:r>
        <w:t>Be</w:t>
      </w:r>
      <w:r>
        <w:rPr>
          <w:spacing w:val="-2"/>
        </w:rPr>
        <w:t xml:space="preserve"> </w:t>
      </w:r>
      <w:r>
        <w:t>a</w:t>
      </w:r>
      <w:r>
        <w:rPr>
          <w:spacing w:val="-2"/>
        </w:rPr>
        <w:t xml:space="preserve"> </w:t>
      </w:r>
      <w:r>
        <w:t>reflective</w:t>
      </w:r>
      <w:r>
        <w:rPr>
          <w:spacing w:val="-4"/>
        </w:rPr>
        <w:t xml:space="preserve"> </w:t>
      </w:r>
      <w:r>
        <w:t>thinker,</w:t>
      </w:r>
      <w:r>
        <w:rPr>
          <w:spacing w:val="-2"/>
        </w:rPr>
        <w:t xml:space="preserve"> </w:t>
      </w:r>
      <w:r>
        <w:t>consistently review</w:t>
      </w:r>
      <w:r>
        <w:rPr>
          <w:spacing w:val="-4"/>
        </w:rPr>
        <w:t xml:space="preserve"> </w:t>
      </w:r>
      <w:r>
        <w:t>own</w:t>
      </w:r>
      <w:r>
        <w:rPr>
          <w:spacing w:val="-2"/>
        </w:rPr>
        <w:t xml:space="preserve"> </w:t>
      </w:r>
      <w:r>
        <w:t>performance</w:t>
      </w:r>
      <w:r>
        <w:rPr>
          <w:spacing w:val="-4"/>
        </w:rPr>
        <w:t xml:space="preserve"> </w:t>
      </w:r>
      <w:r>
        <w:t>and</w:t>
      </w:r>
      <w:r>
        <w:rPr>
          <w:spacing w:val="-4"/>
        </w:rPr>
        <w:t xml:space="preserve"> </w:t>
      </w:r>
      <w:r>
        <w:t>set</w:t>
      </w:r>
      <w:r>
        <w:rPr>
          <w:spacing w:val="-2"/>
        </w:rPr>
        <w:t xml:space="preserve"> </w:t>
      </w:r>
      <w:r>
        <w:t>self-challenging</w:t>
      </w:r>
      <w:r>
        <w:rPr>
          <w:spacing w:val="-3"/>
        </w:rPr>
        <w:t xml:space="preserve"> </w:t>
      </w:r>
      <w:r>
        <w:t>goals</w:t>
      </w:r>
      <w:r>
        <w:rPr>
          <w:spacing w:val="-2"/>
        </w:rPr>
        <w:t xml:space="preserve"> </w:t>
      </w:r>
      <w:r>
        <w:t xml:space="preserve">and </w:t>
      </w:r>
      <w:r>
        <w:rPr>
          <w:spacing w:val="-2"/>
        </w:rPr>
        <w:t>targets.</w:t>
      </w:r>
    </w:p>
    <w:p w14:paraId="594C0B5D" w14:textId="77777777" w:rsidR="00B324A9" w:rsidRDefault="00B324A9">
      <w:pPr>
        <w:pStyle w:val="BodyText"/>
        <w:ind w:left="0"/>
      </w:pPr>
    </w:p>
    <w:p w14:paraId="555CC8A0" w14:textId="77777777" w:rsidR="00B324A9" w:rsidRDefault="00B324A9">
      <w:pPr>
        <w:pStyle w:val="BodyText"/>
        <w:spacing w:before="252"/>
        <w:ind w:left="0"/>
      </w:pPr>
    </w:p>
    <w:p w14:paraId="638973CC" w14:textId="77777777" w:rsidR="00B324A9" w:rsidRPr="00DA39C8" w:rsidRDefault="00772781">
      <w:pPr>
        <w:pStyle w:val="Heading1"/>
        <w:rPr>
          <w:color w:val="C00000"/>
          <w:sz w:val="28"/>
          <w:szCs w:val="28"/>
        </w:rPr>
      </w:pPr>
      <w:r w:rsidRPr="00DA39C8">
        <w:rPr>
          <w:color w:val="C00000"/>
          <w:sz w:val="28"/>
          <w:szCs w:val="28"/>
        </w:rPr>
        <w:t>JOB</w:t>
      </w:r>
      <w:r w:rsidRPr="00DA39C8">
        <w:rPr>
          <w:color w:val="C00000"/>
          <w:spacing w:val="-1"/>
          <w:sz w:val="28"/>
          <w:szCs w:val="28"/>
        </w:rPr>
        <w:t xml:space="preserve"> </w:t>
      </w:r>
      <w:r w:rsidRPr="00DA39C8">
        <w:rPr>
          <w:color w:val="C00000"/>
          <w:spacing w:val="-2"/>
          <w:sz w:val="28"/>
          <w:szCs w:val="28"/>
        </w:rPr>
        <w:t>DESCRIPTION</w:t>
      </w:r>
    </w:p>
    <w:p w14:paraId="2B2C3280" w14:textId="77777777" w:rsidR="00B324A9" w:rsidRDefault="00B324A9">
      <w:pPr>
        <w:pStyle w:val="BodyText"/>
        <w:ind w:left="0"/>
        <w:rPr>
          <w:b/>
          <w:sz w:val="24"/>
        </w:rPr>
      </w:pPr>
    </w:p>
    <w:p w14:paraId="599A26B9" w14:textId="77777777" w:rsidR="00B324A9" w:rsidRPr="00E24912" w:rsidRDefault="00772781" w:rsidP="00DA39C8">
      <w:pPr>
        <w:pStyle w:val="Heading2"/>
        <w:ind w:left="0"/>
        <w:jc w:val="both"/>
      </w:pPr>
      <w:r w:rsidRPr="00E24912">
        <w:t>About</w:t>
      </w:r>
      <w:r w:rsidRPr="00E24912">
        <w:rPr>
          <w:spacing w:val="-6"/>
        </w:rPr>
        <w:t xml:space="preserve"> </w:t>
      </w:r>
      <w:r w:rsidRPr="00E24912">
        <w:t>Music</w:t>
      </w:r>
      <w:r w:rsidRPr="00E24912">
        <w:rPr>
          <w:spacing w:val="-4"/>
        </w:rPr>
        <w:t xml:space="preserve"> </w:t>
      </w:r>
      <w:r w:rsidRPr="00E24912">
        <w:t>Generation</w:t>
      </w:r>
      <w:r w:rsidRPr="00E24912">
        <w:rPr>
          <w:spacing w:val="-5"/>
        </w:rPr>
        <w:t xml:space="preserve"> </w:t>
      </w:r>
      <w:r w:rsidR="002E3F9D" w:rsidRPr="00E24912">
        <w:rPr>
          <w:spacing w:val="-2"/>
        </w:rPr>
        <w:t>Galway City</w:t>
      </w:r>
    </w:p>
    <w:p w14:paraId="09CC7954" w14:textId="78A2EF9E" w:rsidR="00B324A9" w:rsidRPr="00E24912" w:rsidRDefault="00772781" w:rsidP="00DA39C8">
      <w:pPr>
        <w:pStyle w:val="BodyText"/>
        <w:ind w:left="0" w:right="113"/>
        <w:jc w:val="both"/>
      </w:pPr>
      <w:r w:rsidRPr="00E24912">
        <w:t xml:space="preserve">Music Generation </w:t>
      </w:r>
      <w:r w:rsidR="002E3F9D" w:rsidRPr="00E24912">
        <w:t>Galway City</w:t>
      </w:r>
      <w:r w:rsidRPr="00E24912">
        <w:t xml:space="preserve"> is a performance music education programme in </w:t>
      </w:r>
      <w:r w:rsidR="002E3F9D" w:rsidRPr="00E24912">
        <w:t>Galway City</w:t>
      </w:r>
      <w:r w:rsidRPr="00E24912">
        <w:t xml:space="preserve"> providing access to a range of vocal and instrumental music opportunities for children and young people in their local area</w:t>
      </w:r>
      <w:r w:rsidR="00D715C0" w:rsidRPr="00E24912">
        <w:t xml:space="preserve"> in a variety of settings including schools, youth work and community settings</w:t>
      </w:r>
      <w:r w:rsidRPr="00E24912">
        <w:t>.</w:t>
      </w:r>
    </w:p>
    <w:p w14:paraId="04573122" w14:textId="77777777" w:rsidR="00B324A9" w:rsidRPr="00E24912" w:rsidRDefault="00B324A9">
      <w:pPr>
        <w:pStyle w:val="BodyText"/>
        <w:spacing w:before="2"/>
        <w:ind w:left="0"/>
      </w:pPr>
    </w:p>
    <w:p w14:paraId="20049FDF" w14:textId="6A5DA3C6" w:rsidR="00B324A9" w:rsidRDefault="00772781" w:rsidP="00DA39C8">
      <w:pPr>
        <w:pStyle w:val="BodyText"/>
        <w:ind w:left="0" w:right="114"/>
        <w:jc w:val="both"/>
      </w:pPr>
      <w:r w:rsidRPr="00E24912">
        <w:t>Initiated</w:t>
      </w:r>
      <w:r w:rsidRPr="00E24912">
        <w:rPr>
          <w:spacing w:val="-7"/>
        </w:rPr>
        <w:t xml:space="preserve"> </w:t>
      </w:r>
      <w:r w:rsidRPr="00E24912">
        <w:t>by</w:t>
      </w:r>
      <w:r w:rsidRPr="00E24912">
        <w:rPr>
          <w:spacing w:val="-6"/>
        </w:rPr>
        <w:t xml:space="preserve"> </w:t>
      </w:r>
      <w:r w:rsidRPr="00E24912">
        <w:t>Music</w:t>
      </w:r>
      <w:r w:rsidRPr="00E24912">
        <w:rPr>
          <w:spacing w:val="-6"/>
        </w:rPr>
        <w:t xml:space="preserve"> </w:t>
      </w:r>
      <w:r w:rsidRPr="00E24912">
        <w:t>Network,</w:t>
      </w:r>
      <w:r w:rsidRPr="00E24912">
        <w:rPr>
          <w:spacing w:val="-6"/>
        </w:rPr>
        <w:t xml:space="preserve"> </w:t>
      </w:r>
      <w:r w:rsidRPr="00E24912">
        <w:t>Music</w:t>
      </w:r>
      <w:r w:rsidRPr="00E24912">
        <w:rPr>
          <w:spacing w:val="-7"/>
        </w:rPr>
        <w:t xml:space="preserve"> </w:t>
      </w:r>
      <w:r w:rsidRPr="00E24912">
        <w:t>Generation</w:t>
      </w:r>
      <w:r w:rsidRPr="00E24912">
        <w:rPr>
          <w:spacing w:val="-7"/>
        </w:rPr>
        <w:t xml:space="preserve"> </w:t>
      </w:r>
      <w:r w:rsidRPr="00E24912">
        <w:t>is</w:t>
      </w:r>
      <w:r w:rsidRPr="00E24912">
        <w:rPr>
          <w:spacing w:val="-7"/>
        </w:rPr>
        <w:t xml:space="preserve"> </w:t>
      </w:r>
      <w:r w:rsidRPr="00E24912">
        <w:t>co-funded</w:t>
      </w:r>
      <w:r w:rsidRPr="00E24912">
        <w:rPr>
          <w:spacing w:val="-7"/>
        </w:rPr>
        <w:t xml:space="preserve"> </w:t>
      </w:r>
      <w:r w:rsidRPr="00E24912">
        <w:t>by</w:t>
      </w:r>
      <w:r w:rsidRPr="00E24912">
        <w:rPr>
          <w:spacing w:val="-6"/>
        </w:rPr>
        <w:t xml:space="preserve"> </w:t>
      </w:r>
      <w:r w:rsidRPr="00E24912">
        <w:t>U2,</w:t>
      </w:r>
      <w:r w:rsidRPr="00E24912">
        <w:rPr>
          <w:spacing w:val="-6"/>
        </w:rPr>
        <w:t xml:space="preserve"> </w:t>
      </w:r>
      <w:r w:rsidRPr="00E24912">
        <w:t>The</w:t>
      </w:r>
      <w:r w:rsidRPr="00E24912">
        <w:rPr>
          <w:spacing w:val="-6"/>
        </w:rPr>
        <w:t xml:space="preserve"> </w:t>
      </w:r>
      <w:r w:rsidRPr="00E24912">
        <w:t>Ireland</w:t>
      </w:r>
      <w:r w:rsidRPr="00E24912">
        <w:rPr>
          <w:spacing w:val="-7"/>
        </w:rPr>
        <w:t xml:space="preserve"> </w:t>
      </w:r>
      <w:r w:rsidRPr="00E24912">
        <w:t>Funds,</w:t>
      </w:r>
      <w:r w:rsidRPr="00E24912">
        <w:rPr>
          <w:spacing w:val="-6"/>
        </w:rPr>
        <w:t xml:space="preserve"> </w:t>
      </w:r>
      <w:r w:rsidRPr="00E24912">
        <w:t>the</w:t>
      </w:r>
      <w:r w:rsidRPr="00E24912">
        <w:rPr>
          <w:spacing w:val="-6"/>
        </w:rPr>
        <w:t xml:space="preserve"> </w:t>
      </w:r>
      <w:r w:rsidRPr="00E24912">
        <w:t xml:space="preserve">Department of Education and Local Music Education Partnerships (LMEPs). Locally, Music Generation </w:t>
      </w:r>
      <w:r w:rsidR="002E3F9D" w:rsidRPr="00E24912">
        <w:t>Galway City</w:t>
      </w:r>
      <w:r w:rsidRPr="00E24912">
        <w:t xml:space="preserve"> is supported and funded by GRETB, </w:t>
      </w:r>
      <w:r w:rsidR="002E3F9D" w:rsidRPr="00E24912">
        <w:t>Galway City</w:t>
      </w:r>
      <w:r w:rsidRPr="00E24912">
        <w:t xml:space="preserve"> Council, </w:t>
      </w:r>
      <w:proofErr w:type="spellStart"/>
      <w:r w:rsidRPr="00E24912">
        <w:t>Tusla</w:t>
      </w:r>
      <w:proofErr w:type="spellEnd"/>
      <w:r w:rsidRPr="00E24912">
        <w:t xml:space="preserve"> Child &amp; Family Agency, Foróige, </w:t>
      </w:r>
      <w:r w:rsidR="002E3F9D" w:rsidRPr="00E24912">
        <w:t>CYPSC, Youth Work Ireland Galway, Galway City Partnership, and Involve</w:t>
      </w:r>
      <w:r w:rsidRPr="00E24912">
        <w:t>.</w:t>
      </w:r>
    </w:p>
    <w:p w14:paraId="6C760287" w14:textId="77777777" w:rsidR="00B324A9" w:rsidRDefault="00B324A9" w:rsidP="002E4E85">
      <w:pPr>
        <w:pStyle w:val="BodyText"/>
        <w:spacing w:before="267"/>
        <w:ind w:left="0"/>
        <w:jc w:val="both"/>
      </w:pPr>
    </w:p>
    <w:p w14:paraId="064BF10E" w14:textId="77777777" w:rsidR="00B324A9" w:rsidRPr="00DA39C8" w:rsidRDefault="00772781" w:rsidP="00DA39C8">
      <w:pPr>
        <w:pStyle w:val="Heading2"/>
        <w:ind w:left="0"/>
        <w:jc w:val="center"/>
        <w:rPr>
          <w:color w:val="C00000"/>
          <w:sz w:val="28"/>
          <w:szCs w:val="28"/>
        </w:rPr>
      </w:pPr>
      <w:r w:rsidRPr="00DA39C8">
        <w:rPr>
          <w:color w:val="C00000"/>
          <w:spacing w:val="-2"/>
          <w:sz w:val="28"/>
          <w:szCs w:val="28"/>
        </w:rPr>
        <w:t>Duties</w:t>
      </w:r>
    </w:p>
    <w:p w14:paraId="2A6B4AE1" w14:textId="77777777" w:rsidR="00B324A9" w:rsidRDefault="00772781" w:rsidP="00DA39C8">
      <w:pPr>
        <w:pStyle w:val="NoSpacing"/>
        <w:jc w:val="both"/>
      </w:pPr>
      <w:r>
        <w:t>The</w:t>
      </w:r>
      <w:r>
        <w:rPr>
          <w:spacing w:val="40"/>
        </w:rPr>
        <w:t xml:space="preserve"> </w:t>
      </w:r>
      <w:r>
        <w:t>Music</w:t>
      </w:r>
      <w:r>
        <w:rPr>
          <w:spacing w:val="40"/>
        </w:rPr>
        <w:t xml:space="preserve"> </w:t>
      </w:r>
      <w:r>
        <w:t>Generation</w:t>
      </w:r>
      <w:r>
        <w:rPr>
          <w:spacing w:val="40"/>
        </w:rPr>
        <w:t xml:space="preserve"> </w:t>
      </w:r>
      <w:r>
        <w:t>Development</w:t>
      </w:r>
      <w:r>
        <w:rPr>
          <w:spacing w:val="40"/>
        </w:rPr>
        <w:t xml:space="preserve"> </w:t>
      </w:r>
      <w:r>
        <w:t>Officer</w:t>
      </w:r>
      <w:r>
        <w:rPr>
          <w:spacing w:val="40"/>
        </w:rPr>
        <w:t xml:space="preserve"> </w:t>
      </w:r>
      <w:r>
        <w:t>has</w:t>
      </w:r>
      <w:r>
        <w:rPr>
          <w:spacing w:val="40"/>
        </w:rPr>
        <w:t xml:space="preserve"> </w:t>
      </w:r>
      <w:r>
        <w:t>overall</w:t>
      </w:r>
      <w:r>
        <w:rPr>
          <w:spacing w:val="40"/>
        </w:rPr>
        <w:t xml:space="preserve"> </w:t>
      </w:r>
      <w:r>
        <w:t>responsibility</w:t>
      </w:r>
      <w:r>
        <w:rPr>
          <w:spacing w:val="40"/>
        </w:rPr>
        <w:t xml:space="preserve"> </w:t>
      </w:r>
      <w:r>
        <w:t>for</w:t>
      </w:r>
      <w:r>
        <w:rPr>
          <w:spacing w:val="40"/>
        </w:rPr>
        <w:t xml:space="preserve"> </w:t>
      </w:r>
      <w:r>
        <w:t>delivering</w:t>
      </w:r>
      <w:r>
        <w:rPr>
          <w:spacing w:val="40"/>
        </w:rPr>
        <w:t xml:space="preserve"> </w:t>
      </w:r>
      <w:r>
        <w:t>the</w:t>
      </w:r>
      <w:r>
        <w:rPr>
          <w:spacing w:val="40"/>
        </w:rPr>
        <w:t xml:space="preserve"> </w:t>
      </w:r>
      <w:r>
        <w:t>Music</w:t>
      </w:r>
      <w:r>
        <w:rPr>
          <w:spacing w:val="40"/>
        </w:rPr>
        <w:t xml:space="preserve"> </w:t>
      </w:r>
      <w:r>
        <w:t xml:space="preserve">Generation </w:t>
      </w:r>
      <w:r w:rsidR="002E3F9D">
        <w:t>Galway City</w:t>
      </w:r>
      <w:r>
        <w:t xml:space="preserve"> programme. Duties shall include, but are not limited to:</w:t>
      </w:r>
    </w:p>
    <w:p w14:paraId="71245454" w14:textId="77777777" w:rsidR="00B324A9" w:rsidRDefault="00B324A9" w:rsidP="00DA39C8">
      <w:pPr>
        <w:pStyle w:val="NoSpacing"/>
      </w:pPr>
    </w:p>
    <w:p w14:paraId="19C41C5E" w14:textId="77777777" w:rsidR="00B324A9" w:rsidRPr="00DA39C8" w:rsidRDefault="00772781" w:rsidP="00DA39C8">
      <w:pPr>
        <w:pStyle w:val="NoSpacing"/>
        <w:rPr>
          <w:b/>
          <w:bCs/>
        </w:rPr>
      </w:pPr>
      <w:r w:rsidRPr="00DA39C8">
        <w:rPr>
          <w:b/>
          <w:bCs/>
        </w:rPr>
        <w:t>Programme</w:t>
      </w:r>
      <w:r w:rsidRPr="00DA39C8">
        <w:rPr>
          <w:b/>
          <w:bCs/>
          <w:spacing w:val="-10"/>
        </w:rPr>
        <w:t xml:space="preserve"> </w:t>
      </w:r>
      <w:r w:rsidRPr="00DA39C8">
        <w:rPr>
          <w:b/>
          <w:bCs/>
          <w:spacing w:val="-2"/>
        </w:rPr>
        <w:t>Development</w:t>
      </w:r>
    </w:p>
    <w:p w14:paraId="138113C0" w14:textId="38B15588" w:rsidR="00B324A9" w:rsidRDefault="00772781" w:rsidP="00DA39C8">
      <w:pPr>
        <w:pStyle w:val="NoSpacing"/>
        <w:numPr>
          <w:ilvl w:val="0"/>
          <w:numId w:val="9"/>
        </w:numPr>
        <w:jc w:val="both"/>
      </w:pPr>
      <w:r>
        <w:t>Drive the artistic and developmental vision of</w:t>
      </w:r>
      <w:r>
        <w:rPr>
          <w:spacing w:val="-2"/>
        </w:rPr>
        <w:t xml:space="preserve"> </w:t>
      </w:r>
      <w:r>
        <w:t xml:space="preserve">Music Generation </w:t>
      </w:r>
      <w:r w:rsidR="002E3F9D">
        <w:t>Galway City</w:t>
      </w:r>
      <w:r>
        <w:t xml:space="preserve"> and ensure that it is focused on delivering high-quality experiences and outcomes for children/young people</w:t>
      </w:r>
      <w:r w:rsidR="00323DE7">
        <w:t>.</w:t>
      </w:r>
    </w:p>
    <w:p w14:paraId="59DF58CE" w14:textId="25513D81" w:rsidR="00B324A9" w:rsidRDefault="00772781" w:rsidP="00DA39C8">
      <w:pPr>
        <w:pStyle w:val="NoSpacing"/>
        <w:numPr>
          <w:ilvl w:val="0"/>
          <w:numId w:val="9"/>
        </w:numPr>
        <w:jc w:val="both"/>
      </w:pPr>
      <w:r>
        <w:t>Generate</w:t>
      </w:r>
      <w:r>
        <w:rPr>
          <w:spacing w:val="-7"/>
        </w:rPr>
        <w:t xml:space="preserve"> </w:t>
      </w:r>
      <w:r>
        <w:t>participation</w:t>
      </w:r>
      <w:r>
        <w:rPr>
          <w:spacing w:val="-8"/>
        </w:rPr>
        <w:t xml:space="preserve"> </w:t>
      </w:r>
      <w:r>
        <w:t>among</w:t>
      </w:r>
      <w:r>
        <w:rPr>
          <w:spacing w:val="-8"/>
        </w:rPr>
        <w:t xml:space="preserve"> </w:t>
      </w:r>
      <w:r>
        <w:t>children/young</w:t>
      </w:r>
      <w:r>
        <w:rPr>
          <w:spacing w:val="-7"/>
        </w:rPr>
        <w:t xml:space="preserve"> </w:t>
      </w:r>
      <w:r>
        <w:rPr>
          <w:spacing w:val="-2"/>
        </w:rPr>
        <w:t>people</w:t>
      </w:r>
      <w:r w:rsidR="00323DE7">
        <w:rPr>
          <w:spacing w:val="-2"/>
        </w:rPr>
        <w:t>.</w:t>
      </w:r>
    </w:p>
    <w:p w14:paraId="685ECF8B" w14:textId="77777777" w:rsidR="00B324A9" w:rsidRDefault="00772781" w:rsidP="00DA39C8">
      <w:pPr>
        <w:pStyle w:val="NoSpacing"/>
        <w:numPr>
          <w:ilvl w:val="0"/>
          <w:numId w:val="9"/>
        </w:numPr>
        <w:jc w:val="both"/>
      </w:pPr>
      <w:r>
        <w:t>Based</w:t>
      </w:r>
      <w:r>
        <w:rPr>
          <w:spacing w:val="-10"/>
        </w:rPr>
        <w:t xml:space="preserve"> </w:t>
      </w:r>
      <w:r>
        <w:t>on</w:t>
      </w:r>
      <w:r>
        <w:rPr>
          <w:spacing w:val="-7"/>
        </w:rPr>
        <w:t xml:space="preserve"> </w:t>
      </w:r>
      <w:r>
        <w:t>the</w:t>
      </w:r>
      <w:r>
        <w:rPr>
          <w:spacing w:val="-9"/>
        </w:rPr>
        <w:t xml:space="preserve"> </w:t>
      </w:r>
      <w:r>
        <w:t>Music</w:t>
      </w:r>
      <w:r>
        <w:rPr>
          <w:spacing w:val="-9"/>
        </w:rPr>
        <w:t xml:space="preserve"> </w:t>
      </w:r>
      <w:r>
        <w:t>Generation</w:t>
      </w:r>
      <w:r>
        <w:rPr>
          <w:spacing w:val="-6"/>
        </w:rPr>
        <w:t xml:space="preserve"> </w:t>
      </w:r>
      <w:r w:rsidR="00756C4F">
        <w:t>Galway City Strategic and work</w:t>
      </w:r>
      <w:r>
        <w:rPr>
          <w:spacing w:val="-6"/>
        </w:rPr>
        <w:t xml:space="preserve"> </w:t>
      </w:r>
      <w:r>
        <w:t>plan,</w:t>
      </w:r>
      <w:r>
        <w:rPr>
          <w:spacing w:val="-6"/>
        </w:rPr>
        <w:t xml:space="preserve"> </w:t>
      </w:r>
      <w:r>
        <w:t>devise</w:t>
      </w:r>
      <w:r>
        <w:rPr>
          <w:spacing w:val="-6"/>
        </w:rPr>
        <w:t xml:space="preserve"> </w:t>
      </w:r>
      <w:r>
        <w:t>and</w:t>
      </w:r>
      <w:r>
        <w:rPr>
          <w:spacing w:val="-7"/>
        </w:rPr>
        <w:t xml:space="preserve"> </w:t>
      </w:r>
      <w:r>
        <w:t>deliver</w:t>
      </w:r>
      <w:r>
        <w:rPr>
          <w:spacing w:val="-7"/>
        </w:rPr>
        <w:t xml:space="preserve"> </w:t>
      </w:r>
      <w:r>
        <w:t>annual</w:t>
      </w:r>
      <w:r>
        <w:rPr>
          <w:spacing w:val="-7"/>
        </w:rPr>
        <w:t xml:space="preserve"> </w:t>
      </w:r>
      <w:r>
        <w:t xml:space="preserve">plans for Music Generation </w:t>
      </w:r>
      <w:r w:rsidR="00756C4F">
        <w:t>Galway City</w:t>
      </w:r>
      <w:r>
        <w:t>.</w:t>
      </w:r>
    </w:p>
    <w:p w14:paraId="184CF93D" w14:textId="77777777" w:rsidR="00B324A9" w:rsidRDefault="00B324A9" w:rsidP="00DA39C8">
      <w:pPr>
        <w:pStyle w:val="NoSpacing"/>
      </w:pPr>
    </w:p>
    <w:p w14:paraId="5C0268A8" w14:textId="77777777" w:rsidR="00B324A9" w:rsidRPr="00DA39C8" w:rsidRDefault="00772781" w:rsidP="00DA39C8">
      <w:pPr>
        <w:pStyle w:val="NoSpacing"/>
        <w:rPr>
          <w:b/>
          <w:bCs/>
        </w:rPr>
      </w:pPr>
      <w:r w:rsidRPr="00DA39C8">
        <w:rPr>
          <w:b/>
          <w:bCs/>
        </w:rPr>
        <w:t>Leading</w:t>
      </w:r>
      <w:r w:rsidRPr="00DA39C8">
        <w:rPr>
          <w:b/>
          <w:bCs/>
          <w:spacing w:val="-4"/>
        </w:rPr>
        <w:t xml:space="preserve"> </w:t>
      </w:r>
      <w:r w:rsidRPr="00DA39C8">
        <w:rPr>
          <w:b/>
          <w:bCs/>
        </w:rPr>
        <w:t>and</w:t>
      </w:r>
      <w:r w:rsidRPr="00DA39C8">
        <w:rPr>
          <w:b/>
          <w:bCs/>
          <w:spacing w:val="-5"/>
        </w:rPr>
        <w:t xml:space="preserve"> </w:t>
      </w:r>
      <w:r w:rsidRPr="00DA39C8">
        <w:rPr>
          <w:b/>
          <w:bCs/>
        </w:rPr>
        <w:t>Managing</w:t>
      </w:r>
      <w:r w:rsidRPr="00DA39C8">
        <w:rPr>
          <w:b/>
          <w:bCs/>
          <w:spacing w:val="-4"/>
        </w:rPr>
        <w:t xml:space="preserve"> </w:t>
      </w:r>
      <w:r w:rsidRPr="00DA39C8">
        <w:rPr>
          <w:b/>
          <w:bCs/>
        </w:rPr>
        <w:t>a team</w:t>
      </w:r>
      <w:r w:rsidRPr="00DA39C8">
        <w:rPr>
          <w:b/>
          <w:bCs/>
          <w:spacing w:val="-5"/>
        </w:rPr>
        <w:t xml:space="preserve"> </w:t>
      </w:r>
      <w:r w:rsidRPr="00DA39C8">
        <w:rPr>
          <w:b/>
          <w:bCs/>
        </w:rPr>
        <w:t>of</w:t>
      </w:r>
      <w:r w:rsidRPr="00DA39C8">
        <w:rPr>
          <w:b/>
          <w:bCs/>
          <w:spacing w:val="-3"/>
        </w:rPr>
        <w:t xml:space="preserve"> </w:t>
      </w:r>
      <w:r w:rsidRPr="00DA39C8">
        <w:rPr>
          <w:b/>
          <w:bCs/>
        </w:rPr>
        <w:t>Musician</w:t>
      </w:r>
      <w:r w:rsidRPr="00DA39C8">
        <w:rPr>
          <w:b/>
          <w:bCs/>
          <w:spacing w:val="-2"/>
        </w:rPr>
        <w:t xml:space="preserve"> Educators</w:t>
      </w:r>
    </w:p>
    <w:p w14:paraId="6375EA84" w14:textId="34B1E62B" w:rsidR="00B324A9" w:rsidRDefault="00772781" w:rsidP="00DA39C8">
      <w:pPr>
        <w:pStyle w:val="NoSpacing"/>
        <w:numPr>
          <w:ilvl w:val="0"/>
          <w:numId w:val="10"/>
        </w:numPr>
      </w:pPr>
      <w:r>
        <w:t xml:space="preserve">Participate in the engagement and recruitment of the Music Generation </w:t>
      </w:r>
      <w:r w:rsidR="00756C4F">
        <w:t>Galway City</w:t>
      </w:r>
      <w:r>
        <w:t xml:space="preserve"> team of musician educators</w:t>
      </w:r>
      <w:r w:rsidR="00323DE7">
        <w:t>.</w:t>
      </w:r>
    </w:p>
    <w:p w14:paraId="3DB2C2F6" w14:textId="11026E61" w:rsidR="00B324A9" w:rsidRDefault="00772781" w:rsidP="00DA39C8">
      <w:pPr>
        <w:pStyle w:val="NoSpacing"/>
        <w:numPr>
          <w:ilvl w:val="0"/>
          <w:numId w:val="10"/>
        </w:numPr>
      </w:pPr>
      <w:r>
        <w:t>Lead,</w:t>
      </w:r>
      <w:r>
        <w:rPr>
          <w:spacing w:val="-11"/>
        </w:rPr>
        <w:t xml:space="preserve"> </w:t>
      </w:r>
      <w:r>
        <w:t>motivate</w:t>
      </w:r>
      <w:r>
        <w:rPr>
          <w:spacing w:val="-10"/>
        </w:rPr>
        <w:t xml:space="preserve"> </w:t>
      </w:r>
      <w:r>
        <w:t>and</w:t>
      </w:r>
      <w:r>
        <w:rPr>
          <w:spacing w:val="-11"/>
        </w:rPr>
        <w:t xml:space="preserve"> </w:t>
      </w:r>
      <w:r>
        <w:t>manage</w:t>
      </w:r>
      <w:r>
        <w:rPr>
          <w:spacing w:val="-9"/>
        </w:rPr>
        <w:t xml:space="preserve"> </w:t>
      </w:r>
      <w:r>
        <w:t>musician</w:t>
      </w:r>
      <w:r>
        <w:rPr>
          <w:spacing w:val="-11"/>
        </w:rPr>
        <w:t xml:space="preserve"> </w:t>
      </w:r>
      <w:r>
        <w:t>educators</w:t>
      </w:r>
      <w:r>
        <w:rPr>
          <w:spacing w:val="-7"/>
        </w:rPr>
        <w:t xml:space="preserve"> </w:t>
      </w:r>
      <w:r>
        <w:t>in</w:t>
      </w:r>
      <w:r>
        <w:rPr>
          <w:spacing w:val="-12"/>
        </w:rPr>
        <w:t xml:space="preserve"> </w:t>
      </w:r>
      <w:r>
        <w:t>the</w:t>
      </w:r>
      <w:r>
        <w:rPr>
          <w:spacing w:val="-10"/>
        </w:rPr>
        <w:t xml:space="preserve"> </w:t>
      </w:r>
      <w:r>
        <w:t>design,</w:t>
      </w:r>
      <w:r>
        <w:rPr>
          <w:spacing w:val="-8"/>
        </w:rPr>
        <w:t xml:space="preserve"> </w:t>
      </w:r>
      <w:r w:rsidR="00323DE7">
        <w:t>development,</w:t>
      </w:r>
      <w:r>
        <w:rPr>
          <w:spacing w:val="-10"/>
        </w:rPr>
        <w:t xml:space="preserve"> </w:t>
      </w:r>
      <w:r>
        <w:t>and</w:t>
      </w:r>
      <w:r>
        <w:rPr>
          <w:spacing w:val="-9"/>
        </w:rPr>
        <w:t xml:space="preserve"> </w:t>
      </w:r>
      <w:r>
        <w:t>delivery</w:t>
      </w:r>
      <w:r>
        <w:rPr>
          <w:spacing w:val="-10"/>
        </w:rPr>
        <w:t xml:space="preserve"> </w:t>
      </w:r>
      <w:r>
        <w:t>of</w:t>
      </w:r>
      <w:r>
        <w:rPr>
          <w:spacing w:val="-11"/>
        </w:rPr>
        <w:t xml:space="preserve"> </w:t>
      </w:r>
      <w:r>
        <w:t>a</w:t>
      </w:r>
      <w:r>
        <w:rPr>
          <w:spacing w:val="-8"/>
        </w:rPr>
        <w:t xml:space="preserve"> </w:t>
      </w:r>
      <w:r>
        <w:t>range of performance music education programmes of high artistic and educational standards in response to local need and context</w:t>
      </w:r>
      <w:r w:rsidR="00323DE7">
        <w:t>.</w:t>
      </w:r>
    </w:p>
    <w:p w14:paraId="0DEE3E9F" w14:textId="23DD0538" w:rsidR="00B324A9" w:rsidRDefault="00772781" w:rsidP="00DA39C8">
      <w:pPr>
        <w:pStyle w:val="NoSpacing"/>
        <w:numPr>
          <w:ilvl w:val="0"/>
          <w:numId w:val="10"/>
        </w:numPr>
      </w:pPr>
      <w:r>
        <w:t>Plan</w:t>
      </w:r>
      <w:r>
        <w:rPr>
          <w:spacing w:val="-3"/>
        </w:rPr>
        <w:t xml:space="preserve"> </w:t>
      </w:r>
      <w:r>
        <w:t>and</w:t>
      </w:r>
      <w:r>
        <w:rPr>
          <w:spacing w:val="-7"/>
        </w:rPr>
        <w:t xml:space="preserve"> </w:t>
      </w:r>
      <w:r>
        <w:t>manage,</w:t>
      </w:r>
      <w:r>
        <w:rPr>
          <w:spacing w:val="-3"/>
        </w:rPr>
        <w:t xml:space="preserve"> </w:t>
      </w:r>
      <w:r>
        <w:t>on</w:t>
      </w:r>
      <w:r>
        <w:rPr>
          <w:spacing w:val="-5"/>
        </w:rPr>
        <w:t xml:space="preserve"> </w:t>
      </w:r>
      <w:r>
        <w:t>an</w:t>
      </w:r>
      <w:r>
        <w:rPr>
          <w:spacing w:val="-4"/>
        </w:rPr>
        <w:t xml:space="preserve"> </w:t>
      </w:r>
      <w:r>
        <w:t>ongoing</w:t>
      </w:r>
      <w:r>
        <w:rPr>
          <w:spacing w:val="-2"/>
        </w:rPr>
        <w:t xml:space="preserve"> </w:t>
      </w:r>
      <w:r>
        <w:t>basis,</w:t>
      </w:r>
      <w:r>
        <w:rPr>
          <w:spacing w:val="-4"/>
        </w:rPr>
        <w:t xml:space="preserve"> </w:t>
      </w:r>
      <w:r>
        <w:t>a</w:t>
      </w:r>
      <w:r>
        <w:rPr>
          <w:spacing w:val="-3"/>
        </w:rPr>
        <w:t xml:space="preserve"> </w:t>
      </w:r>
      <w:r>
        <w:t>range</w:t>
      </w:r>
      <w:r>
        <w:rPr>
          <w:spacing w:val="-3"/>
        </w:rPr>
        <w:t xml:space="preserve"> </w:t>
      </w:r>
      <w:r>
        <w:t>of</w:t>
      </w:r>
      <w:r>
        <w:rPr>
          <w:spacing w:val="-4"/>
        </w:rPr>
        <w:t xml:space="preserve"> </w:t>
      </w:r>
      <w:r>
        <w:t>professional</w:t>
      </w:r>
      <w:r>
        <w:rPr>
          <w:spacing w:val="-4"/>
        </w:rPr>
        <w:t xml:space="preserve"> </w:t>
      </w:r>
      <w:r>
        <w:t>development</w:t>
      </w:r>
      <w:r>
        <w:rPr>
          <w:spacing w:val="-4"/>
        </w:rPr>
        <w:t xml:space="preserve"> </w:t>
      </w:r>
      <w:r>
        <w:t>and</w:t>
      </w:r>
      <w:r>
        <w:rPr>
          <w:spacing w:val="-5"/>
        </w:rPr>
        <w:t xml:space="preserve"> </w:t>
      </w:r>
      <w:r>
        <w:t>training</w:t>
      </w:r>
      <w:r>
        <w:rPr>
          <w:spacing w:val="-2"/>
        </w:rPr>
        <w:t xml:space="preserve"> </w:t>
      </w:r>
      <w:r>
        <w:t>supports for these musician educators which supports and cultivates a community of learning</w:t>
      </w:r>
      <w:r w:rsidR="00323DE7">
        <w:t>.</w:t>
      </w:r>
    </w:p>
    <w:p w14:paraId="07E518C8" w14:textId="77777777" w:rsidR="00B324A9" w:rsidRDefault="00B324A9" w:rsidP="00DA39C8">
      <w:pPr>
        <w:pStyle w:val="NoSpacing"/>
      </w:pPr>
    </w:p>
    <w:p w14:paraId="7AF45AEA" w14:textId="77777777" w:rsidR="00B324A9" w:rsidRPr="00DA39C8" w:rsidRDefault="00772781" w:rsidP="00DA39C8">
      <w:pPr>
        <w:pStyle w:val="NoSpacing"/>
        <w:rPr>
          <w:b/>
          <w:bCs/>
        </w:rPr>
      </w:pPr>
      <w:r w:rsidRPr="00DA39C8">
        <w:rPr>
          <w:b/>
          <w:bCs/>
        </w:rPr>
        <w:t>Leading</w:t>
      </w:r>
      <w:r w:rsidRPr="00DA39C8">
        <w:rPr>
          <w:b/>
          <w:bCs/>
          <w:spacing w:val="-7"/>
        </w:rPr>
        <w:t xml:space="preserve"> </w:t>
      </w:r>
      <w:r w:rsidRPr="00DA39C8">
        <w:rPr>
          <w:b/>
          <w:bCs/>
        </w:rPr>
        <w:t>and</w:t>
      </w:r>
      <w:r w:rsidRPr="00DA39C8">
        <w:rPr>
          <w:b/>
          <w:bCs/>
          <w:spacing w:val="-8"/>
        </w:rPr>
        <w:t xml:space="preserve"> </w:t>
      </w:r>
      <w:r w:rsidRPr="00DA39C8">
        <w:rPr>
          <w:b/>
          <w:bCs/>
        </w:rPr>
        <w:t>Managing</w:t>
      </w:r>
      <w:r w:rsidRPr="00DA39C8">
        <w:rPr>
          <w:b/>
          <w:bCs/>
          <w:spacing w:val="-5"/>
        </w:rPr>
        <w:t xml:space="preserve"> </w:t>
      </w:r>
      <w:r w:rsidRPr="00DA39C8">
        <w:rPr>
          <w:b/>
          <w:bCs/>
        </w:rPr>
        <w:t>Administration</w:t>
      </w:r>
      <w:r w:rsidRPr="00DA39C8">
        <w:rPr>
          <w:b/>
          <w:bCs/>
          <w:spacing w:val="-5"/>
        </w:rPr>
        <w:t xml:space="preserve"> </w:t>
      </w:r>
      <w:r w:rsidRPr="00DA39C8">
        <w:rPr>
          <w:b/>
          <w:bCs/>
          <w:spacing w:val="-2"/>
        </w:rPr>
        <w:t>Support</w:t>
      </w:r>
    </w:p>
    <w:p w14:paraId="6AC3B222" w14:textId="5FF1BE19" w:rsidR="00DA39C8" w:rsidRDefault="00772781" w:rsidP="00DA39C8">
      <w:pPr>
        <w:pStyle w:val="NoSpacing"/>
        <w:numPr>
          <w:ilvl w:val="0"/>
          <w:numId w:val="11"/>
        </w:numPr>
        <w:jc w:val="both"/>
      </w:pPr>
      <w:r>
        <w:t>Line</w:t>
      </w:r>
      <w:r>
        <w:rPr>
          <w:spacing w:val="-6"/>
        </w:rPr>
        <w:t xml:space="preserve"> </w:t>
      </w:r>
      <w:r>
        <w:t>manage</w:t>
      </w:r>
      <w:r>
        <w:rPr>
          <w:spacing w:val="-6"/>
        </w:rPr>
        <w:t xml:space="preserve"> </w:t>
      </w:r>
      <w:r>
        <w:t>the</w:t>
      </w:r>
      <w:r>
        <w:rPr>
          <w:spacing w:val="-7"/>
        </w:rPr>
        <w:t xml:space="preserve"> </w:t>
      </w:r>
      <w:r>
        <w:t>Music</w:t>
      </w:r>
      <w:r>
        <w:rPr>
          <w:spacing w:val="-4"/>
        </w:rPr>
        <w:t xml:space="preserve"> </w:t>
      </w:r>
      <w:r>
        <w:t>Generation</w:t>
      </w:r>
      <w:r>
        <w:rPr>
          <w:spacing w:val="-4"/>
        </w:rPr>
        <w:t xml:space="preserve"> </w:t>
      </w:r>
      <w:r>
        <w:t>Administrator</w:t>
      </w:r>
      <w:r>
        <w:rPr>
          <w:spacing w:val="-7"/>
        </w:rPr>
        <w:t xml:space="preserve"> </w:t>
      </w:r>
      <w:r>
        <w:rPr>
          <w:spacing w:val="-4"/>
        </w:rPr>
        <w:t>role</w:t>
      </w:r>
      <w:r w:rsidR="00756C4F">
        <w:rPr>
          <w:spacing w:val="-4"/>
        </w:rPr>
        <w:t>/ Resource Worker</w:t>
      </w:r>
      <w:r w:rsidR="00323DE7">
        <w:rPr>
          <w:spacing w:val="-4"/>
        </w:rPr>
        <w:t>.</w:t>
      </w:r>
    </w:p>
    <w:p w14:paraId="7B7BE01F" w14:textId="77777777" w:rsidR="00DA39C8" w:rsidRDefault="00DA39C8" w:rsidP="00DA39C8">
      <w:pPr>
        <w:pStyle w:val="NoSpacing"/>
        <w:jc w:val="both"/>
      </w:pPr>
    </w:p>
    <w:p w14:paraId="312D6518" w14:textId="732314AC" w:rsidR="00B324A9" w:rsidRDefault="00772781" w:rsidP="00DA39C8">
      <w:pPr>
        <w:pStyle w:val="NoSpacing"/>
        <w:numPr>
          <w:ilvl w:val="0"/>
          <w:numId w:val="11"/>
        </w:numPr>
        <w:jc w:val="both"/>
      </w:pPr>
      <w:r>
        <w:t>Establish and oversee effective data management systems such as student records, musician educator records, attendance, purchasing and spending procedures, and timetables</w:t>
      </w:r>
      <w:r w:rsidR="00323DE7">
        <w:t>.</w:t>
      </w:r>
    </w:p>
    <w:p w14:paraId="358C1732" w14:textId="77777777" w:rsidR="00B324A9" w:rsidRDefault="00B324A9" w:rsidP="00DA39C8">
      <w:pPr>
        <w:pStyle w:val="NoSpacing"/>
      </w:pPr>
    </w:p>
    <w:p w14:paraId="5A62ABF5" w14:textId="77777777" w:rsidR="00B324A9" w:rsidRPr="00DA39C8" w:rsidRDefault="00772781" w:rsidP="00DA39C8">
      <w:pPr>
        <w:pStyle w:val="NoSpacing"/>
        <w:rPr>
          <w:b/>
          <w:bCs/>
        </w:rPr>
      </w:pPr>
      <w:r w:rsidRPr="00DA39C8">
        <w:rPr>
          <w:b/>
          <w:bCs/>
        </w:rPr>
        <w:t>Strategic</w:t>
      </w:r>
      <w:r w:rsidRPr="00DA39C8">
        <w:rPr>
          <w:b/>
          <w:bCs/>
          <w:spacing w:val="-9"/>
        </w:rPr>
        <w:t xml:space="preserve"> </w:t>
      </w:r>
      <w:r w:rsidRPr="00DA39C8">
        <w:rPr>
          <w:b/>
          <w:bCs/>
        </w:rPr>
        <w:t>Partnership</w:t>
      </w:r>
      <w:r w:rsidRPr="00DA39C8">
        <w:rPr>
          <w:b/>
          <w:bCs/>
          <w:spacing w:val="-9"/>
        </w:rPr>
        <w:t xml:space="preserve"> </w:t>
      </w:r>
      <w:r w:rsidRPr="00DA39C8">
        <w:rPr>
          <w:b/>
          <w:bCs/>
          <w:spacing w:val="-2"/>
        </w:rPr>
        <w:t>Development</w:t>
      </w:r>
    </w:p>
    <w:p w14:paraId="166BCB32" w14:textId="080CEE6A" w:rsidR="00B324A9" w:rsidRDefault="00772781" w:rsidP="00DA39C8">
      <w:pPr>
        <w:pStyle w:val="NoSpacing"/>
        <w:numPr>
          <w:ilvl w:val="0"/>
          <w:numId w:val="12"/>
        </w:numPr>
      </w:pPr>
      <w:r>
        <w:t>Build and develop strategic partnerships and close working relationships with a network of stakeholder agencies,</w:t>
      </w:r>
      <w:r>
        <w:rPr>
          <w:spacing w:val="-1"/>
        </w:rPr>
        <w:t xml:space="preserve"> </w:t>
      </w:r>
      <w:r>
        <w:t>organisations,</w:t>
      </w:r>
      <w:r>
        <w:rPr>
          <w:spacing w:val="-1"/>
        </w:rPr>
        <w:t xml:space="preserve"> </w:t>
      </w:r>
      <w:r>
        <w:t>groups</w:t>
      </w:r>
      <w:r>
        <w:rPr>
          <w:spacing w:val="-1"/>
        </w:rPr>
        <w:t xml:space="preserve"> </w:t>
      </w:r>
      <w:r>
        <w:t>and individuals within</w:t>
      </w:r>
      <w:r>
        <w:rPr>
          <w:spacing w:val="-2"/>
        </w:rPr>
        <w:t xml:space="preserve"> </w:t>
      </w:r>
      <w:r>
        <w:t>the public, private,</w:t>
      </w:r>
      <w:r>
        <w:rPr>
          <w:spacing w:val="-1"/>
        </w:rPr>
        <w:t xml:space="preserve"> </w:t>
      </w:r>
      <w:r>
        <w:t>community and voluntary sectors</w:t>
      </w:r>
      <w:r w:rsidR="00323DE7">
        <w:t>.</w:t>
      </w:r>
    </w:p>
    <w:p w14:paraId="161BC9D4" w14:textId="77777777" w:rsidR="00DA39C8" w:rsidRDefault="00DA39C8" w:rsidP="00DA39C8">
      <w:pPr>
        <w:pStyle w:val="NoSpacing"/>
        <w:ind w:left="720"/>
      </w:pPr>
    </w:p>
    <w:p w14:paraId="15C10F90" w14:textId="77777777" w:rsidR="00B324A9" w:rsidRPr="00DA39C8" w:rsidRDefault="00772781" w:rsidP="00DA39C8">
      <w:pPr>
        <w:pStyle w:val="NoSpacing"/>
        <w:rPr>
          <w:b/>
          <w:bCs/>
        </w:rPr>
      </w:pPr>
      <w:r w:rsidRPr="00DA39C8">
        <w:rPr>
          <w:b/>
          <w:bCs/>
        </w:rPr>
        <w:t>Public</w:t>
      </w:r>
      <w:r w:rsidRPr="00DA39C8">
        <w:rPr>
          <w:b/>
          <w:bCs/>
          <w:spacing w:val="-4"/>
        </w:rPr>
        <w:t xml:space="preserve"> </w:t>
      </w:r>
      <w:r w:rsidRPr="00DA39C8">
        <w:rPr>
          <w:b/>
          <w:bCs/>
          <w:spacing w:val="-2"/>
        </w:rPr>
        <w:t>Awareness</w:t>
      </w:r>
    </w:p>
    <w:p w14:paraId="2A7EC4D5" w14:textId="6EB099E6" w:rsidR="00B324A9" w:rsidRPr="00DA39C8" w:rsidRDefault="00772781" w:rsidP="00DA39C8">
      <w:pPr>
        <w:pStyle w:val="NoSpacing"/>
        <w:numPr>
          <w:ilvl w:val="0"/>
          <w:numId w:val="12"/>
        </w:numPr>
      </w:pPr>
      <w:r>
        <w:t xml:space="preserve">Raise public awareness about Music Generation </w:t>
      </w:r>
      <w:r w:rsidR="00323DE7">
        <w:t>Galway City</w:t>
      </w:r>
      <w:r>
        <w:t xml:space="preserve"> through a variety of channels and</w:t>
      </w:r>
      <w:r>
        <w:rPr>
          <w:spacing w:val="40"/>
        </w:rPr>
        <w:t xml:space="preserve"> </w:t>
      </w:r>
      <w:r>
        <w:rPr>
          <w:spacing w:val="-2"/>
        </w:rPr>
        <w:t>media</w:t>
      </w:r>
      <w:r w:rsidR="00323DE7">
        <w:rPr>
          <w:spacing w:val="-2"/>
        </w:rPr>
        <w:t>.</w:t>
      </w:r>
    </w:p>
    <w:p w14:paraId="675639E9" w14:textId="77777777" w:rsidR="00DA39C8" w:rsidRDefault="00DA39C8" w:rsidP="00DA39C8">
      <w:pPr>
        <w:pStyle w:val="NoSpacing"/>
        <w:ind w:left="720"/>
      </w:pPr>
    </w:p>
    <w:p w14:paraId="5C51D7B9" w14:textId="77777777" w:rsidR="00B324A9" w:rsidRDefault="00B324A9" w:rsidP="00DA39C8">
      <w:pPr>
        <w:pStyle w:val="NoSpacing"/>
      </w:pPr>
    </w:p>
    <w:p w14:paraId="4ACDC4D3" w14:textId="77777777" w:rsidR="00B324A9" w:rsidRPr="00DA39C8" w:rsidRDefault="00772781" w:rsidP="00DA39C8">
      <w:pPr>
        <w:pStyle w:val="NoSpacing"/>
        <w:rPr>
          <w:b/>
          <w:bCs/>
        </w:rPr>
      </w:pPr>
      <w:r w:rsidRPr="00DA39C8">
        <w:rPr>
          <w:b/>
          <w:bCs/>
        </w:rPr>
        <w:t>Finance</w:t>
      </w:r>
      <w:r w:rsidRPr="00DA39C8">
        <w:rPr>
          <w:b/>
          <w:bCs/>
          <w:spacing w:val="-5"/>
        </w:rPr>
        <w:t xml:space="preserve"> </w:t>
      </w:r>
      <w:r w:rsidRPr="00DA39C8">
        <w:rPr>
          <w:b/>
          <w:bCs/>
        </w:rPr>
        <w:t>and</w:t>
      </w:r>
      <w:r w:rsidRPr="00DA39C8">
        <w:rPr>
          <w:b/>
          <w:bCs/>
          <w:spacing w:val="-4"/>
        </w:rPr>
        <w:t xml:space="preserve"> </w:t>
      </w:r>
      <w:r w:rsidRPr="00DA39C8">
        <w:rPr>
          <w:b/>
          <w:bCs/>
          <w:spacing w:val="-2"/>
        </w:rPr>
        <w:t>Compliance</w:t>
      </w:r>
    </w:p>
    <w:p w14:paraId="5304ACB7" w14:textId="5C92C1A1" w:rsidR="00B324A9" w:rsidRDefault="00772781" w:rsidP="00DA39C8">
      <w:pPr>
        <w:pStyle w:val="NoSpacing"/>
        <w:numPr>
          <w:ilvl w:val="0"/>
          <w:numId w:val="12"/>
        </w:numPr>
        <w:jc w:val="both"/>
      </w:pPr>
      <w:r>
        <w:t>Overall</w:t>
      </w:r>
      <w:r>
        <w:rPr>
          <w:spacing w:val="-9"/>
        </w:rPr>
        <w:t xml:space="preserve"> </w:t>
      </w:r>
      <w:r>
        <w:t>responsibility</w:t>
      </w:r>
      <w:r>
        <w:rPr>
          <w:spacing w:val="-6"/>
        </w:rPr>
        <w:t xml:space="preserve"> </w:t>
      </w:r>
      <w:r>
        <w:t>for</w:t>
      </w:r>
      <w:r>
        <w:rPr>
          <w:spacing w:val="-5"/>
        </w:rPr>
        <w:t xml:space="preserve"> </w:t>
      </w:r>
      <w:r>
        <w:t>budget</w:t>
      </w:r>
      <w:r>
        <w:rPr>
          <w:spacing w:val="-6"/>
        </w:rPr>
        <w:t xml:space="preserve"> </w:t>
      </w:r>
      <w:r>
        <w:t>management,</w:t>
      </w:r>
      <w:r>
        <w:rPr>
          <w:spacing w:val="-6"/>
        </w:rPr>
        <w:t xml:space="preserve"> </w:t>
      </w:r>
      <w:r>
        <w:t>including</w:t>
      </w:r>
      <w:r>
        <w:rPr>
          <w:spacing w:val="-6"/>
        </w:rPr>
        <w:t xml:space="preserve"> </w:t>
      </w:r>
      <w:r>
        <w:rPr>
          <w:spacing w:val="-2"/>
        </w:rPr>
        <w:t>procurement</w:t>
      </w:r>
      <w:r w:rsidR="00230BE9">
        <w:rPr>
          <w:spacing w:val="-2"/>
        </w:rPr>
        <w:t>.</w:t>
      </w:r>
    </w:p>
    <w:p w14:paraId="7562CF0E" w14:textId="051B2172" w:rsidR="00B324A9" w:rsidRDefault="00772781" w:rsidP="00DA39C8">
      <w:pPr>
        <w:pStyle w:val="NoSpacing"/>
        <w:numPr>
          <w:ilvl w:val="0"/>
          <w:numId w:val="12"/>
        </w:numPr>
        <w:jc w:val="both"/>
      </w:pPr>
      <w:r>
        <w:t>Identify</w:t>
      </w:r>
      <w:r>
        <w:rPr>
          <w:spacing w:val="-5"/>
        </w:rPr>
        <w:t xml:space="preserve"> </w:t>
      </w:r>
      <w:r>
        <w:t>and</w:t>
      </w:r>
      <w:r>
        <w:rPr>
          <w:spacing w:val="-6"/>
        </w:rPr>
        <w:t xml:space="preserve"> </w:t>
      </w:r>
      <w:r>
        <w:t>access</w:t>
      </w:r>
      <w:r>
        <w:rPr>
          <w:spacing w:val="-7"/>
        </w:rPr>
        <w:t xml:space="preserve"> </w:t>
      </w:r>
      <w:r>
        <w:t>additional</w:t>
      </w:r>
      <w:r>
        <w:rPr>
          <w:spacing w:val="-5"/>
        </w:rPr>
        <w:t xml:space="preserve"> </w:t>
      </w:r>
      <w:r>
        <w:t>sources</w:t>
      </w:r>
      <w:r>
        <w:rPr>
          <w:spacing w:val="-6"/>
        </w:rPr>
        <w:t xml:space="preserve"> </w:t>
      </w:r>
      <w:r>
        <w:t>of</w:t>
      </w:r>
      <w:r>
        <w:rPr>
          <w:spacing w:val="-5"/>
        </w:rPr>
        <w:t xml:space="preserve"> </w:t>
      </w:r>
      <w:r>
        <w:t>locally-generated</w:t>
      </w:r>
      <w:r>
        <w:rPr>
          <w:spacing w:val="-7"/>
        </w:rPr>
        <w:t xml:space="preserve"> </w:t>
      </w:r>
      <w:r>
        <w:t>matched</w:t>
      </w:r>
      <w:r>
        <w:rPr>
          <w:spacing w:val="-7"/>
        </w:rPr>
        <w:t xml:space="preserve"> </w:t>
      </w:r>
      <w:r>
        <w:rPr>
          <w:spacing w:val="-2"/>
        </w:rPr>
        <w:t>funding</w:t>
      </w:r>
      <w:r w:rsidR="00230BE9">
        <w:rPr>
          <w:spacing w:val="-2"/>
        </w:rPr>
        <w:t>.</w:t>
      </w:r>
    </w:p>
    <w:p w14:paraId="6AAE3F79" w14:textId="77777777" w:rsidR="00B324A9" w:rsidRDefault="00772781" w:rsidP="00DA39C8">
      <w:pPr>
        <w:pStyle w:val="NoSpacing"/>
        <w:numPr>
          <w:ilvl w:val="0"/>
          <w:numId w:val="12"/>
        </w:numPr>
        <w:jc w:val="both"/>
      </w:pPr>
      <w:r>
        <w:t>Financial and compliance reporting to</w:t>
      </w:r>
      <w:r>
        <w:rPr>
          <w:spacing w:val="25"/>
        </w:rPr>
        <w:t xml:space="preserve"> </w:t>
      </w:r>
      <w:r>
        <w:t>GRETB and the Music Generation National Development</w:t>
      </w:r>
      <w:r>
        <w:rPr>
          <w:spacing w:val="40"/>
        </w:rPr>
        <w:t xml:space="preserve"> </w:t>
      </w:r>
      <w:r>
        <w:rPr>
          <w:spacing w:val="-2"/>
        </w:rPr>
        <w:t>Office</w:t>
      </w:r>
    </w:p>
    <w:p w14:paraId="39C5FAAC" w14:textId="7CDED1BA" w:rsidR="00B324A9" w:rsidRDefault="00772781" w:rsidP="00DA39C8">
      <w:pPr>
        <w:pStyle w:val="NoSpacing"/>
        <w:numPr>
          <w:ilvl w:val="0"/>
          <w:numId w:val="12"/>
        </w:numPr>
        <w:jc w:val="both"/>
      </w:pPr>
      <w:r>
        <w:t>Asset</w:t>
      </w:r>
      <w:r>
        <w:rPr>
          <w:spacing w:val="-2"/>
        </w:rPr>
        <w:t xml:space="preserve"> management</w:t>
      </w:r>
      <w:r w:rsidR="00230BE9">
        <w:rPr>
          <w:spacing w:val="-2"/>
        </w:rPr>
        <w:t>.</w:t>
      </w:r>
    </w:p>
    <w:p w14:paraId="7B2E59AB" w14:textId="0B20B912" w:rsidR="00B324A9" w:rsidRDefault="00772781" w:rsidP="00DA39C8">
      <w:pPr>
        <w:pStyle w:val="NoSpacing"/>
        <w:numPr>
          <w:ilvl w:val="0"/>
          <w:numId w:val="12"/>
        </w:numPr>
        <w:jc w:val="both"/>
      </w:pPr>
      <w:r>
        <w:t>Ensure</w:t>
      </w:r>
      <w:r>
        <w:rPr>
          <w:spacing w:val="-9"/>
        </w:rPr>
        <w:t xml:space="preserve"> </w:t>
      </w:r>
      <w:r>
        <w:t>compliance</w:t>
      </w:r>
      <w:r>
        <w:rPr>
          <w:spacing w:val="-7"/>
        </w:rPr>
        <w:t xml:space="preserve"> </w:t>
      </w:r>
      <w:r>
        <w:t>with</w:t>
      </w:r>
      <w:r>
        <w:rPr>
          <w:spacing w:val="-6"/>
        </w:rPr>
        <w:t xml:space="preserve"> </w:t>
      </w:r>
      <w:r>
        <w:t>Child</w:t>
      </w:r>
      <w:r>
        <w:rPr>
          <w:spacing w:val="-8"/>
        </w:rPr>
        <w:t xml:space="preserve"> </w:t>
      </w:r>
      <w:r>
        <w:t>Protection</w:t>
      </w:r>
      <w:r>
        <w:rPr>
          <w:spacing w:val="-7"/>
        </w:rPr>
        <w:t xml:space="preserve"> </w:t>
      </w:r>
      <w:r>
        <w:t>regulations,</w:t>
      </w:r>
      <w:r>
        <w:rPr>
          <w:spacing w:val="-9"/>
        </w:rPr>
        <w:t xml:space="preserve"> </w:t>
      </w:r>
      <w:r>
        <w:t>including</w:t>
      </w:r>
      <w:r>
        <w:rPr>
          <w:spacing w:val="-8"/>
        </w:rPr>
        <w:t xml:space="preserve"> </w:t>
      </w:r>
      <w:r>
        <w:t>Garda</w:t>
      </w:r>
      <w:r>
        <w:rPr>
          <w:spacing w:val="-6"/>
        </w:rPr>
        <w:t xml:space="preserve"> </w:t>
      </w:r>
      <w:r>
        <w:rPr>
          <w:spacing w:val="-2"/>
        </w:rPr>
        <w:t>Vetting</w:t>
      </w:r>
      <w:r w:rsidR="00230BE9">
        <w:rPr>
          <w:spacing w:val="-2"/>
        </w:rPr>
        <w:t>.</w:t>
      </w:r>
    </w:p>
    <w:p w14:paraId="3C32F65F" w14:textId="77777777" w:rsidR="00B324A9" w:rsidRDefault="00B324A9" w:rsidP="00DA39C8">
      <w:pPr>
        <w:pStyle w:val="NoSpacing"/>
        <w:jc w:val="both"/>
      </w:pPr>
    </w:p>
    <w:p w14:paraId="0A228118" w14:textId="77777777" w:rsidR="00B324A9" w:rsidRPr="00DA39C8" w:rsidRDefault="00772781" w:rsidP="00DA39C8">
      <w:pPr>
        <w:pStyle w:val="NoSpacing"/>
        <w:jc w:val="both"/>
        <w:rPr>
          <w:b/>
          <w:bCs/>
        </w:rPr>
      </w:pPr>
      <w:r w:rsidRPr="00DA39C8">
        <w:rPr>
          <w:b/>
          <w:bCs/>
        </w:rPr>
        <w:t>Monitoring,</w:t>
      </w:r>
      <w:r w:rsidRPr="00DA39C8">
        <w:rPr>
          <w:b/>
          <w:bCs/>
          <w:spacing w:val="-8"/>
        </w:rPr>
        <w:t xml:space="preserve"> </w:t>
      </w:r>
      <w:r w:rsidRPr="00DA39C8">
        <w:rPr>
          <w:b/>
          <w:bCs/>
        </w:rPr>
        <w:t>Evaluation</w:t>
      </w:r>
      <w:r w:rsidRPr="00DA39C8">
        <w:rPr>
          <w:b/>
          <w:bCs/>
          <w:spacing w:val="-8"/>
        </w:rPr>
        <w:t xml:space="preserve"> </w:t>
      </w:r>
      <w:r w:rsidRPr="00DA39C8">
        <w:rPr>
          <w:b/>
          <w:bCs/>
        </w:rPr>
        <w:t>and</w:t>
      </w:r>
      <w:r w:rsidRPr="00DA39C8">
        <w:rPr>
          <w:b/>
          <w:bCs/>
          <w:spacing w:val="-4"/>
        </w:rPr>
        <w:t xml:space="preserve"> </w:t>
      </w:r>
      <w:r w:rsidRPr="00DA39C8">
        <w:rPr>
          <w:b/>
          <w:bCs/>
          <w:spacing w:val="-2"/>
        </w:rPr>
        <w:t>Reporting</w:t>
      </w:r>
    </w:p>
    <w:p w14:paraId="68BF1C61" w14:textId="77777777" w:rsidR="00B324A9" w:rsidRDefault="00772781" w:rsidP="00DA39C8">
      <w:pPr>
        <w:pStyle w:val="NoSpacing"/>
        <w:numPr>
          <w:ilvl w:val="0"/>
          <w:numId w:val="13"/>
        </w:numPr>
        <w:jc w:val="both"/>
      </w:pPr>
      <w:r>
        <w:t>Work</w:t>
      </w:r>
      <w:r>
        <w:rPr>
          <w:spacing w:val="-4"/>
        </w:rPr>
        <w:t xml:space="preserve"> </w:t>
      </w:r>
      <w:r>
        <w:t>closely</w:t>
      </w:r>
      <w:r>
        <w:rPr>
          <w:spacing w:val="-3"/>
        </w:rPr>
        <w:t xml:space="preserve"> </w:t>
      </w:r>
      <w:r>
        <w:t>with</w:t>
      </w:r>
      <w:r>
        <w:rPr>
          <w:spacing w:val="-1"/>
        </w:rPr>
        <w:t xml:space="preserve"> </w:t>
      </w:r>
      <w:r>
        <w:t>and</w:t>
      </w:r>
      <w:r>
        <w:rPr>
          <w:spacing w:val="-3"/>
        </w:rPr>
        <w:t xml:space="preserve"> </w:t>
      </w:r>
      <w:r>
        <w:t>report</w:t>
      </w:r>
      <w:r>
        <w:rPr>
          <w:spacing w:val="-1"/>
        </w:rPr>
        <w:t xml:space="preserve"> </w:t>
      </w:r>
      <w:r>
        <w:t>on</w:t>
      </w:r>
      <w:r>
        <w:rPr>
          <w:spacing w:val="-2"/>
        </w:rPr>
        <w:t xml:space="preserve"> </w:t>
      </w:r>
      <w:r>
        <w:t>a</w:t>
      </w:r>
      <w:r>
        <w:rPr>
          <w:spacing w:val="-1"/>
        </w:rPr>
        <w:t xml:space="preserve"> </w:t>
      </w:r>
      <w:r>
        <w:t>regular</w:t>
      </w:r>
      <w:r>
        <w:rPr>
          <w:spacing w:val="-2"/>
        </w:rPr>
        <w:t xml:space="preserve"> </w:t>
      </w:r>
      <w:r>
        <w:t>basis</w:t>
      </w:r>
      <w:r>
        <w:rPr>
          <w:spacing w:val="-1"/>
        </w:rPr>
        <w:t xml:space="preserve"> </w:t>
      </w:r>
      <w:r>
        <w:t xml:space="preserve">to </w:t>
      </w:r>
      <w:r w:rsidR="00756C4F">
        <w:t>Galway City</w:t>
      </w:r>
      <w:r>
        <w:rPr>
          <w:spacing w:val="-1"/>
        </w:rPr>
        <w:t xml:space="preserve"> </w:t>
      </w:r>
      <w:r>
        <w:t>Local</w:t>
      </w:r>
      <w:r>
        <w:rPr>
          <w:spacing w:val="-4"/>
        </w:rPr>
        <w:t xml:space="preserve"> </w:t>
      </w:r>
      <w:r>
        <w:t>Music</w:t>
      </w:r>
      <w:r>
        <w:rPr>
          <w:spacing w:val="-3"/>
        </w:rPr>
        <w:t xml:space="preserve"> </w:t>
      </w:r>
      <w:r>
        <w:t>Education</w:t>
      </w:r>
      <w:r>
        <w:rPr>
          <w:spacing w:val="-4"/>
        </w:rPr>
        <w:t xml:space="preserve"> </w:t>
      </w:r>
      <w:r>
        <w:t xml:space="preserve">Partnership </w:t>
      </w:r>
    </w:p>
    <w:p w14:paraId="06B0AAF4" w14:textId="47D798C1" w:rsidR="00B324A9" w:rsidRDefault="00772781" w:rsidP="00DA39C8">
      <w:pPr>
        <w:pStyle w:val="NoSpacing"/>
        <w:numPr>
          <w:ilvl w:val="0"/>
          <w:numId w:val="13"/>
        </w:numPr>
        <w:jc w:val="both"/>
      </w:pPr>
      <w:r>
        <w:t xml:space="preserve">Monitor and evaluate progress and development on a continuous basis and ensure standards as set by </w:t>
      </w:r>
      <w:r w:rsidR="00230BE9">
        <w:t>Galway City</w:t>
      </w:r>
      <w:r>
        <w:t xml:space="preserve"> Local Music Education Partnership and the Music Generation National Development Office are being reached</w:t>
      </w:r>
      <w:r w:rsidR="00230BE9">
        <w:t>.</w:t>
      </w:r>
    </w:p>
    <w:p w14:paraId="429B13D4" w14:textId="77777777" w:rsidR="00B324A9" w:rsidRDefault="00772781" w:rsidP="00DA39C8">
      <w:pPr>
        <w:pStyle w:val="NoSpacing"/>
        <w:numPr>
          <w:ilvl w:val="0"/>
          <w:numId w:val="13"/>
        </w:numPr>
        <w:jc w:val="both"/>
      </w:pPr>
      <w:r>
        <w:t xml:space="preserve">Compile indicators and complete progress reports for </w:t>
      </w:r>
      <w:r w:rsidR="00756C4F">
        <w:t>Galway City</w:t>
      </w:r>
      <w:r>
        <w:t xml:space="preserve"> Local Music Education Partnership and the Music Generation National Development Office</w:t>
      </w:r>
    </w:p>
    <w:p w14:paraId="525486E7" w14:textId="77777777" w:rsidR="00B324A9" w:rsidRDefault="00772781" w:rsidP="00DA39C8">
      <w:pPr>
        <w:pStyle w:val="NoSpacing"/>
        <w:numPr>
          <w:ilvl w:val="0"/>
          <w:numId w:val="13"/>
        </w:numPr>
        <w:jc w:val="both"/>
      </w:pPr>
      <w:r>
        <w:t>Participation</w:t>
      </w:r>
      <w:r>
        <w:rPr>
          <w:spacing w:val="-7"/>
        </w:rPr>
        <w:t xml:space="preserve"> </w:t>
      </w:r>
      <w:r>
        <w:t>in</w:t>
      </w:r>
      <w:r>
        <w:rPr>
          <w:spacing w:val="-4"/>
        </w:rPr>
        <w:t xml:space="preserve"> </w:t>
      </w:r>
      <w:r>
        <w:t>the</w:t>
      </w:r>
      <w:r>
        <w:rPr>
          <w:spacing w:val="-5"/>
        </w:rPr>
        <w:t xml:space="preserve"> </w:t>
      </w:r>
      <w:r>
        <w:t>National</w:t>
      </w:r>
      <w:r>
        <w:rPr>
          <w:spacing w:val="-7"/>
        </w:rPr>
        <w:t xml:space="preserve"> </w:t>
      </w:r>
      <w:r>
        <w:t>Programme</w:t>
      </w:r>
      <w:r>
        <w:rPr>
          <w:spacing w:val="-5"/>
        </w:rPr>
        <w:t xml:space="preserve"> </w:t>
      </w:r>
      <w:r>
        <w:t>of</w:t>
      </w:r>
      <w:r>
        <w:rPr>
          <w:spacing w:val="-8"/>
        </w:rPr>
        <w:t xml:space="preserve"> </w:t>
      </w:r>
      <w:r>
        <w:t>Music</w:t>
      </w:r>
      <w:r>
        <w:rPr>
          <w:spacing w:val="-6"/>
        </w:rPr>
        <w:t xml:space="preserve"> </w:t>
      </w:r>
      <w:r>
        <w:rPr>
          <w:spacing w:val="-2"/>
        </w:rPr>
        <w:t>Generation</w:t>
      </w:r>
    </w:p>
    <w:p w14:paraId="0FC8326C" w14:textId="77777777" w:rsidR="00B324A9" w:rsidRDefault="00772781" w:rsidP="00DA39C8">
      <w:pPr>
        <w:pStyle w:val="NoSpacing"/>
        <w:numPr>
          <w:ilvl w:val="0"/>
          <w:numId w:val="13"/>
        </w:numPr>
        <w:jc w:val="both"/>
      </w:pPr>
      <w:r>
        <w:t>Work with the Music Generation National Development Office in developing Music Generation</w:t>
      </w:r>
      <w:r>
        <w:rPr>
          <w:spacing w:val="40"/>
        </w:rPr>
        <w:t xml:space="preserve"> </w:t>
      </w:r>
      <w:r w:rsidR="00756C4F">
        <w:rPr>
          <w:spacing w:val="-2"/>
        </w:rPr>
        <w:t>Galway City.</w:t>
      </w:r>
    </w:p>
    <w:p w14:paraId="0E431F4C" w14:textId="77777777" w:rsidR="00B324A9" w:rsidRDefault="00772781" w:rsidP="00DA39C8">
      <w:pPr>
        <w:pStyle w:val="NoSpacing"/>
        <w:numPr>
          <w:ilvl w:val="0"/>
          <w:numId w:val="13"/>
        </w:numPr>
        <w:jc w:val="both"/>
      </w:pPr>
      <w:r>
        <w:t>Actively</w:t>
      </w:r>
      <w:r>
        <w:rPr>
          <w:spacing w:val="40"/>
        </w:rPr>
        <w:t xml:space="preserve"> </w:t>
      </w:r>
      <w:r>
        <w:t>participate</w:t>
      </w:r>
      <w:r>
        <w:rPr>
          <w:spacing w:val="40"/>
        </w:rPr>
        <w:t xml:space="preserve"> </w:t>
      </w:r>
      <w:r>
        <w:t>in</w:t>
      </w:r>
      <w:r>
        <w:rPr>
          <w:spacing w:val="40"/>
        </w:rPr>
        <w:t xml:space="preserve"> </w:t>
      </w:r>
      <w:r>
        <w:t>the</w:t>
      </w:r>
      <w:r>
        <w:rPr>
          <w:spacing w:val="40"/>
        </w:rPr>
        <w:t xml:space="preserve"> </w:t>
      </w:r>
      <w:r>
        <w:t>Leadership</w:t>
      </w:r>
      <w:r>
        <w:rPr>
          <w:spacing w:val="40"/>
        </w:rPr>
        <w:t xml:space="preserve"> </w:t>
      </w:r>
      <w:r>
        <w:t>Network</w:t>
      </w:r>
      <w:r>
        <w:rPr>
          <w:spacing w:val="40"/>
        </w:rPr>
        <w:t xml:space="preserve"> </w:t>
      </w:r>
      <w:r>
        <w:t>(the</w:t>
      </w:r>
      <w:r>
        <w:rPr>
          <w:spacing w:val="40"/>
        </w:rPr>
        <w:t xml:space="preserve"> </w:t>
      </w:r>
      <w:r>
        <w:t>professional</w:t>
      </w:r>
      <w:r>
        <w:rPr>
          <w:spacing w:val="40"/>
        </w:rPr>
        <w:t xml:space="preserve"> </w:t>
      </w:r>
      <w:r>
        <w:t>learning</w:t>
      </w:r>
      <w:r>
        <w:rPr>
          <w:spacing w:val="40"/>
        </w:rPr>
        <w:t xml:space="preserve"> </w:t>
      </w:r>
      <w:r>
        <w:t>network</w:t>
      </w:r>
      <w:r>
        <w:rPr>
          <w:spacing w:val="40"/>
        </w:rPr>
        <w:t xml:space="preserve"> </w:t>
      </w:r>
      <w:r>
        <w:t>for</w:t>
      </w:r>
      <w:r>
        <w:rPr>
          <w:spacing w:val="40"/>
        </w:rPr>
        <w:t xml:space="preserve"> </w:t>
      </w:r>
      <w:r>
        <w:t>Music Generation Development Officers nationally)</w:t>
      </w:r>
    </w:p>
    <w:p w14:paraId="401453B7" w14:textId="77777777" w:rsidR="00B324A9" w:rsidRPr="00DA39C8" w:rsidRDefault="00772781" w:rsidP="00DA39C8">
      <w:pPr>
        <w:pStyle w:val="NoSpacing"/>
        <w:numPr>
          <w:ilvl w:val="0"/>
          <w:numId w:val="13"/>
        </w:numPr>
        <w:jc w:val="both"/>
      </w:pPr>
      <w:r>
        <w:t>Work</w:t>
      </w:r>
      <w:r>
        <w:rPr>
          <w:spacing w:val="29"/>
        </w:rPr>
        <w:t xml:space="preserve"> </w:t>
      </w:r>
      <w:r>
        <w:t>with</w:t>
      </w:r>
      <w:r>
        <w:rPr>
          <w:spacing w:val="29"/>
        </w:rPr>
        <w:t xml:space="preserve"> </w:t>
      </w:r>
      <w:r>
        <w:t>Music</w:t>
      </w:r>
      <w:r>
        <w:rPr>
          <w:spacing w:val="32"/>
        </w:rPr>
        <w:t xml:space="preserve"> </w:t>
      </w:r>
      <w:r>
        <w:t>Generation</w:t>
      </w:r>
      <w:r>
        <w:rPr>
          <w:spacing w:val="31"/>
        </w:rPr>
        <w:t xml:space="preserve"> </w:t>
      </w:r>
      <w:r>
        <w:t>National</w:t>
      </w:r>
      <w:r>
        <w:rPr>
          <w:spacing w:val="29"/>
        </w:rPr>
        <w:t xml:space="preserve"> </w:t>
      </w:r>
      <w:r>
        <w:t>Development</w:t>
      </w:r>
      <w:r>
        <w:rPr>
          <w:spacing w:val="30"/>
        </w:rPr>
        <w:t xml:space="preserve"> </w:t>
      </w:r>
      <w:r>
        <w:t>Office</w:t>
      </w:r>
      <w:r>
        <w:rPr>
          <w:spacing w:val="30"/>
        </w:rPr>
        <w:t xml:space="preserve"> </w:t>
      </w:r>
      <w:r>
        <w:t>on</w:t>
      </w:r>
      <w:r>
        <w:rPr>
          <w:spacing w:val="31"/>
        </w:rPr>
        <w:t xml:space="preserve"> </w:t>
      </w:r>
      <w:r>
        <w:t>public</w:t>
      </w:r>
      <w:r>
        <w:rPr>
          <w:spacing w:val="32"/>
        </w:rPr>
        <w:t xml:space="preserve"> </w:t>
      </w:r>
      <w:r>
        <w:t>awareness</w:t>
      </w:r>
      <w:r>
        <w:rPr>
          <w:spacing w:val="32"/>
        </w:rPr>
        <w:t xml:space="preserve"> </w:t>
      </w:r>
      <w:r>
        <w:t>and</w:t>
      </w:r>
      <w:r>
        <w:rPr>
          <w:spacing w:val="31"/>
        </w:rPr>
        <w:t xml:space="preserve"> </w:t>
      </w:r>
      <w:r>
        <w:t xml:space="preserve">advocacy </w:t>
      </w:r>
      <w:r>
        <w:rPr>
          <w:spacing w:val="-2"/>
        </w:rPr>
        <w:t>initiatives.</w:t>
      </w:r>
    </w:p>
    <w:p w14:paraId="01AFCA68" w14:textId="77777777" w:rsidR="00DA39C8" w:rsidRDefault="00DA39C8" w:rsidP="00DA39C8">
      <w:pPr>
        <w:pStyle w:val="NoSpacing"/>
        <w:ind w:left="720"/>
        <w:jc w:val="both"/>
      </w:pPr>
    </w:p>
    <w:p w14:paraId="66DC7AA8" w14:textId="77777777" w:rsidR="00B324A9" w:rsidRPr="00DA39C8" w:rsidRDefault="00772781" w:rsidP="00DA39C8">
      <w:pPr>
        <w:pStyle w:val="NoSpacing"/>
        <w:jc w:val="both"/>
        <w:rPr>
          <w:b/>
          <w:bCs/>
        </w:rPr>
      </w:pPr>
      <w:r w:rsidRPr="00DA39C8">
        <w:rPr>
          <w:b/>
          <w:bCs/>
        </w:rPr>
        <w:t>Other</w:t>
      </w:r>
      <w:r w:rsidRPr="00DA39C8">
        <w:rPr>
          <w:b/>
          <w:bCs/>
          <w:spacing w:val="-6"/>
        </w:rPr>
        <w:t xml:space="preserve"> </w:t>
      </w:r>
      <w:r w:rsidRPr="00DA39C8">
        <w:rPr>
          <w:b/>
          <w:bCs/>
          <w:spacing w:val="-2"/>
        </w:rPr>
        <w:t>Duties</w:t>
      </w:r>
    </w:p>
    <w:p w14:paraId="335A5D71" w14:textId="77777777" w:rsidR="00B324A9" w:rsidRDefault="00772781" w:rsidP="00DA39C8">
      <w:pPr>
        <w:pStyle w:val="NoSpacing"/>
        <w:numPr>
          <w:ilvl w:val="0"/>
          <w:numId w:val="14"/>
        </w:numPr>
        <w:jc w:val="both"/>
      </w:pPr>
      <w:r>
        <w:t xml:space="preserve">Undertake other duties at the direction of GRETB, as required, to ensure the success of Music Generation </w:t>
      </w:r>
      <w:r w:rsidR="00756C4F">
        <w:t>Galway City</w:t>
      </w:r>
      <w:r>
        <w:t>. Duties and responsibilities may evolve or change from time to time in accordance with the needs of the organisation.</w:t>
      </w:r>
    </w:p>
    <w:p w14:paraId="2CBF8CCC" w14:textId="77777777" w:rsidR="00B324A9" w:rsidRDefault="00772781" w:rsidP="00DA39C8">
      <w:pPr>
        <w:pStyle w:val="NoSpacing"/>
        <w:numPr>
          <w:ilvl w:val="0"/>
          <w:numId w:val="14"/>
        </w:numPr>
        <w:jc w:val="both"/>
      </w:pPr>
      <w:r>
        <w:t>Garda</w:t>
      </w:r>
      <w:r>
        <w:rPr>
          <w:spacing w:val="-4"/>
        </w:rPr>
        <w:t xml:space="preserve"> </w:t>
      </w:r>
      <w:r>
        <w:rPr>
          <w:spacing w:val="-2"/>
        </w:rPr>
        <w:t>Vetting</w:t>
      </w:r>
    </w:p>
    <w:p w14:paraId="4B89324B" w14:textId="77777777" w:rsidR="00B324A9" w:rsidRDefault="00772781" w:rsidP="00DA39C8">
      <w:pPr>
        <w:pStyle w:val="NoSpacing"/>
        <w:numPr>
          <w:ilvl w:val="0"/>
          <w:numId w:val="14"/>
        </w:numPr>
        <w:jc w:val="both"/>
      </w:pPr>
      <w:r>
        <w:t xml:space="preserve">Garda Vetting will be sought in accordance with the National Vetting Bureau Act, 2016 and there being no disclosure of convictions which GRETB </w:t>
      </w:r>
      <w:r w:rsidRPr="00756C4F">
        <w:t>considers</w:t>
      </w:r>
      <w:r>
        <w:t xml:space="preserve"> would render the candidate unsuitable to work with children/vulnerable adults. This process will commence prior to appointment.</w:t>
      </w:r>
    </w:p>
    <w:p w14:paraId="695B4C52" w14:textId="77777777" w:rsidR="00B324A9" w:rsidRDefault="00B324A9">
      <w:pPr>
        <w:pStyle w:val="BodyText"/>
        <w:spacing w:before="1"/>
        <w:ind w:left="0"/>
      </w:pPr>
    </w:p>
    <w:p w14:paraId="6E8BE743" w14:textId="77777777" w:rsidR="00B324A9" w:rsidRPr="00DA39C8" w:rsidRDefault="00772781" w:rsidP="00DA39C8">
      <w:pPr>
        <w:pStyle w:val="NoSpacing"/>
        <w:rPr>
          <w:b/>
          <w:bCs/>
        </w:rPr>
      </w:pPr>
      <w:r w:rsidRPr="00DA39C8">
        <w:rPr>
          <w:b/>
          <w:bCs/>
        </w:rPr>
        <w:t>Driving</w:t>
      </w:r>
      <w:r w:rsidRPr="00DA39C8">
        <w:rPr>
          <w:b/>
          <w:bCs/>
          <w:spacing w:val="-1"/>
        </w:rPr>
        <w:t xml:space="preserve"> </w:t>
      </w:r>
      <w:r w:rsidRPr="00DA39C8">
        <w:rPr>
          <w:b/>
          <w:bCs/>
          <w:spacing w:val="-2"/>
        </w:rPr>
        <w:t>Licence</w:t>
      </w:r>
    </w:p>
    <w:p w14:paraId="0833F0C0" w14:textId="77777777" w:rsidR="00B324A9" w:rsidRDefault="00772781" w:rsidP="00DA39C8">
      <w:pPr>
        <w:pStyle w:val="NoSpacing"/>
        <w:numPr>
          <w:ilvl w:val="0"/>
          <w:numId w:val="15"/>
        </w:numPr>
      </w:pPr>
      <w:r>
        <w:t>Candidates</w:t>
      </w:r>
      <w:r>
        <w:rPr>
          <w:spacing w:val="-8"/>
        </w:rPr>
        <w:t xml:space="preserve"> </w:t>
      </w:r>
      <w:r>
        <w:t>must</w:t>
      </w:r>
      <w:r>
        <w:rPr>
          <w:spacing w:val="-2"/>
        </w:rPr>
        <w:t xml:space="preserve"> </w:t>
      </w:r>
      <w:r>
        <w:t>hold</w:t>
      </w:r>
      <w:r>
        <w:rPr>
          <w:spacing w:val="-5"/>
        </w:rPr>
        <w:t xml:space="preserve"> </w:t>
      </w:r>
      <w:r>
        <w:t>a</w:t>
      </w:r>
      <w:r>
        <w:rPr>
          <w:spacing w:val="-3"/>
        </w:rPr>
        <w:t xml:space="preserve"> </w:t>
      </w:r>
      <w:r>
        <w:t>full</w:t>
      </w:r>
      <w:r>
        <w:rPr>
          <w:spacing w:val="-6"/>
        </w:rPr>
        <w:t xml:space="preserve"> </w:t>
      </w:r>
      <w:r>
        <w:t>current</w:t>
      </w:r>
      <w:r>
        <w:rPr>
          <w:spacing w:val="-1"/>
        </w:rPr>
        <w:t xml:space="preserve"> </w:t>
      </w:r>
      <w:r>
        <w:t>driving licence</w:t>
      </w:r>
      <w:r>
        <w:rPr>
          <w:spacing w:val="-3"/>
        </w:rPr>
        <w:t xml:space="preserve"> </w:t>
      </w:r>
      <w:r>
        <w:t>with access</w:t>
      </w:r>
      <w:r>
        <w:rPr>
          <w:spacing w:val="-5"/>
        </w:rPr>
        <w:t xml:space="preserve"> </w:t>
      </w:r>
      <w:r>
        <w:t>to own</w:t>
      </w:r>
      <w:r>
        <w:rPr>
          <w:spacing w:val="-3"/>
        </w:rPr>
        <w:t xml:space="preserve"> </w:t>
      </w:r>
      <w:r>
        <w:rPr>
          <w:spacing w:val="-2"/>
        </w:rPr>
        <w:t>transportation.</w:t>
      </w:r>
    </w:p>
    <w:p w14:paraId="08E0A74F" w14:textId="77777777" w:rsidR="002E4E85" w:rsidRDefault="002E4E85">
      <w:pPr>
        <w:pStyle w:val="Heading2"/>
        <w:spacing w:before="267"/>
        <w:ind w:right="5323"/>
        <w:rPr>
          <w:u w:val="single"/>
        </w:rPr>
      </w:pPr>
    </w:p>
    <w:p w14:paraId="18D71FE5" w14:textId="77777777" w:rsidR="00DA39C8" w:rsidRDefault="00DA39C8" w:rsidP="00DA39C8">
      <w:pPr>
        <w:pStyle w:val="NoSpacing"/>
        <w:jc w:val="center"/>
        <w:rPr>
          <w:b/>
          <w:bCs/>
          <w:color w:val="C00000"/>
          <w:sz w:val="28"/>
          <w:szCs w:val="28"/>
        </w:rPr>
      </w:pPr>
    </w:p>
    <w:p w14:paraId="57A9D333" w14:textId="3C761381" w:rsidR="00DA39C8" w:rsidRPr="00DA39C8" w:rsidRDefault="00772781" w:rsidP="00DA39C8">
      <w:pPr>
        <w:pStyle w:val="NoSpacing"/>
        <w:jc w:val="center"/>
        <w:rPr>
          <w:b/>
          <w:bCs/>
          <w:color w:val="C00000"/>
          <w:sz w:val="28"/>
          <w:szCs w:val="28"/>
        </w:rPr>
      </w:pPr>
      <w:r w:rsidRPr="00DA39C8">
        <w:rPr>
          <w:b/>
          <w:bCs/>
          <w:color w:val="C00000"/>
          <w:sz w:val="28"/>
          <w:szCs w:val="28"/>
        </w:rPr>
        <w:t>Terms</w:t>
      </w:r>
      <w:r w:rsidRPr="00DA39C8">
        <w:rPr>
          <w:b/>
          <w:bCs/>
          <w:color w:val="C00000"/>
          <w:spacing w:val="-9"/>
          <w:sz w:val="28"/>
          <w:szCs w:val="28"/>
        </w:rPr>
        <w:t xml:space="preserve"> </w:t>
      </w:r>
      <w:r w:rsidRPr="00DA39C8">
        <w:rPr>
          <w:b/>
          <w:bCs/>
          <w:color w:val="C00000"/>
          <w:sz w:val="28"/>
          <w:szCs w:val="28"/>
        </w:rPr>
        <w:t>&amp;</w:t>
      </w:r>
      <w:r w:rsidRPr="00DA39C8">
        <w:rPr>
          <w:b/>
          <w:bCs/>
          <w:color w:val="C00000"/>
          <w:spacing w:val="-10"/>
          <w:sz w:val="28"/>
          <w:szCs w:val="28"/>
        </w:rPr>
        <w:t xml:space="preserve"> </w:t>
      </w:r>
      <w:r w:rsidRPr="00DA39C8">
        <w:rPr>
          <w:b/>
          <w:bCs/>
          <w:color w:val="C00000"/>
          <w:sz w:val="28"/>
          <w:szCs w:val="28"/>
        </w:rPr>
        <w:t>Conditions</w:t>
      </w:r>
      <w:r w:rsidRPr="00DA39C8">
        <w:rPr>
          <w:b/>
          <w:bCs/>
          <w:color w:val="C00000"/>
          <w:spacing w:val="-9"/>
          <w:sz w:val="28"/>
          <w:szCs w:val="28"/>
        </w:rPr>
        <w:t xml:space="preserve"> </w:t>
      </w:r>
      <w:r w:rsidRPr="00DA39C8">
        <w:rPr>
          <w:b/>
          <w:bCs/>
          <w:color w:val="C00000"/>
          <w:sz w:val="28"/>
          <w:szCs w:val="28"/>
        </w:rPr>
        <w:t>of</w:t>
      </w:r>
      <w:r w:rsidRPr="00DA39C8">
        <w:rPr>
          <w:b/>
          <w:bCs/>
          <w:color w:val="C00000"/>
          <w:spacing w:val="-9"/>
          <w:sz w:val="28"/>
          <w:szCs w:val="28"/>
        </w:rPr>
        <w:t xml:space="preserve"> </w:t>
      </w:r>
      <w:r w:rsidRPr="00DA39C8">
        <w:rPr>
          <w:b/>
          <w:bCs/>
          <w:color w:val="C00000"/>
          <w:sz w:val="28"/>
          <w:szCs w:val="28"/>
        </w:rPr>
        <w:t>Employment</w:t>
      </w:r>
    </w:p>
    <w:p w14:paraId="4BE8850E" w14:textId="77777777" w:rsidR="00DA39C8" w:rsidRPr="00DA39C8" w:rsidRDefault="00DA39C8" w:rsidP="00DA39C8">
      <w:pPr>
        <w:pStyle w:val="NoSpacing"/>
        <w:jc w:val="both"/>
        <w:rPr>
          <w:b/>
          <w:bCs/>
        </w:rPr>
      </w:pPr>
    </w:p>
    <w:p w14:paraId="4BA7AF85" w14:textId="437A7508" w:rsidR="00B324A9" w:rsidRPr="00DA39C8" w:rsidRDefault="00772781" w:rsidP="00DA39C8">
      <w:pPr>
        <w:pStyle w:val="NoSpacing"/>
        <w:jc w:val="both"/>
        <w:rPr>
          <w:b/>
          <w:bCs/>
        </w:rPr>
      </w:pPr>
      <w:r w:rsidRPr="00DA39C8">
        <w:rPr>
          <w:b/>
          <w:bCs/>
        </w:rPr>
        <w:t>Tenure</w:t>
      </w:r>
    </w:p>
    <w:p w14:paraId="7B055CE0" w14:textId="05C0E8E8" w:rsidR="00B324A9" w:rsidRDefault="00772781" w:rsidP="00DA39C8">
      <w:pPr>
        <w:pStyle w:val="NoSpacing"/>
        <w:jc w:val="both"/>
      </w:pPr>
      <w:r>
        <w:t>Five</w:t>
      </w:r>
      <w:r w:rsidRPr="00DA39C8">
        <w:rPr>
          <w:spacing w:val="-5"/>
        </w:rPr>
        <w:t xml:space="preserve"> </w:t>
      </w:r>
      <w:r>
        <w:t>Year</w:t>
      </w:r>
      <w:r w:rsidRPr="00DA39C8">
        <w:rPr>
          <w:spacing w:val="-4"/>
        </w:rPr>
        <w:t xml:space="preserve"> </w:t>
      </w:r>
      <w:r>
        <w:t>Fixed</w:t>
      </w:r>
      <w:r w:rsidRPr="00DA39C8">
        <w:rPr>
          <w:spacing w:val="-4"/>
        </w:rPr>
        <w:t xml:space="preserve"> </w:t>
      </w:r>
      <w:r>
        <w:t>Term</w:t>
      </w:r>
      <w:r w:rsidRPr="00DA39C8">
        <w:rPr>
          <w:spacing w:val="-5"/>
        </w:rPr>
        <w:t xml:space="preserve"> </w:t>
      </w:r>
      <w:r>
        <w:t>contract</w:t>
      </w:r>
      <w:r w:rsidRPr="00DA39C8">
        <w:rPr>
          <w:spacing w:val="-4"/>
        </w:rPr>
        <w:t xml:space="preserve"> </w:t>
      </w:r>
      <w:r>
        <w:t>commencing</w:t>
      </w:r>
      <w:r w:rsidRPr="00DA39C8">
        <w:rPr>
          <w:spacing w:val="-5"/>
        </w:rPr>
        <w:t xml:space="preserve"> </w:t>
      </w:r>
      <w:r>
        <w:t>from</w:t>
      </w:r>
      <w:r w:rsidRPr="00DA39C8">
        <w:rPr>
          <w:spacing w:val="-1"/>
        </w:rPr>
        <w:t xml:space="preserve"> </w:t>
      </w:r>
      <w:r>
        <w:t>date</w:t>
      </w:r>
      <w:r w:rsidRPr="00DA39C8">
        <w:rPr>
          <w:spacing w:val="-6"/>
        </w:rPr>
        <w:t xml:space="preserve"> </w:t>
      </w:r>
      <w:r>
        <w:t>of</w:t>
      </w:r>
      <w:r w:rsidRPr="00DA39C8">
        <w:rPr>
          <w:spacing w:val="-4"/>
        </w:rPr>
        <w:t xml:space="preserve"> </w:t>
      </w:r>
      <w:r w:rsidRPr="00DA39C8">
        <w:t>appointment</w:t>
      </w:r>
      <w:r w:rsidR="000945BC" w:rsidRPr="00DA39C8">
        <w:t>.</w:t>
      </w:r>
    </w:p>
    <w:p w14:paraId="24AADF86" w14:textId="77777777" w:rsidR="00DA39C8" w:rsidRPr="00DA39C8" w:rsidRDefault="00DA39C8" w:rsidP="00DA39C8">
      <w:pPr>
        <w:pStyle w:val="NoSpacing"/>
        <w:jc w:val="both"/>
        <w:rPr>
          <w:b/>
          <w:bCs/>
        </w:rPr>
      </w:pPr>
    </w:p>
    <w:p w14:paraId="17C8FC3B" w14:textId="77777777" w:rsidR="00B324A9" w:rsidRPr="00DA39C8" w:rsidRDefault="00772781" w:rsidP="00DA39C8">
      <w:pPr>
        <w:pStyle w:val="NoSpacing"/>
        <w:jc w:val="both"/>
        <w:rPr>
          <w:b/>
          <w:bCs/>
        </w:rPr>
      </w:pPr>
      <w:r w:rsidRPr="00DA39C8">
        <w:rPr>
          <w:b/>
          <w:bCs/>
        </w:rPr>
        <w:t>Hours</w:t>
      </w:r>
      <w:r w:rsidRPr="00DA39C8">
        <w:rPr>
          <w:b/>
          <w:bCs/>
          <w:spacing w:val="-11"/>
        </w:rPr>
        <w:t xml:space="preserve"> </w:t>
      </w:r>
      <w:r w:rsidRPr="00DA39C8">
        <w:rPr>
          <w:b/>
          <w:bCs/>
        </w:rPr>
        <w:t>of</w:t>
      </w:r>
      <w:r w:rsidRPr="00DA39C8">
        <w:rPr>
          <w:b/>
          <w:bCs/>
          <w:spacing w:val="-8"/>
        </w:rPr>
        <w:t xml:space="preserve"> </w:t>
      </w:r>
      <w:r w:rsidRPr="00DA39C8">
        <w:rPr>
          <w:b/>
          <w:bCs/>
          <w:spacing w:val="-4"/>
        </w:rPr>
        <w:t>Work</w:t>
      </w:r>
    </w:p>
    <w:p w14:paraId="14812AD8" w14:textId="77777777" w:rsidR="00B324A9" w:rsidRDefault="00772781" w:rsidP="00DA39C8">
      <w:pPr>
        <w:pStyle w:val="NoSpacing"/>
        <w:jc w:val="both"/>
      </w:pPr>
      <w:r>
        <w:t>Attendance will be</w:t>
      </w:r>
      <w:r w:rsidRPr="00DA39C8">
        <w:rPr>
          <w:spacing w:val="-1"/>
        </w:rPr>
        <w:t xml:space="preserve"> </w:t>
      </w:r>
      <w:r w:rsidR="00756C4F">
        <w:t>35</w:t>
      </w:r>
      <w:r>
        <w:t xml:space="preserve"> hours per week, required during normal ETB office hours</w:t>
      </w:r>
      <w:r w:rsidRPr="00DA39C8">
        <w:rPr>
          <w:spacing w:val="-1"/>
        </w:rPr>
        <w:t xml:space="preserve"> </w:t>
      </w:r>
      <w:r>
        <w:t xml:space="preserve">and at such other times as are necessary for the delivery of the Music Generation </w:t>
      </w:r>
      <w:r w:rsidR="00756C4F">
        <w:t>Galway City</w:t>
      </w:r>
      <w:r>
        <w:t>.</w:t>
      </w:r>
    </w:p>
    <w:p w14:paraId="6C6EBC54" w14:textId="77777777" w:rsidR="00DA39C8" w:rsidRDefault="00DA39C8" w:rsidP="00DA39C8">
      <w:pPr>
        <w:pStyle w:val="NoSpacing"/>
        <w:jc w:val="both"/>
      </w:pPr>
    </w:p>
    <w:p w14:paraId="3A5557EB" w14:textId="77777777" w:rsidR="00B324A9" w:rsidRPr="00DA39C8" w:rsidRDefault="00772781" w:rsidP="00DA39C8">
      <w:pPr>
        <w:pStyle w:val="NoSpacing"/>
        <w:jc w:val="both"/>
        <w:rPr>
          <w:b/>
          <w:bCs/>
        </w:rPr>
      </w:pPr>
      <w:r w:rsidRPr="00DA39C8">
        <w:rPr>
          <w:b/>
          <w:bCs/>
        </w:rPr>
        <w:t>Location</w:t>
      </w:r>
    </w:p>
    <w:p w14:paraId="771A95BB" w14:textId="77777777" w:rsidR="00B324A9" w:rsidRDefault="00772781" w:rsidP="00DA39C8">
      <w:pPr>
        <w:pStyle w:val="NoSpacing"/>
        <w:jc w:val="both"/>
      </w:pPr>
      <w:r>
        <w:t>The</w:t>
      </w:r>
      <w:r w:rsidRPr="00DA39C8">
        <w:rPr>
          <w:spacing w:val="80"/>
        </w:rPr>
        <w:t xml:space="preserve"> </w:t>
      </w:r>
      <w:r>
        <w:t>role</w:t>
      </w:r>
      <w:r w:rsidRPr="00DA39C8">
        <w:rPr>
          <w:spacing w:val="80"/>
        </w:rPr>
        <w:t xml:space="preserve"> </w:t>
      </w:r>
      <w:r>
        <w:t>of</w:t>
      </w:r>
      <w:r w:rsidRPr="00DA39C8">
        <w:rPr>
          <w:spacing w:val="80"/>
        </w:rPr>
        <w:t xml:space="preserve"> </w:t>
      </w:r>
      <w:r>
        <w:t>Music</w:t>
      </w:r>
      <w:r w:rsidRPr="00DA39C8">
        <w:rPr>
          <w:spacing w:val="80"/>
        </w:rPr>
        <w:t xml:space="preserve"> </w:t>
      </w:r>
      <w:r>
        <w:t>Generation</w:t>
      </w:r>
      <w:r w:rsidRPr="00DA39C8">
        <w:rPr>
          <w:spacing w:val="80"/>
        </w:rPr>
        <w:t xml:space="preserve"> </w:t>
      </w:r>
      <w:r w:rsidR="00756C4F">
        <w:t>Galway City</w:t>
      </w:r>
      <w:r w:rsidRPr="00DA39C8">
        <w:rPr>
          <w:spacing w:val="80"/>
        </w:rPr>
        <w:t xml:space="preserve"> </w:t>
      </w:r>
      <w:r>
        <w:t>Development</w:t>
      </w:r>
      <w:r w:rsidRPr="00DA39C8">
        <w:rPr>
          <w:spacing w:val="80"/>
        </w:rPr>
        <w:t xml:space="preserve"> </w:t>
      </w:r>
      <w:r>
        <w:t>Officer</w:t>
      </w:r>
      <w:r w:rsidRPr="00DA39C8">
        <w:rPr>
          <w:spacing w:val="80"/>
        </w:rPr>
        <w:t xml:space="preserve"> </w:t>
      </w:r>
      <w:r>
        <w:t>will</w:t>
      </w:r>
      <w:r w:rsidRPr="00DA39C8">
        <w:rPr>
          <w:spacing w:val="80"/>
        </w:rPr>
        <w:t xml:space="preserve"> </w:t>
      </w:r>
      <w:r>
        <w:t>be</w:t>
      </w:r>
      <w:r w:rsidRPr="00DA39C8">
        <w:rPr>
          <w:spacing w:val="80"/>
        </w:rPr>
        <w:t xml:space="preserve"> </w:t>
      </w:r>
      <w:r>
        <w:t>primarily</w:t>
      </w:r>
      <w:r w:rsidRPr="00DA39C8">
        <w:rPr>
          <w:spacing w:val="80"/>
        </w:rPr>
        <w:t xml:space="preserve"> </w:t>
      </w:r>
      <w:r>
        <w:t xml:space="preserve">based </w:t>
      </w:r>
      <w:r w:rsidR="00756C4F">
        <w:t xml:space="preserve">at the Music Centre, Galway Community College, Galway City. </w:t>
      </w:r>
    </w:p>
    <w:p w14:paraId="51EF0C16" w14:textId="77777777" w:rsidR="00B324A9" w:rsidRDefault="00B324A9">
      <w:pPr>
        <w:pStyle w:val="BodyText"/>
        <w:ind w:left="0"/>
      </w:pPr>
    </w:p>
    <w:p w14:paraId="1EB88CAB" w14:textId="77777777" w:rsidR="00DA39C8" w:rsidRDefault="00772781" w:rsidP="00DA39C8">
      <w:pPr>
        <w:pStyle w:val="Heading2"/>
        <w:rPr>
          <w:spacing w:val="-2"/>
        </w:rPr>
      </w:pPr>
      <w:r w:rsidRPr="00DA39C8">
        <w:rPr>
          <w:spacing w:val="-2"/>
        </w:rPr>
        <w:t>Salary</w:t>
      </w:r>
    </w:p>
    <w:p w14:paraId="014C7939" w14:textId="1CB67523" w:rsidR="00DA39C8" w:rsidRPr="00DA39C8" w:rsidRDefault="00DA39C8" w:rsidP="00DA39C8">
      <w:pPr>
        <w:pStyle w:val="Heading2"/>
      </w:pPr>
      <w:r w:rsidRPr="00DA39C8">
        <w:rPr>
          <w:rFonts w:cstheme="minorHAnsi"/>
        </w:rPr>
        <w:t xml:space="preserve">€53,346 - €65,173 (including 2 Long Service Increments) </w:t>
      </w:r>
    </w:p>
    <w:p w14:paraId="6DD33594" w14:textId="77777777" w:rsidR="00DA39C8" w:rsidRPr="00DA39C8" w:rsidRDefault="00DA39C8" w:rsidP="00DA39C8">
      <w:pPr>
        <w:pStyle w:val="NoSpacing"/>
        <w:ind w:left="441"/>
        <w:jc w:val="both"/>
        <w:rPr>
          <w:rFonts w:cstheme="minorHAnsi"/>
        </w:rPr>
      </w:pPr>
      <w:bookmarkStart w:id="0" w:name="OLE_LINK1"/>
    </w:p>
    <w:p w14:paraId="5ABB5F9C" w14:textId="70641878" w:rsidR="00DA39C8" w:rsidRPr="00DA39C8" w:rsidRDefault="00DA39C8" w:rsidP="00DA39C8">
      <w:pPr>
        <w:pStyle w:val="NoSpacing"/>
        <w:ind w:left="382"/>
        <w:jc w:val="both"/>
        <w:rPr>
          <w:rFonts w:cstheme="minorHAnsi"/>
          <w:b/>
          <w:bCs/>
          <w:i/>
          <w:iCs/>
          <w:color w:val="C00000"/>
        </w:rPr>
      </w:pPr>
      <w:r w:rsidRPr="00DA39C8">
        <w:rPr>
          <w:rFonts w:cstheme="minorHAnsi"/>
          <w:b/>
          <w:bCs/>
          <w:u w:val="single"/>
        </w:rPr>
        <w:t>IMPORTANT NOITCE RE: SALARY:</w:t>
      </w:r>
      <w:r w:rsidRPr="00DA39C8">
        <w:rPr>
          <w:rFonts w:cstheme="minorHAnsi"/>
        </w:rPr>
        <w:t xml:space="preserve">  As per DE guidelines, </w:t>
      </w:r>
      <w:r w:rsidRPr="00DA39C8">
        <w:rPr>
          <w:rFonts w:cstheme="minorHAnsi"/>
          <w:b/>
          <w:bCs/>
          <w:color w:val="C00000"/>
        </w:rPr>
        <w:t>new appointees</w:t>
      </w:r>
      <w:r w:rsidRPr="00DA39C8">
        <w:rPr>
          <w:rFonts w:cstheme="minorHAnsi"/>
          <w:color w:val="C00000"/>
        </w:rPr>
        <w:t xml:space="preserve"> who are entering this grade for the first time will start at the </w:t>
      </w:r>
      <w:r w:rsidRPr="00DA39C8">
        <w:rPr>
          <w:rFonts w:cstheme="minorHAnsi"/>
          <w:b/>
          <w:bCs/>
          <w:color w:val="C00000"/>
        </w:rPr>
        <w:t>minimum point</w:t>
      </w:r>
      <w:r w:rsidRPr="00DA39C8">
        <w:rPr>
          <w:rFonts w:cstheme="minorHAnsi"/>
          <w:color w:val="C00000"/>
        </w:rPr>
        <w:t xml:space="preserve"> of the scale.  </w:t>
      </w:r>
      <w:r w:rsidRPr="00DA39C8">
        <w:rPr>
          <w:rFonts w:cstheme="minorHAnsi"/>
        </w:rPr>
        <w:t xml:space="preserve">Incremental credit </w:t>
      </w:r>
      <w:r w:rsidRPr="00DA39C8">
        <w:rPr>
          <w:rFonts w:cstheme="minorHAnsi"/>
          <w:b/>
          <w:bCs/>
        </w:rPr>
        <w:t>may only</w:t>
      </w:r>
      <w:r w:rsidRPr="00DA39C8">
        <w:rPr>
          <w:rFonts w:cstheme="minorHAnsi"/>
        </w:rPr>
        <w:t xml:space="preserve"> apply, if, immediately prior to appointment, the appointee is already a serving Civil or Public Servant. Rate of remuneration may be adjusted from time to time in line with Government pay policy.</w:t>
      </w:r>
      <w:bookmarkEnd w:id="0"/>
      <w:r w:rsidRPr="00DA39C8">
        <w:rPr>
          <w:rFonts w:cstheme="minorHAnsi"/>
        </w:rPr>
        <w:t xml:space="preserve"> </w:t>
      </w:r>
      <w:r w:rsidRPr="00DA39C8">
        <w:rPr>
          <w:rFonts w:cstheme="minorHAnsi"/>
          <w:color w:val="C00000"/>
        </w:rPr>
        <w:t xml:space="preserve"> </w:t>
      </w:r>
      <w:r w:rsidRPr="00DA39C8">
        <w:rPr>
          <w:rFonts w:cstheme="minorHAnsi"/>
          <w:b/>
          <w:bCs/>
          <w:i/>
          <w:iCs/>
          <w:color w:val="C00000"/>
        </w:rPr>
        <w:t>Starting Salary is not subject to negotiation.</w:t>
      </w:r>
    </w:p>
    <w:p w14:paraId="7DDF08DE" w14:textId="77777777" w:rsidR="00DA39C8" w:rsidRPr="00DA39C8" w:rsidRDefault="00DA39C8" w:rsidP="00DA39C8">
      <w:pPr>
        <w:pStyle w:val="NoSpacing"/>
        <w:ind w:left="382"/>
        <w:jc w:val="both"/>
        <w:rPr>
          <w:rFonts w:cstheme="minorHAnsi"/>
          <w:b/>
          <w:bCs/>
          <w:i/>
          <w:iCs/>
        </w:rPr>
      </w:pPr>
    </w:p>
    <w:p w14:paraId="623511DD" w14:textId="1DE49602" w:rsidR="00B324A9" w:rsidRDefault="00772781" w:rsidP="00DA39C8">
      <w:pPr>
        <w:pStyle w:val="ListParagraph"/>
        <w:tabs>
          <w:tab w:val="left" w:pos="382"/>
        </w:tabs>
        <w:spacing w:line="279" w:lineRule="exact"/>
        <w:ind w:left="382" w:firstLine="0"/>
      </w:pPr>
      <w:r>
        <w:t>Rate</w:t>
      </w:r>
      <w:r>
        <w:rPr>
          <w:spacing w:val="-5"/>
        </w:rPr>
        <w:t xml:space="preserve"> </w:t>
      </w:r>
      <w:r>
        <w:t>of</w:t>
      </w:r>
      <w:r>
        <w:rPr>
          <w:spacing w:val="-3"/>
        </w:rPr>
        <w:t xml:space="preserve"> </w:t>
      </w:r>
      <w:r>
        <w:t>remuneration</w:t>
      </w:r>
      <w:r>
        <w:rPr>
          <w:spacing w:val="-3"/>
        </w:rPr>
        <w:t xml:space="preserve"> </w:t>
      </w:r>
      <w:r>
        <w:t>may</w:t>
      </w:r>
      <w:r>
        <w:rPr>
          <w:spacing w:val="-5"/>
        </w:rPr>
        <w:t xml:space="preserve"> </w:t>
      </w:r>
      <w:r>
        <w:t>be</w:t>
      </w:r>
      <w:r>
        <w:rPr>
          <w:spacing w:val="-2"/>
        </w:rPr>
        <w:t xml:space="preserve"> </w:t>
      </w:r>
      <w:r>
        <w:t>adjusted</w:t>
      </w:r>
      <w:r>
        <w:rPr>
          <w:spacing w:val="-4"/>
        </w:rPr>
        <w:t xml:space="preserve"> </w:t>
      </w:r>
      <w:r>
        <w:t>from</w:t>
      </w:r>
      <w:r>
        <w:rPr>
          <w:spacing w:val="-2"/>
        </w:rPr>
        <w:t xml:space="preserve"> </w:t>
      </w:r>
      <w:r>
        <w:t>time</w:t>
      </w:r>
      <w:r>
        <w:rPr>
          <w:spacing w:val="-4"/>
        </w:rPr>
        <w:t xml:space="preserve"> </w:t>
      </w:r>
      <w:r>
        <w:t>to</w:t>
      </w:r>
      <w:r>
        <w:rPr>
          <w:spacing w:val="-2"/>
        </w:rPr>
        <w:t xml:space="preserve"> </w:t>
      </w:r>
      <w:r>
        <w:t>time</w:t>
      </w:r>
      <w:r>
        <w:rPr>
          <w:spacing w:val="-2"/>
        </w:rPr>
        <w:t xml:space="preserve"> </w:t>
      </w:r>
      <w:r>
        <w:t>in</w:t>
      </w:r>
      <w:r>
        <w:rPr>
          <w:spacing w:val="-7"/>
        </w:rPr>
        <w:t xml:space="preserve"> </w:t>
      </w:r>
      <w:r>
        <w:t>line</w:t>
      </w:r>
      <w:r>
        <w:rPr>
          <w:spacing w:val="-3"/>
        </w:rPr>
        <w:t xml:space="preserve"> </w:t>
      </w:r>
      <w:r>
        <w:t>with</w:t>
      </w:r>
      <w:r>
        <w:rPr>
          <w:spacing w:val="-2"/>
        </w:rPr>
        <w:t xml:space="preserve"> </w:t>
      </w:r>
      <w:r>
        <w:t>Government</w:t>
      </w:r>
      <w:r>
        <w:rPr>
          <w:spacing w:val="-3"/>
        </w:rPr>
        <w:t xml:space="preserve"> </w:t>
      </w:r>
      <w:r>
        <w:t>pay</w:t>
      </w:r>
      <w:r>
        <w:rPr>
          <w:spacing w:val="-1"/>
        </w:rPr>
        <w:t xml:space="preserve"> </w:t>
      </w:r>
      <w:r>
        <w:rPr>
          <w:spacing w:val="-2"/>
        </w:rPr>
        <w:t>policy</w:t>
      </w:r>
      <w:r w:rsidR="000945BC">
        <w:rPr>
          <w:spacing w:val="-2"/>
        </w:rPr>
        <w:t>.</w:t>
      </w:r>
    </w:p>
    <w:p w14:paraId="28FB4379" w14:textId="77777777" w:rsidR="00B324A9" w:rsidRDefault="00B324A9">
      <w:pPr>
        <w:pStyle w:val="BodyText"/>
        <w:spacing w:before="1"/>
        <w:ind w:left="0"/>
      </w:pPr>
    </w:p>
    <w:p w14:paraId="4A5839EB" w14:textId="77777777" w:rsidR="00B324A9" w:rsidRDefault="00772781">
      <w:pPr>
        <w:pStyle w:val="Heading2"/>
      </w:pPr>
      <w:r>
        <w:rPr>
          <w:spacing w:val="-2"/>
        </w:rPr>
        <w:t>Recruitment</w:t>
      </w:r>
    </w:p>
    <w:p w14:paraId="35B2D8B8" w14:textId="655B8684" w:rsidR="00B324A9" w:rsidRDefault="00772781" w:rsidP="00DA39C8">
      <w:pPr>
        <w:pStyle w:val="NoSpacing"/>
        <w:numPr>
          <w:ilvl w:val="0"/>
          <w:numId w:val="8"/>
        </w:numPr>
        <w:jc w:val="both"/>
      </w:pPr>
      <w:r>
        <w:t>Selection shall be by means of a competition based on an interview conducted by or on behalf of GRETB. Recruitment to posts within GRETB is on the basis of merit as assessed at interview and supported by references</w:t>
      </w:r>
      <w:r w:rsidR="000945BC">
        <w:t>.</w:t>
      </w:r>
    </w:p>
    <w:p w14:paraId="2930D759" w14:textId="03447436" w:rsidR="00B324A9" w:rsidRDefault="00772781" w:rsidP="00DA39C8">
      <w:pPr>
        <w:pStyle w:val="NoSpacing"/>
        <w:numPr>
          <w:ilvl w:val="0"/>
          <w:numId w:val="8"/>
        </w:numPr>
        <w:jc w:val="both"/>
      </w:pPr>
      <w:r>
        <w:t>A</w:t>
      </w:r>
      <w:r>
        <w:rPr>
          <w:spacing w:val="-10"/>
        </w:rPr>
        <w:t xml:space="preserve"> </w:t>
      </w:r>
      <w:r>
        <w:t>shortlisting</w:t>
      </w:r>
      <w:r>
        <w:rPr>
          <w:spacing w:val="-10"/>
        </w:rPr>
        <w:t xml:space="preserve"> </w:t>
      </w:r>
      <w:r>
        <w:t>process</w:t>
      </w:r>
      <w:r>
        <w:rPr>
          <w:spacing w:val="-11"/>
        </w:rPr>
        <w:t xml:space="preserve"> </w:t>
      </w:r>
      <w:r>
        <w:t>may</w:t>
      </w:r>
      <w:r>
        <w:rPr>
          <w:spacing w:val="-11"/>
        </w:rPr>
        <w:t xml:space="preserve"> </w:t>
      </w:r>
      <w:r>
        <w:t>be</w:t>
      </w:r>
      <w:r>
        <w:rPr>
          <w:spacing w:val="-7"/>
        </w:rPr>
        <w:t xml:space="preserve"> </w:t>
      </w:r>
      <w:r>
        <w:t>undertaken</w:t>
      </w:r>
      <w:r>
        <w:rPr>
          <w:spacing w:val="-9"/>
        </w:rPr>
        <w:t xml:space="preserve"> </w:t>
      </w:r>
      <w:r>
        <w:t>to</w:t>
      </w:r>
      <w:r>
        <w:rPr>
          <w:spacing w:val="-8"/>
        </w:rPr>
        <w:t xml:space="preserve"> </w:t>
      </w:r>
      <w:r>
        <w:rPr>
          <w:color w:val="221F1F"/>
        </w:rPr>
        <w:t>identify</w:t>
      </w:r>
      <w:r>
        <w:rPr>
          <w:color w:val="221F1F"/>
          <w:spacing w:val="-8"/>
        </w:rPr>
        <w:t xml:space="preserve"> </w:t>
      </w:r>
      <w:r>
        <w:rPr>
          <w:color w:val="221F1F"/>
        </w:rPr>
        <w:t>candidates</w:t>
      </w:r>
      <w:r>
        <w:rPr>
          <w:color w:val="221F1F"/>
          <w:spacing w:val="-9"/>
        </w:rPr>
        <w:t xml:space="preserve"> </w:t>
      </w:r>
      <w:r>
        <w:rPr>
          <w:color w:val="221F1F"/>
        </w:rPr>
        <w:t>who</w:t>
      </w:r>
      <w:r>
        <w:rPr>
          <w:color w:val="221F1F"/>
          <w:spacing w:val="-10"/>
        </w:rPr>
        <w:t xml:space="preserve"> </w:t>
      </w:r>
      <w:r>
        <w:rPr>
          <w:color w:val="221F1F"/>
        </w:rPr>
        <w:t>most</w:t>
      </w:r>
      <w:r>
        <w:rPr>
          <w:color w:val="221F1F"/>
          <w:spacing w:val="-11"/>
        </w:rPr>
        <w:t xml:space="preserve"> </w:t>
      </w:r>
      <w:r>
        <w:rPr>
          <w:color w:val="221F1F"/>
        </w:rPr>
        <w:t>closely meet</w:t>
      </w:r>
      <w:r>
        <w:rPr>
          <w:color w:val="221F1F"/>
          <w:spacing w:val="-11"/>
        </w:rPr>
        <w:t xml:space="preserve"> </w:t>
      </w:r>
      <w:r>
        <w:rPr>
          <w:color w:val="221F1F"/>
        </w:rPr>
        <w:t>the</w:t>
      </w:r>
      <w:r>
        <w:rPr>
          <w:color w:val="221F1F"/>
          <w:spacing w:val="-11"/>
        </w:rPr>
        <w:t xml:space="preserve"> </w:t>
      </w:r>
      <w:r>
        <w:rPr>
          <w:color w:val="221F1F"/>
        </w:rPr>
        <w:t>criteria for the post</w:t>
      </w:r>
      <w:r w:rsidR="000945BC">
        <w:rPr>
          <w:color w:val="221F1F"/>
        </w:rPr>
        <w:t>.</w:t>
      </w:r>
    </w:p>
    <w:p w14:paraId="22A8ACBE" w14:textId="173F762D" w:rsidR="00B324A9" w:rsidRDefault="00772781" w:rsidP="007A2FD1">
      <w:pPr>
        <w:pStyle w:val="NoSpacing"/>
        <w:numPr>
          <w:ilvl w:val="0"/>
          <w:numId w:val="8"/>
        </w:numPr>
        <w:jc w:val="both"/>
      </w:pPr>
      <w:r>
        <w:t>Candidates</w:t>
      </w:r>
      <w:r w:rsidRPr="00DA39C8">
        <w:rPr>
          <w:spacing w:val="28"/>
        </w:rPr>
        <w:t xml:space="preserve"> </w:t>
      </w:r>
      <w:r>
        <w:t>invited</w:t>
      </w:r>
      <w:r w:rsidRPr="00DA39C8">
        <w:rPr>
          <w:spacing w:val="25"/>
        </w:rPr>
        <w:t xml:space="preserve"> </w:t>
      </w:r>
      <w:r>
        <w:t>for</w:t>
      </w:r>
      <w:r w:rsidRPr="00DA39C8">
        <w:rPr>
          <w:spacing w:val="25"/>
        </w:rPr>
        <w:t xml:space="preserve"> </w:t>
      </w:r>
      <w:r>
        <w:t>interview</w:t>
      </w:r>
      <w:r w:rsidRPr="00DA39C8">
        <w:rPr>
          <w:spacing w:val="30"/>
        </w:rPr>
        <w:t xml:space="preserve"> </w:t>
      </w:r>
      <w:r>
        <w:t>may</w:t>
      </w:r>
      <w:r w:rsidRPr="00DA39C8">
        <w:rPr>
          <w:spacing w:val="29"/>
        </w:rPr>
        <w:t xml:space="preserve"> </w:t>
      </w:r>
      <w:r>
        <w:t>be</w:t>
      </w:r>
      <w:r w:rsidRPr="00DA39C8">
        <w:rPr>
          <w:spacing w:val="28"/>
        </w:rPr>
        <w:t xml:space="preserve"> </w:t>
      </w:r>
      <w:r>
        <w:t>required</w:t>
      </w:r>
      <w:r w:rsidRPr="00DA39C8">
        <w:rPr>
          <w:spacing w:val="27"/>
        </w:rPr>
        <w:t xml:space="preserve"> </w:t>
      </w:r>
      <w:r>
        <w:t>to</w:t>
      </w:r>
      <w:r w:rsidRPr="00DA39C8">
        <w:rPr>
          <w:spacing w:val="30"/>
        </w:rPr>
        <w:t xml:space="preserve"> </w:t>
      </w:r>
      <w:r>
        <w:t>give</w:t>
      </w:r>
      <w:r w:rsidRPr="00DA39C8">
        <w:rPr>
          <w:spacing w:val="26"/>
        </w:rPr>
        <w:t xml:space="preserve"> </w:t>
      </w:r>
      <w:r>
        <w:t>a</w:t>
      </w:r>
      <w:r w:rsidRPr="00DA39C8">
        <w:rPr>
          <w:spacing w:val="28"/>
        </w:rPr>
        <w:t xml:space="preserve"> </w:t>
      </w:r>
      <w:r>
        <w:t>verbal</w:t>
      </w:r>
      <w:r w:rsidRPr="00DA39C8">
        <w:rPr>
          <w:spacing w:val="26"/>
        </w:rPr>
        <w:t xml:space="preserve"> </w:t>
      </w:r>
      <w:r>
        <w:t>presentation</w:t>
      </w:r>
      <w:r w:rsidRPr="00DA39C8">
        <w:rPr>
          <w:spacing w:val="25"/>
        </w:rPr>
        <w:t xml:space="preserve"> </w:t>
      </w:r>
      <w:r>
        <w:t>outlining</w:t>
      </w:r>
      <w:r w:rsidRPr="00DA39C8">
        <w:rPr>
          <w:spacing w:val="28"/>
        </w:rPr>
        <w:t xml:space="preserve"> </w:t>
      </w:r>
      <w:r w:rsidRPr="00DA39C8">
        <w:rPr>
          <w:spacing w:val="-2"/>
        </w:rPr>
        <w:t>their</w:t>
      </w:r>
      <w:r w:rsidR="00DA39C8">
        <w:rPr>
          <w:spacing w:val="-2"/>
        </w:rPr>
        <w:t xml:space="preserve"> </w:t>
      </w:r>
      <w:r>
        <w:t xml:space="preserve">approach to the role of Music Generation Development Officer and their ideas regarding further development of the Music Generation </w:t>
      </w:r>
      <w:r w:rsidR="00756C4F">
        <w:t>Galway City</w:t>
      </w:r>
      <w:r>
        <w:t xml:space="preserve"> programme</w:t>
      </w:r>
      <w:r w:rsidR="000945BC">
        <w:t>.</w:t>
      </w:r>
    </w:p>
    <w:p w14:paraId="3BF7A6ED" w14:textId="2E821920" w:rsidR="00B324A9" w:rsidRDefault="00772781" w:rsidP="00DA39C8">
      <w:pPr>
        <w:pStyle w:val="NoSpacing"/>
        <w:numPr>
          <w:ilvl w:val="0"/>
          <w:numId w:val="8"/>
        </w:numPr>
        <w:jc w:val="both"/>
      </w:pPr>
      <w:r>
        <w:t>The first interview may reduce the initial short list and remaining candidates may be invited for a subsequent interview</w:t>
      </w:r>
      <w:r w:rsidR="000945BC">
        <w:t>.</w:t>
      </w:r>
    </w:p>
    <w:p w14:paraId="0A8FA7C3" w14:textId="77777777" w:rsidR="00900D6B" w:rsidRDefault="00900D6B" w:rsidP="00900D6B">
      <w:pPr>
        <w:pStyle w:val="NoSpacing"/>
        <w:jc w:val="both"/>
      </w:pPr>
    </w:p>
    <w:p w14:paraId="22E9E1B0" w14:textId="77777777" w:rsidR="00900D6B" w:rsidRDefault="00900D6B" w:rsidP="00900D6B">
      <w:pPr>
        <w:pStyle w:val="NoSpacing"/>
        <w:jc w:val="both"/>
      </w:pPr>
    </w:p>
    <w:p w14:paraId="3C4EDC9B" w14:textId="7D326485" w:rsidR="00900D6B" w:rsidRPr="00900D6B" w:rsidRDefault="00900D6B" w:rsidP="00900D6B">
      <w:pPr>
        <w:pStyle w:val="NoSpacing"/>
        <w:jc w:val="center"/>
        <w:rPr>
          <w:b/>
          <w:bCs/>
          <w:sz w:val="28"/>
          <w:szCs w:val="28"/>
        </w:rPr>
      </w:pPr>
      <w:r w:rsidRPr="00900D6B">
        <w:rPr>
          <w:b/>
          <w:bCs/>
          <w:sz w:val="28"/>
          <w:szCs w:val="28"/>
        </w:rPr>
        <w:t xml:space="preserve">Closing Date: </w:t>
      </w:r>
      <w:r w:rsidRPr="00900D6B">
        <w:rPr>
          <w:b/>
          <w:bCs/>
          <w:sz w:val="28"/>
          <w:szCs w:val="28"/>
        </w:rPr>
        <w:tab/>
      </w:r>
      <w:r w:rsidRPr="00900D6B">
        <w:rPr>
          <w:b/>
          <w:bCs/>
          <w:sz w:val="28"/>
          <w:szCs w:val="28"/>
        </w:rPr>
        <w:tab/>
        <w:t>12 noon, Friday, 26</w:t>
      </w:r>
      <w:r w:rsidRPr="00900D6B">
        <w:rPr>
          <w:b/>
          <w:bCs/>
          <w:sz w:val="28"/>
          <w:szCs w:val="28"/>
          <w:vertAlign w:val="superscript"/>
        </w:rPr>
        <w:t>th</w:t>
      </w:r>
      <w:r w:rsidRPr="00900D6B">
        <w:rPr>
          <w:b/>
          <w:bCs/>
          <w:sz w:val="28"/>
          <w:szCs w:val="28"/>
        </w:rPr>
        <w:t xml:space="preserve"> April 2024.</w:t>
      </w:r>
    </w:p>
    <w:sectPr w:rsidR="00900D6B" w:rsidRPr="00900D6B" w:rsidSect="00DA39C8">
      <w:headerReference w:type="default" r:id="rId10"/>
      <w:footerReference w:type="default" r:id="rId11"/>
      <w:pgSz w:w="11910" w:h="16840"/>
      <w:pgMar w:top="1440" w:right="1440" w:bottom="1440" w:left="1440" w:header="0" w:footer="10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5E9E" w14:textId="77777777" w:rsidR="00344ED3" w:rsidRDefault="00344ED3">
      <w:r>
        <w:separator/>
      </w:r>
    </w:p>
  </w:endnote>
  <w:endnote w:type="continuationSeparator" w:id="0">
    <w:p w14:paraId="607EA547" w14:textId="77777777" w:rsidR="00344ED3" w:rsidRDefault="0034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27B5" w14:textId="77777777" w:rsidR="00B324A9" w:rsidRDefault="00772781">
    <w:pPr>
      <w:pStyle w:val="BodyText"/>
      <w:spacing w:line="14" w:lineRule="auto"/>
      <w:ind w:left="0"/>
      <w:rPr>
        <w:sz w:val="20"/>
      </w:rPr>
    </w:pPr>
    <w:r>
      <w:rPr>
        <w:noProof/>
        <w:lang w:val="en-IE" w:eastAsia="en-IE"/>
      </w:rPr>
      <mc:AlternateContent>
        <mc:Choice Requires="wps">
          <w:drawing>
            <wp:anchor distT="0" distB="0" distL="0" distR="0" simplePos="0" relativeHeight="251660800" behindDoc="1" locked="0" layoutInCell="1" allowOverlap="1" wp14:anchorId="07793569" wp14:editId="50029FD6">
              <wp:simplePos x="0" y="0"/>
              <wp:positionH relativeFrom="page">
                <wp:posOffset>6539230</wp:posOffset>
              </wp:positionH>
              <wp:positionV relativeFrom="page">
                <wp:posOffset>9902138</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A06EA47" w14:textId="124E166F" w:rsidR="00B324A9" w:rsidRDefault="00772781">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sidR="00032CBD">
                            <w:rPr>
                              <w:noProof/>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07793569" id="_x0000_t202" coordsize="21600,21600" o:spt="202" path="m,l,21600r21600,l21600,xe">
              <v:stroke joinstyle="miter"/>
              <v:path gradientshapeok="t" o:connecttype="rect"/>
            </v:shapetype>
            <v:shape id="Textbox 1" o:spid="_x0000_s1026" type="#_x0000_t202" style="position:absolute;margin-left:514.9pt;margin-top:779.7pt;width:12.6pt;height:13.0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" filled="f" stroked="f">
              <v:textbox inset="0,0,0,0">
                <w:txbxContent>
                  <w:p w14:paraId="0A06EA47" w14:textId="124E166F" w:rsidR="00B324A9" w:rsidRDefault="00772781">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sidR="00032CBD">
                      <w:rPr>
                        <w:noProof/>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DF8E" w14:textId="77777777" w:rsidR="00344ED3" w:rsidRDefault="00344ED3">
      <w:r>
        <w:separator/>
      </w:r>
    </w:p>
  </w:footnote>
  <w:footnote w:type="continuationSeparator" w:id="0">
    <w:p w14:paraId="60D04DF2" w14:textId="77777777" w:rsidR="00344ED3" w:rsidRDefault="0034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7C" w14:textId="77777777" w:rsidR="00DA39C8" w:rsidRDefault="00DA39C8">
    <w:pPr>
      <w:pStyle w:val="Header"/>
    </w:pPr>
  </w:p>
  <w:p w14:paraId="02A7BC7C" w14:textId="0C07291F" w:rsidR="00DA39C8" w:rsidRDefault="00DA39C8">
    <w:pPr>
      <w:pStyle w:val="Header"/>
    </w:pPr>
    <w:r>
      <w:rPr>
        <w:noProof/>
      </w:rPr>
      <w:drawing>
        <wp:inline distT="0" distB="0" distL="0" distR="0" wp14:anchorId="6D8BA8C3" wp14:editId="21D62579">
          <wp:extent cx="2320637" cy="602613"/>
          <wp:effectExtent l="0" t="0" r="3810" b="7620"/>
          <wp:docPr id="72481683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816831" name="Picture 1" descr="A close 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3782" cy="613817"/>
                  </a:xfrm>
                  <a:prstGeom prst="rect">
                    <a:avLst/>
                  </a:prstGeom>
                  <a:noFill/>
                  <a:ln>
                    <a:noFill/>
                  </a:ln>
                </pic:spPr>
              </pic:pic>
            </a:graphicData>
          </a:graphic>
        </wp:inline>
      </w:drawing>
    </w:r>
    <w:r>
      <w:t xml:space="preserve">                                           </w:t>
    </w:r>
    <w:r>
      <w:rPr>
        <w:rFonts w:ascii="Times New Roman"/>
        <w:noProof/>
        <w:position w:val="2"/>
        <w:sz w:val="20"/>
        <w:lang w:val="en-IE" w:eastAsia="en-IE"/>
      </w:rPr>
      <w:drawing>
        <wp:inline distT="0" distB="0" distL="0" distR="0" wp14:anchorId="09C14143" wp14:editId="55F16741">
          <wp:extent cx="1858558" cy="7239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stretch>
                    <a:fillRect/>
                  </a:stretch>
                </pic:blipFill>
                <pic:spPr>
                  <a:xfrm>
                    <a:off x="0" y="0"/>
                    <a:ext cx="1858558"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E9D01E"/>
    <w:multiLevelType w:val="hybridMultilevel"/>
    <w:tmpl w:val="877EB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F4DFE"/>
    <w:multiLevelType w:val="hybridMultilevel"/>
    <w:tmpl w:val="77C8A82C"/>
    <w:lvl w:ilvl="0" w:tplc="41CC88BE">
      <w:start w:val="2"/>
      <w:numFmt w:val="decimal"/>
      <w:lvlText w:val="%1."/>
      <w:lvlJc w:val="left"/>
      <w:pPr>
        <w:ind w:left="441" w:hanging="341"/>
        <w:jc w:val="left"/>
      </w:pPr>
      <w:rPr>
        <w:rFonts w:ascii="Calibri" w:eastAsia="Calibri" w:hAnsi="Calibri" w:cs="Calibri" w:hint="default"/>
        <w:b w:val="0"/>
        <w:bCs w:val="0"/>
        <w:i w:val="0"/>
        <w:iCs w:val="0"/>
        <w:spacing w:val="0"/>
        <w:w w:val="100"/>
        <w:sz w:val="22"/>
        <w:szCs w:val="22"/>
        <w:lang w:val="en-US" w:eastAsia="en-US" w:bidi="ar-SA"/>
      </w:rPr>
    </w:lvl>
    <w:lvl w:ilvl="1" w:tplc="81D68F22">
      <w:numFmt w:val="bullet"/>
      <w:lvlText w:val=""/>
      <w:lvlJc w:val="left"/>
      <w:pPr>
        <w:ind w:left="383" w:hanging="284"/>
      </w:pPr>
      <w:rPr>
        <w:rFonts w:ascii="Symbol" w:eastAsia="Symbol" w:hAnsi="Symbol" w:cs="Symbol" w:hint="default"/>
        <w:b w:val="0"/>
        <w:bCs w:val="0"/>
        <w:i w:val="0"/>
        <w:iCs w:val="0"/>
        <w:spacing w:val="0"/>
        <w:w w:val="100"/>
        <w:sz w:val="22"/>
        <w:szCs w:val="22"/>
        <w:lang w:val="en-US" w:eastAsia="en-US" w:bidi="ar-SA"/>
      </w:rPr>
    </w:lvl>
    <w:lvl w:ilvl="2" w:tplc="B2BC8AD6">
      <w:numFmt w:val="bullet"/>
      <w:lvlText w:val="•"/>
      <w:lvlJc w:val="left"/>
      <w:pPr>
        <w:ind w:left="1418" w:hanging="284"/>
      </w:pPr>
      <w:rPr>
        <w:rFonts w:hint="default"/>
        <w:lang w:val="en-US" w:eastAsia="en-US" w:bidi="ar-SA"/>
      </w:rPr>
    </w:lvl>
    <w:lvl w:ilvl="3" w:tplc="C6C64430">
      <w:numFmt w:val="bullet"/>
      <w:lvlText w:val="•"/>
      <w:lvlJc w:val="left"/>
      <w:pPr>
        <w:ind w:left="2396" w:hanging="284"/>
      </w:pPr>
      <w:rPr>
        <w:rFonts w:hint="default"/>
        <w:lang w:val="en-US" w:eastAsia="en-US" w:bidi="ar-SA"/>
      </w:rPr>
    </w:lvl>
    <w:lvl w:ilvl="4" w:tplc="3B082906">
      <w:numFmt w:val="bullet"/>
      <w:lvlText w:val="•"/>
      <w:lvlJc w:val="left"/>
      <w:pPr>
        <w:ind w:left="3375" w:hanging="284"/>
      </w:pPr>
      <w:rPr>
        <w:rFonts w:hint="default"/>
        <w:lang w:val="en-US" w:eastAsia="en-US" w:bidi="ar-SA"/>
      </w:rPr>
    </w:lvl>
    <w:lvl w:ilvl="5" w:tplc="0EF4150A">
      <w:numFmt w:val="bullet"/>
      <w:lvlText w:val="•"/>
      <w:lvlJc w:val="left"/>
      <w:pPr>
        <w:ind w:left="4353" w:hanging="284"/>
      </w:pPr>
      <w:rPr>
        <w:rFonts w:hint="default"/>
        <w:lang w:val="en-US" w:eastAsia="en-US" w:bidi="ar-SA"/>
      </w:rPr>
    </w:lvl>
    <w:lvl w:ilvl="6" w:tplc="7B86477E">
      <w:numFmt w:val="bullet"/>
      <w:lvlText w:val="•"/>
      <w:lvlJc w:val="left"/>
      <w:pPr>
        <w:ind w:left="5332" w:hanging="284"/>
      </w:pPr>
      <w:rPr>
        <w:rFonts w:hint="default"/>
        <w:lang w:val="en-US" w:eastAsia="en-US" w:bidi="ar-SA"/>
      </w:rPr>
    </w:lvl>
    <w:lvl w:ilvl="7" w:tplc="0B5C3646">
      <w:numFmt w:val="bullet"/>
      <w:lvlText w:val="•"/>
      <w:lvlJc w:val="left"/>
      <w:pPr>
        <w:ind w:left="6310" w:hanging="284"/>
      </w:pPr>
      <w:rPr>
        <w:rFonts w:hint="default"/>
        <w:lang w:val="en-US" w:eastAsia="en-US" w:bidi="ar-SA"/>
      </w:rPr>
    </w:lvl>
    <w:lvl w:ilvl="8" w:tplc="6E60B634">
      <w:numFmt w:val="bullet"/>
      <w:lvlText w:val="•"/>
      <w:lvlJc w:val="left"/>
      <w:pPr>
        <w:ind w:left="7289" w:hanging="284"/>
      </w:pPr>
      <w:rPr>
        <w:rFonts w:hint="default"/>
        <w:lang w:val="en-US" w:eastAsia="en-US" w:bidi="ar-SA"/>
      </w:rPr>
    </w:lvl>
  </w:abstractNum>
  <w:abstractNum w:abstractNumId="2" w15:restartNumberingAfterBreak="0">
    <w:nsid w:val="139328ED"/>
    <w:multiLevelType w:val="hybridMultilevel"/>
    <w:tmpl w:val="82C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D2E2F"/>
    <w:multiLevelType w:val="hybridMultilevel"/>
    <w:tmpl w:val="0D9E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3B1"/>
    <w:multiLevelType w:val="hybridMultilevel"/>
    <w:tmpl w:val="8FB8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C32E5"/>
    <w:multiLevelType w:val="hybridMultilevel"/>
    <w:tmpl w:val="7EB0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A7CBA"/>
    <w:multiLevelType w:val="hybridMultilevel"/>
    <w:tmpl w:val="915A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661FF"/>
    <w:multiLevelType w:val="hybridMultilevel"/>
    <w:tmpl w:val="7EE4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3211B"/>
    <w:multiLevelType w:val="hybridMultilevel"/>
    <w:tmpl w:val="9CD6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104C1"/>
    <w:multiLevelType w:val="hybridMultilevel"/>
    <w:tmpl w:val="27C0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05519"/>
    <w:multiLevelType w:val="hybridMultilevel"/>
    <w:tmpl w:val="E60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F4214"/>
    <w:multiLevelType w:val="hybridMultilevel"/>
    <w:tmpl w:val="5A2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4436E"/>
    <w:multiLevelType w:val="hybridMultilevel"/>
    <w:tmpl w:val="457C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37B5B"/>
    <w:multiLevelType w:val="hybridMultilevel"/>
    <w:tmpl w:val="41FE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6190C"/>
    <w:multiLevelType w:val="hybridMultilevel"/>
    <w:tmpl w:val="443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2FF8"/>
    <w:multiLevelType w:val="hybridMultilevel"/>
    <w:tmpl w:val="FC54D3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64AB3D24"/>
    <w:multiLevelType w:val="hybridMultilevel"/>
    <w:tmpl w:val="1B981E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6A50CB0"/>
    <w:multiLevelType w:val="hybridMultilevel"/>
    <w:tmpl w:val="7A58EA9C"/>
    <w:lvl w:ilvl="0" w:tplc="D438E644">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8" w15:restartNumberingAfterBreak="0">
    <w:nsid w:val="68541D16"/>
    <w:multiLevelType w:val="hybridMultilevel"/>
    <w:tmpl w:val="34C8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C151E"/>
    <w:multiLevelType w:val="hybridMultilevel"/>
    <w:tmpl w:val="A530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B5005"/>
    <w:multiLevelType w:val="hybridMultilevel"/>
    <w:tmpl w:val="41689A62"/>
    <w:lvl w:ilvl="0" w:tplc="18090001">
      <w:start w:val="1"/>
      <w:numFmt w:val="bullet"/>
      <w:lvlText w:val=""/>
      <w:lvlJc w:val="left"/>
      <w:pPr>
        <w:ind w:left="1159" w:hanging="360"/>
      </w:pPr>
      <w:rPr>
        <w:rFonts w:ascii="Symbol" w:hAnsi="Symbol" w:hint="default"/>
      </w:rPr>
    </w:lvl>
    <w:lvl w:ilvl="1" w:tplc="18090003" w:tentative="1">
      <w:start w:val="1"/>
      <w:numFmt w:val="bullet"/>
      <w:lvlText w:val="o"/>
      <w:lvlJc w:val="left"/>
      <w:pPr>
        <w:ind w:left="1879" w:hanging="360"/>
      </w:pPr>
      <w:rPr>
        <w:rFonts w:ascii="Courier New" w:hAnsi="Courier New" w:cs="Courier New" w:hint="default"/>
      </w:rPr>
    </w:lvl>
    <w:lvl w:ilvl="2" w:tplc="18090005" w:tentative="1">
      <w:start w:val="1"/>
      <w:numFmt w:val="bullet"/>
      <w:lvlText w:val=""/>
      <w:lvlJc w:val="left"/>
      <w:pPr>
        <w:ind w:left="2599" w:hanging="360"/>
      </w:pPr>
      <w:rPr>
        <w:rFonts w:ascii="Wingdings" w:hAnsi="Wingdings" w:hint="default"/>
      </w:rPr>
    </w:lvl>
    <w:lvl w:ilvl="3" w:tplc="18090001" w:tentative="1">
      <w:start w:val="1"/>
      <w:numFmt w:val="bullet"/>
      <w:lvlText w:val=""/>
      <w:lvlJc w:val="left"/>
      <w:pPr>
        <w:ind w:left="3319" w:hanging="360"/>
      </w:pPr>
      <w:rPr>
        <w:rFonts w:ascii="Symbol" w:hAnsi="Symbol" w:hint="default"/>
      </w:rPr>
    </w:lvl>
    <w:lvl w:ilvl="4" w:tplc="18090003" w:tentative="1">
      <w:start w:val="1"/>
      <w:numFmt w:val="bullet"/>
      <w:lvlText w:val="o"/>
      <w:lvlJc w:val="left"/>
      <w:pPr>
        <w:ind w:left="4039" w:hanging="360"/>
      </w:pPr>
      <w:rPr>
        <w:rFonts w:ascii="Courier New" w:hAnsi="Courier New" w:cs="Courier New" w:hint="default"/>
      </w:rPr>
    </w:lvl>
    <w:lvl w:ilvl="5" w:tplc="18090005" w:tentative="1">
      <w:start w:val="1"/>
      <w:numFmt w:val="bullet"/>
      <w:lvlText w:val=""/>
      <w:lvlJc w:val="left"/>
      <w:pPr>
        <w:ind w:left="4759" w:hanging="360"/>
      </w:pPr>
      <w:rPr>
        <w:rFonts w:ascii="Wingdings" w:hAnsi="Wingdings" w:hint="default"/>
      </w:rPr>
    </w:lvl>
    <w:lvl w:ilvl="6" w:tplc="18090001" w:tentative="1">
      <w:start w:val="1"/>
      <w:numFmt w:val="bullet"/>
      <w:lvlText w:val=""/>
      <w:lvlJc w:val="left"/>
      <w:pPr>
        <w:ind w:left="5479" w:hanging="360"/>
      </w:pPr>
      <w:rPr>
        <w:rFonts w:ascii="Symbol" w:hAnsi="Symbol" w:hint="default"/>
      </w:rPr>
    </w:lvl>
    <w:lvl w:ilvl="7" w:tplc="18090003" w:tentative="1">
      <w:start w:val="1"/>
      <w:numFmt w:val="bullet"/>
      <w:lvlText w:val="o"/>
      <w:lvlJc w:val="left"/>
      <w:pPr>
        <w:ind w:left="6199" w:hanging="360"/>
      </w:pPr>
      <w:rPr>
        <w:rFonts w:ascii="Courier New" w:hAnsi="Courier New" w:cs="Courier New" w:hint="default"/>
      </w:rPr>
    </w:lvl>
    <w:lvl w:ilvl="8" w:tplc="18090005" w:tentative="1">
      <w:start w:val="1"/>
      <w:numFmt w:val="bullet"/>
      <w:lvlText w:val=""/>
      <w:lvlJc w:val="left"/>
      <w:pPr>
        <w:ind w:left="6919" w:hanging="360"/>
      </w:pPr>
      <w:rPr>
        <w:rFonts w:ascii="Wingdings" w:hAnsi="Wingdings" w:hint="default"/>
      </w:rPr>
    </w:lvl>
  </w:abstractNum>
  <w:num w:numId="1" w16cid:durableId="1871842272">
    <w:abstractNumId w:val="1"/>
  </w:num>
  <w:num w:numId="2" w16cid:durableId="234903234">
    <w:abstractNumId w:val="16"/>
  </w:num>
  <w:num w:numId="3" w16cid:durableId="796534577">
    <w:abstractNumId w:val="17"/>
  </w:num>
  <w:num w:numId="4" w16cid:durableId="1057045109">
    <w:abstractNumId w:val="20"/>
  </w:num>
  <w:num w:numId="5" w16cid:durableId="7293217">
    <w:abstractNumId w:val="0"/>
  </w:num>
  <w:num w:numId="6" w16cid:durableId="193733945">
    <w:abstractNumId w:val="9"/>
  </w:num>
  <w:num w:numId="7" w16cid:durableId="2036298545">
    <w:abstractNumId w:val="15"/>
  </w:num>
  <w:num w:numId="8" w16cid:durableId="1757484246">
    <w:abstractNumId w:val="2"/>
  </w:num>
  <w:num w:numId="9" w16cid:durableId="776102823">
    <w:abstractNumId w:val="8"/>
  </w:num>
  <w:num w:numId="10" w16cid:durableId="732653712">
    <w:abstractNumId w:val="7"/>
  </w:num>
  <w:num w:numId="11" w16cid:durableId="243420127">
    <w:abstractNumId w:val="18"/>
  </w:num>
  <w:num w:numId="12" w16cid:durableId="922757667">
    <w:abstractNumId w:val="10"/>
  </w:num>
  <w:num w:numId="13" w16cid:durableId="962226865">
    <w:abstractNumId w:val="12"/>
  </w:num>
  <w:num w:numId="14" w16cid:durableId="1900049030">
    <w:abstractNumId w:val="13"/>
  </w:num>
  <w:num w:numId="15" w16cid:durableId="1180241601">
    <w:abstractNumId w:val="5"/>
  </w:num>
  <w:num w:numId="16" w16cid:durableId="1543908919">
    <w:abstractNumId w:val="4"/>
  </w:num>
  <w:num w:numId="17" w16cid:durableId="1240212486">
    <w:abstractNumId w:val="6"/>
  </w:num>
  <w:num w:numId="18" w16cid:durableId="1557276497">
    <w:abstractNumId w:val="19"/>
  </w:num>
  <w:num w:numId="19" w16cid:durableId="880090259">
    <w:abstractNumId w:val="14"/>
  </w:num>
  <w:num w:numId="20" w16cid:durableId="509683882">
    <w:abstractNumId w:val="11"/>
  </w:num>
  <w:num w:numId="21" w16cid:durableId="2136676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24A9"/>
    <w:rsid w:val="00032CBD"/>
    <w:rsid w:val="000945BC"/>
    <w:rsid w:val="000D3AD3"/>
    <w:rsid w:val="00136CA2"/>
    <w:rsid w:val="001A46E8"/>
    <w:rsid w:val="00230BE9"/>
    <w:rsid w:val="002E3F9D"/>
    <w:rsid w:val="002E4E85"/>
    <w:rsid w:val="00323DE7"/>
    <w:rsid w:val="00344ED3"/>
    <w:rsid w:val="00454E3C"/>
    <w:rsid w:val="00627CF4"/>
    <w:rsid w:val="00666371"/>
    <w:rsid w:val="00697AB7"/>
    <w:rsid w:val="00714E3D"/>
    <w:rsid w:val="007434AB"/>
    <w:rsid w:val="00756C4F"/>
    <w:rsid w:val="00772781"/>
    <w:rsid w:val="007B1D12"/>
    <w:rsid w:val="00900D6B"/>
    <w:rsid w:val="009B2E6C"/>
    <w:rsid w:val="00B324A9"/>
    <w:rsid w:val="00B67CC3"/>
    <w:rsid w:val="00C203AE"/>
    <w:rsid w:val="00CF6CEA"/>
    <w:rsid w:val="00D715C0"/>
    <w:rsid w:val="00D740CF"/>
    <w:rsid w:val="00DA39C8"/>
    <w:rsid w:val="00E24912"/>
    <w:rsid w:val="00F16C20"/>
    <w:rsid w:val="00FA65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FEFA"/>
  <w15:docId w15:val="{7F195724-31B8-42DD-820B-5B30673E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right="15"/>
      <w:jc w:val="center"/>
      <w:outlineLvl w:val="0"/>
    </w:pPr>
    <w:rPr>
      <w:b/>
      <w:bCs/>
      <w:sz w:val="24"/>
      <w:szCs w:val="24"/>
    </w:rPr>
  </w:style>
  <w:style w:type="paragraph" w:styleId="Heading2">
    <w:name w:val="heading 2"/>
    <w:basedOn w:val="Normal"/>
    <w:uiPriority w:val="1"/>
    <w:qFormat/>
    <w:pPr>
      <w:ind w:left="100"/>
      <w:outlineLvl w:val="1"/>
    </w:pPr>
    <w:rPr>
      <w:b/>
      <w:bCs/>
    </w:rPr>
  </w:style>
  <w:style w:type="paragraph" w:styleId="Heading3">
    <w:name w:val="heading 3"/>
    <w:basedOn w:val="Normal"/>
    <w:uiPriority w:val="1"/>
    <w:qFormat/>
    <w:pPr>
      <w:ind w:left="100"/>
      <w:jc w:val="both"/>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3"/>
    </w:pPr>
  </w:style>
  <w:style w:type="paragraph" w:styleId="Title">
    <w:name w:val="Title"/>
    <w:basedOn w:val="Normal"/>
    <w:uiPriority w:val="1"/>
    <w:qFormat/>
    <w:pPr>
      <w:ind w:left="4" w:right="15"/>
      <w:jc w:val="center"/>
    </w:pPr>
    <w:rPr>
      <w:b/>
      <w:bCs/>
      <w:sz w:val="28"/>
      <w:szCs w:val="28"/>
    </w:rPr>
  </w:style>
  <w:style w:type="paragraph" w:styleId="ListParagraph">
    <w:name w:val="List Paragraph"/>
    <w:basedOn w:val="Normal"/>
    <w:uiPriority w:val="1"/>
    <w:qFormat/>
    <w:pPr>
      <w:ind w:left="38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3F9D"/>
    <w:pPr>
      <w:tabs>
        <w:tab w:val="center" w:pos="4513"/>
        <w:tab w:val="right" w:pos="9026"/>
      </w:tabs>
    </w:pPr>
  </w:style>
  <w:style w:type="character" w:customStyle="1" w:styleId="HeaderChar">
    <w:name w:val="Header Char"/>
    <w:basedOn w:val="DefaultParagraphFont"/>
    <w:link w:val="Header"/>
    <w:uiPriority w:val="99"/>
    <w:rsid w:val="002E3F9D"/>
    <w:rPr>
      <w:rFonts w:ascii="Calibri" w:eastAsia="Calibri" w:hAnsi="Calibri" w:cs="Calibri"/>
    </w:rPr>
  </w:style>
  <w:style w:type="paragraph" w:styleId="Footer">
    <w:name w:val="footer"/>
    <w:basedOn w:val="Normal"/>
    <w:link w:val="FooterChar"/>
    <w:uiPriority w:val="99"/>
    <w:unhideWhenUsed/>
    <w:rsid w:val="002E3F9D"/>
    <w:pPr>
      <w:tabs>
        <w:tab w:val="center" w:pos="4513"/>
        <w:tab w:val="right" w:pos="9026"/>
      </w:tabs>
    </w:pPr>
  </w:style>
  <w:style w:type="character" w:customStyle="1" w:styleId="FooterChar">
    <w:name w:val="Footer Char"/>
    <w:basedOn w:val="DefaultParagraphFont"/>
    <w:link w:val="Footer"/>
    <w:uiPriority w:val="99"/>
    <w:rsid w:val="002E3F9D"/>
    <w:rPr>
      <w:rFonts w:ascii="Calibri" w:eastAsia="Calibri" w:hAnsi="Calibri" w:cs="Calibri"/>
    </w:rPr>
  </w:style>
  <w:style w:type="character" w:styleId="CommentReference">
    <w:name w:val="annotation reference"/>
    <w:basedOn w:val="DefaultParagraphFont"/>
    <w:uiPriority w:val="99"/>
    <w:semiHidden/>
    <w:unhideWhenUsed/>
    <w:rsid w:val="00756C4F"/>
    <w:rPr>
      <w:sz w:val="16"/>
      <w:szCs w:val="16"/>
    </w:rPr>
  </w:style>
  <w:style w:type="paragraph" w:styleId="CommentText">
    <w:name w:val="annotation text"/>
    <w:basedOn w:val="Normal"/>
    <w:link w:val="CommentTextChar"/>
    <w:uiPriority w:val="99"/>
    <w:semiHidden/>
    <w:unhideWhenUsed/>
    <w:rsid w:val="00756C4F"/>
    <w:rPr>
      <w:sz w:val="20"/>
      <w:szCs w:val="20"/>
    </w:rPr>
  </w:style>
  <w:style w:type="character" w:customStyle="1" w:styleId="CommentTextChar">
    <w:name w:val="Comment Text Char"/>
    <w:basedOn w:val="DefaultParagraphFont"/>
    <w:link w:val="CommentText"/>
    <w:uiPriority w:val="99"/>
    <w:semiHidden/>
    <w:rsid w:val="00756C4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6C4F"/>
    <w:rPr>
      <w:b/>
      <w:bCs/>
    </w:rPr>
  </w:style>
  <w:style w:type="character" w:customStyle="1" w:styleId="CommentSubjectChar">
    <w:name w:val="Comment Subject Char"/>
    <w:basedOn w:val="CommentTextChar"/>
    <w:link w:val="CommentSubject"/>
    <w:uiPriority w:val="99"/>
    <w:semiHidden/>
    <w:rsid w:val="00756C4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56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C4F"/>
    <w:rPr>
      <w:rFonts w:ascii="Segoe UI" w:eastAsia="Calibri" w:hAnsi="Segoe UI" w:cs="Segoe UI"/>
      <w:sz w:val="18"/>
      <w:szCs w:val="18"/>
    </w:rPr>
  </w:style>
  <w:style w:type="paragraph" w:customStyle="1" w:styleId="Default">
    <w:name w:val="Default"/>
    <w:rsid w:val="00D715C0"/>
    <w:pPr>
      <w:widowControl/>
      <w:adjustRightInd w:val="0"/>
    </w:pPr>
    <w:rPr>
      <w:rFonts w:ascii="Calibri" w:hAnsi="Calibri" w:cs="Calibri"/>
      <w:color w:val="000000"/>
      <w:sz w:val="24"/>
      <w:szCs w:val="24"/>
      <w:lang w:val="en-IE"/>
    </w:rPr>
  </w:style>
  <w:style w:type="paragraph" w:styleId="NoSpacing">
    <w:name w:val="No Spacing"/>
    <w:uiPriority w:val="1"/>
    <w:qFormat/>
    <w:rsid w:val="00DA39C8"/>
    <w:pPr>
      <w:widowControl/>
      <w:autoSpaceDE/>
      <w:autoSpaceDN/>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8b8b26-ec0c-45d0-8c82-fd92de186c36">
      <Terms xmlns="http://schemas.microsoft.com/office/infopath/2007/PartnerControls"/>
    </lcf76f155ced4ddcb4097134ff3c332f>
    <TaxCatchAll xmlns="31ae5913-17ce-40e8-bebe-99380dfb82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077A83149284CA5FCC7DC23B857B5" ma:contentTypeVersion="18" ma:contentTypeDescription="Create a new document." ma:contentTypeScope="" ma:versionID="9bea9d381b79fca4857855f45d399756">
  <xsd:schema xmlns:xsd="http://www.w3.org/2001/XMLSchema" xmlns:xs="http://www.w3.org/2001/XMLSchema" xmlns:p="http://schemas.microsoft.com/office/2006/metadata/properties" xmlns:ns2="558b8b26-ec0c-45d0-8c82-fd92de186c36" xmlns:ns3="31ae5913-17ce-40e8-bebe-99380dfb8223" targetNamespace="http://schemas.microsoft.com/office/2006/metadata/properties" ma:root="true" ma:fieldsID="f2f2a5fc760cb8ffe75815bbcdbc2af8" ns2:_="" ns3:_="">
    <xsd:import namespace="558b8b26-ec0c-45d0-8c82-fd92de186c36"/>
    <xsd:import namespace="31ae5913-17ce-40e8-bebe-99380dfb82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b8b26-ec0c-45d0-8c82-fd92de186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bc03b-e871-4c89-83b0-27fa384f22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ae5913-17ce-40e8-bebe-99380dfb8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c85868-cefd-4868-a289-cd787e776772}" ma:internalName="TaxCatchAll" ma:showField="CatchAllData" ma:web="31ae5913-17ce-40e8-bebe-99380dfb82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00318-EFAF-44C9-8597-2066138D9151}">
  <ds:schemaRefs>
    <ds:schemaRef ds:uri="http://schemas.microsoft.com/office/2006/metadata/properties"/>
    <ds:schemaRef ds:uri="http://schemas.microsoft.com/office/infopath/2007/PartnerControls"/>
    <ds:schemaRef ds:uri="558b8b26-ec0c-45d0-8c82-fd92de186c36"/>
    <ds:schemaRef ds:uri="31ae5913-17ce-40e8-bebe-99380dfb8223"/>
  </ds:schemaRefs>
</ds:datastoreItem>
</file>

<file path=customXml/itemProps2.xml><?xml version="1.0" encoding="utf-8"?>
<ds:datastoreItem xmlns:ds="http://schemas.openxmlformats.org/officeDocument/2006/customXml" ds:itemID="{24812F8B-D4E7-4E22-BB5E-BB39C247F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b8b26-ec0c-45d0-8c82-fd92de186c36"/>
    <ds:schemaRef ds:uri="31ae5913-17ce-40e8-bebe-99380dfb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33BD3-E869-48DB-9162-12F07F255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1758</Words>
  <Characters>10022</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PERSON SPECIFICATION</vt:lpstr>
      <vt:lpstr>    DESIRABLE CRITERIA</vt:lpstr>
      <vt:lpstr>    CORE COMPETENCIES REQUIRED:</vt:lpstr>
      <vt:lpstr>    Drive, Commitment and Delivery of Results</vt:lpstr>
      <vt:lpstr>    Leading Effective Partnerships and Networks</vt:lpstr>
      <vt:lpstr>    Managing and Developing Initiatives and Programmes</vt:lpstr>
      <vt:lpstr>    Self-Awareness / Self-Management</vt:lpstr>
      <vt:lpstr>JOB DESCRIPTION</vt:lpstr>
      <vt:lpstr>    About Music Generation Galway City</vt:lpstr>
      <vt:lpstr>    Duties</vt:lpstr>
      <vt:lpstr>        Programme Development</vt:lpstr>
      <vt:lpstr>        Leading and Managing a team of Musician Educators</vt:lpstr>
      <vt:lpstr>        Leading and Managing Administration Support</vt:lpstr>
      <vt:lpstr>        Strategic Partnership Development</vt:lpstr>
      <vt:lpstr>        Public Awareness</vt:lpstr>
      <vt:lpstr>        Finance and Compliance</vt:lpstr>
      <vt:lpstr>        Monitoring, Evaluation and Reporting</vt:lpstr>
      <vt:lpstr>        Participation in the National Programme of Music Generation</vt:lpstr>
      <vt:lpstr>        Other Duties</vt:lpstr>
      <vt:lpstr>        Garda Vetting</vt:lpstr>
      <vt:lpstr>        Driving Licence</vt:lpstr>
      <vt:lpstr>    Terms &amp; Conditions of Employment Tenure</vt:lpstr>
      <vt:lpstr>    Hours of Work</vt:lpstr>
      <vt:lpstr>    Location</vt:lpstr>
      <vt:lpstr>    Salary</vt:lpstr>
      <vt:lpstr>    Recruitment</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dc:creator>
  <cp:lastModifiedBy>Anne Marie McDonnell</cp:lastModifiedBy>
  <cp:revision>19</cp:revision>
  <dcterms:created xsi:type="dcterms:W3CDTF">2024-03-19T16:51:00Z</dcterms:created>
  <dcterms:modified xsi:type="dcterms:W3CDTF">2024-04-03T14:38:00Z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for Microsoft 365</vt:lpwstr>
  </property>
  <property fmtid="{D5CDD505-2E9C-101B-9397-08002B2CF9AE}" pid="4" name="LastSaved">
    <vt:filetime>2024-03-08T00:00:00Z</vt:filetime>
  </property>
  <property fmtid="{D5CDD505-2E9C-101B-9397-08002B2CF9AE}" pid="5" name="Producer">
    <vt:lpwstr>Microsoft® Word for Microsoft 365</vt:lpwstr>
  </property>
  <property fmtid="{D5CDD505-2E9C-101B-9397-08002B2CF9AE}" pid="6" name="ContentTypeId">
    <vt:lpwstr>0x0101002E9077A83149284CA5FCC7DC23B857B5</vt:lpwstr>
  </property>
  <property fmtid="{D5CDD505-2E9C-101B-9397-08002B2CF9AE}" pid="7" name="MediaServiceImageTags">
    <vt:lpwstr/>
  </property>
</Properties>
</file>