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CBFA" w14:textId="77777777" w:rsidR="00E5468B" w:rsidRDefault="00E5468B" w:rsidP="00E5468B">
      <w:pPr>
        <w:spacing w:after="0" w:line="240" w:lineRule="auto"/>
        <w:jc w:val="right"/>
        <w:rPr>
          <w:rFonts w:eastAsia="Times New Roman" w:cstheme="minorHAnsi"/>
          <w:b/>
          <w:lang w:val="en-GB" w:eastAsia="en-GB"/>
        </w:rPr>
      </w:pPr>
      <w:r>
        <w:rPr>
          <w:noProof/>
          <w:lang w:eastAsia="en-IE"/>
        </w:rPr>
        <w:drawing>
          <wp:inline distT="0" distB="0" distL="0" distR="0" wp14:anchorId="3BEF4E07" wp14:editId="66913509">
            <wp:extent cx="2084022" cy="65919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ce Caf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0889" cy="667692"/>
                    </a:xfrm>
                    <a:prstGeom prst="rect">
                      <a:avLst/>
                    </a:prstGeom>
                  </pic:spPr>
                </pic:pic>
              </a:graphicData>
            </a:graphic>
          </wp:inline>
        </w:drawing>
      </w:r>
    </w:p>
    <w:p w14:paraId="742FF4C2" w14:textId="77777777" w:rsidR="00E5468B" w:rsidRDefault="00E5468B" w:rsidP="00E5468B">
      <w:pPr>
        <w:spacing w:after="0" w:line="240" w:lineRule="auto"/>
        <w:jc w:val="center"/>
        <w:rPr>
          <w:rFonts w:eastAsia="Times New Roman" w:cstheme="minorHAnsi"/>
          <w:b/>
          <w:lang w:val="en-GB" w:eastAsia="en-GB"/>
        </w:rPr>
      </w:pPr>
    </w:p>
    <w:p w14:paraId="6ECDA67E" w14:textId="77777777" w:rsidR="00E5468B" w:rsidRPr="00702ABE" w:rsidRDefault="00E5468B" w:rsidP="00E5468B">
      <w:pPr>
        <w:spacing w:after="0" w:line="240" w:lineRule="auto"/>
        <w:jc w:val="center"/>
        <w:rPr>
          <w:rFonts w:eastAsia="Times New Roman" w:cstheme="minorHAnsi"/>
          <w:b/>
          <w:lang w:val="en-GB" w:eastAsia="en-GB"/>
        </w:rPr>
      </w:pPr>
      <w:r w:rsidRPr="00702ABE">
        <w:rPr>
          <w:rFonts w:eastAsia="Times New Roman" w:cstheme="minorHAnsi"/>
          <w:b/>
          <w:lang w:val="en-GB" w:eastAsia="en-GB"/>
        </w:rPr>
        <w:t>Job Specification &amp; Terms and Conditions</w:t>
      </w:r>
    </w:p>
    <w:p w14:paraId="62791EE4" w14:textId="77777777" w:rsidR="00E5468B" w:rsidRPr="00702ABE" w:rsidRDefault="00E5468B" w:rsidP="00E5468B">
      <w:pPr>
        <w:spacing w:after="0" w:line="240" w:lineRule="auto"/>
        <w:rPr>
          <w:rFonts w:eastAsia="Times New Roman" w:cstheme="minorHAnsi"/>
          <w:b/>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7009"/>
      </w:tblGrid>
      <w:tr w:rsidR="00E5468B" w:rsidRPr="00702ABE" w14:paraId="4FDE8FDF" w14:textId="77777777" w:rsidTr="008C3DBE">
        <w:tc>
          <w:tcPr>
            <w:tcW w:w="1113" w:type="pct"/>
          </w:tcPr>
          <w:p w14:paraId="5BA2F90D"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t xml:space="preserve">Job Title </w:t>
            </w:r>
          </w:p>
        </w:tc>
        <w:tc>
          <w:tcPr>
            <w:tcW w:w="3887" w:type="pct"/>
          </w:tcPr>
          <w:p w14:paraId="16395AF7" w14:textId="77777777" w:rsidR="00E5468B" w:rsidRPr="00702ABE" w:rsidRDefault="00E5468B" w:rsidP="008C3DBE">
            <w:pPr>
              <w:spacing w:after="0" w:line="240" w:lineRule="auto"/>
              <w:rPr>
                <w:rFonts w:eastAsia="Times New Roman" w:cstheme="minorHAnsi"/>
                <w:b/>
                <w:iCs/>
                <w:lang w:val="en-GB" w:eastAsia="en-GB"/>
              </w:rPr>
            </w:pPr>
            <w:bookmarkStart w:id="0" w:name="_Hlk57809274"/>
            <w:r w:rsidRPr="00702ABE">
              <w:rPr>
                <w:rFonts w:eastAsia="Times New Roman" w:cstheme="minorHAnsi"/>
                <w:b/>
                <w:iCs/>
                <w:lang w:val="en-GB" w:eastAsia="en-GB"/>
              </w:rPr>
              <w:t>Administrator</w:t>
            </w:r>
            <w:r>
              <w:rPr>
                <w:rFonts w:eastAsia="Times New Roman" w:cstheme="minorHAnsi"/>
                <w:b/>
                <w:iCs/>
                <w:lang w:val="en-GB" w:eastAsia="en-GB"/>
              </w:rPr>
              <w:t xml:space="preserve"> Solace</w:t>
            </w:r>
            <w:r w:rsidRPr="00702ABE">
              <w:rPr>
                <w:rFonts w:eastAsia="Times New Roman" w:cstheme="minorHAnsi"/>
                <w:b/>
                <w:iCs/>
                <w:lang w:val="en-GB" w:eastAsia="en-GB"/>
              </w:rPr>
              <w:t xml:space="preserve"> Cafe</w:t>
            </w:r>
          </w:p>
          <w:bookmarkEnd w:id="0"/>
          <w:p w14:paraId="31637725" w14:textId="77777777" w:rsidR="00E5468B" w:rsidRPr="00702ABE" w:rsidRDefault="00E5468B" w:rsidP="008C3DBE">
            <w:pPr>
              <w:spacing w:after="0" w:line="240" w:lineRule="auto"/>
              <w:rPr>
                <w:rFonts w:eastAsia="Times New Roman" w:cstheme="minorHAnsi"/>
                <w:lang w:val="en-GB" w:eastAsia="en-GB"/>
              </w:rPr>
            </w:pPr>
          </w:p>
        </w:tc>
      </w:tr>
      <w:tr w:rsidR="00E5468B" w:rsidRPr="00702ABE" w14:paraId="28F9E3AC" w14:textId="77777777" w:rsidTr="008C3DBE">
        <w:tc>
          <w:tcPr>
            <w:tcW w:w="1113" w:type="pct"/>
          </w:tcPr>
          <w:p w14:paraId="28423827" w14:textId="77777777" w:rsidR="00E5468B" w:rsidRPr="00702ABE" w:rsidRDefault="00E5468B" w:rsidP="008C3DBE">
            <w:pPr>
              <w:spacing w:after="0" w:line="240" w:lineRule="auto"/>
              <w:rPr>
                <w:rFonts w:eastAsia="Times New Roman" w:cstheme="minorHAnsi"/>
                <w:b/>
                <w:bCs/>
                <w:lang w:val="en-GB" w:eastAsia="en-GB"/>
              </w:rPr>
            </w:pPr>
          </w:p>
          <w:p w14:paraId="0F70F75A"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t>Closing Date</w:t>
            </w:r>
          </w:p>
        </w:tc>
        <w:tc>
          <w:tcPr>
            <w:tcW w:w="3887" w:type="pct"/>
          </w:tcPr>
          <w:p w14:paraId="7BCE0099" w14:textId="3747BF74" w:rsidR="00E5468B" w:rsidRPr="00702ABE" w:rsidRDefault="00D42687" w:rsidP="008C3DBE">
            <w:pPr>
              <w:spacing w:after="0" w:line="240" w:lineRule="auto"/>
              <w:rPr>
                <w:rFonts w:eastAsia="Times New Roman" w:cstheme="minorHAnsi"/>
                <w:b/>
                <w:bCs/>
                <w:iCs/>
                <w:lang w:val="en-GB" w:eastAsia="en-GB"/>
              </w:rPr>
            </w:pPr>
            <w:r>
              <w:rPr>
                <w:rFonts w:eastAsia="Times New Roman" w:cstheme="minorHAnsi"/>
                <w:b/>
                <w:bCs/>
                <w:iCs/>
                <w:lang w:val="en-GB" w:eastAsia="en-GB"/>
              </w:rPr>
              <w:t>5pm Monday the 20</w:t>
            </w:r>
            <w:r w:rsidRPr="00D42687">
              <w:rPr>
                <w:rFonts w:eastAsia="Times New Roman" w:cstheme="minorHAnsi"/>
                <w:b/>
                <w:bCs/>
                <w:iCs/>
                <w:vertAlign w:val="superscript"/>
                <w:lang w:val="en-GB" w:eastAsia="en-GB"/>
              </w:rPr>
              <w:t>th</w:t>
            </w:r>
            <w:r>
              <w:rPr>
                <w:rFonts w:eastAsia="Times New Roman" w:cstheme="minorHAnsi"/>
                <w:b/>
                <w:bCs/>
                <w:iCs/>
                <w:lang w:val="en-GB" w:eastAsia="en-GB"/>
              </w:rPr>
              <w:t xml:space="preserve"> of March 2023</w:t>
            </w:r>
          </w:p>
        </w:tc>
      </w:tr>
      <w:tr w:rsidR="00E5468B" w:rsidRPr="00702ABE" w14:paraId="19D9BBFC" w14:textId="77777777" w:rsidTr="008C3DBE">
        <w:tc>
          <w:tcPr>
            <w:tcW w:w="1113" w:type="pct"/>
          </w:tcPr>
          <w:p w14:paraId="159FFB27"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t>Proposed</w:t>
            </w:r>
          </w:p>
          <w:p w14:paraId="3572CD74"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t>Interview Date (s)</w:t>
            </w:r>
          </w:p>
        </w:tc>
        <w:tc>
          <w:tcPr>
            <w:tcW w:w="3887" w:type="pct"/>
          </w:tcPr>
          <w:p w14:paraId="10409D28" w14:textId="4C316CDC" w:rsidR="00E5468B" w:rsidRPr="00702ABE" w:rsidRDefault="00D42687" w:rsidP="008C3DBE">
            <w:pPr>
              <w:spacing w:after="0" w:line="240" w:lineRule="auto"/>
              <w:rPr>
                <w:rFonts w:eastAsia="Times New Roman" w:cstheme="minorHAnsi"/>
                <w:b/>
                <w:bCs/>
                <w:iCs/>
                <w:lang w:val="en-GB" w:eastAsia="en-GB"/>
              </w:rPr>
            </w:pPr>
            <w:r>
              <w:rPr>
                <w:rFonts w:eastAsia="Times New Roman" w:cstheme="minorHAnsi"/>
                <w:b/>
                <w:bCs/>
                <w:iCs/>
                <w:lang w:val="en-GB" w:eastAsia="en-GB"/>
              </w:rPr>
              <w:t>Week of 3</w:t>
            </w:r>
            <w:r w:rsidRPr="00D42687">
              <w:rPr>
                <w:rFonts w:eastAsia="Times New Roman" w:cstheme="minorHAnsi"/>
                <w:b/>
                <w:bCs/>
                <w:iCs/>
                <w:vertAlign w:val="superscript"/>
                <w:lang w:val="en-GB" w:eastAsia="en-GB"/>
              </w:rPr>
              <w:t>rd</w:t>
            </w:r>
            <w:r>
              <w:rPr>
                <w:rFonts w:eastAsia="Times New Roman" w:cstheme="minorHAnsi"/>
                <w:b/>
                <w:bCs/>
                <w:iCs/>
                <w:lang w:val="en-GB" w:eastAsia="en-GB"/>
              </w:rPr>
              <w:t xml:space="preserve"> of April</w:t>
            </w:r>
          </w:p>
        </w:tc>
      </w:tr>
      <w:tr w:rsidR="00E5468B" w:rsidRPr="00702ABE" w14:paraId="570D8546" w14:textId="77777777" w:rsidTr="008C3DBE">
        <w:tc>
          <w:tcPr>
            <w:tcW w:w="1113" w:type="pct"/>
          </w:tcPr>
          <w:p w14:paraId="510D6BB7" w14:textId="77777777" w:rsidR="00E5468B" w:rsidRPr="00E5468B" w:rsidRDefault="00E5468B" w:rsidP="008C3DBE">
            <w:pPr>
              <w:spacing w:after="0" w:line="240" w:lineRule="auto"/>
              <w:rPr>
                <w:rFonts w:eastAsia="Times New Roman" w:cstheme="minorHAnsi"/>
                <w:b/>
                <w:bCs/>
                <w:lang w:val="en-GB" w:eastAsia="en-GB"/>
              </w:rPr>
            </w:pPr>
            <w:r w:rsidRPr="00E5468B">
              <w:rPr>
                <w:b/>
              </w:rPr>
              <w:t>Contract Type</w:t>
            </w:r>
          </w:p>
        </w:tc>
        <w:tc>
          <w:tcPr>
            <w:tcW w:w="3887" w:type="pct"/>
          </w:tcPr>
          <w:p w14:paraId="0AEA3C07" w14:textId="77777777" w:rsidR="00E5468B" w:rsidRPr="00702ABE" w:rsidRDefault="00E5468B" w:rsidP="008C3DBE">
            <w:pPr>
              <w:spacing w:after="0" w:line="240" w:lineRule="auto"/>
              <w:rPr>
                <w:rFonts w:eastAsia="Times New Roman" w:cstheme="minorHAnsi"/>
                <w:b/>
                <w:bCs/>
                <w:iCs/>
                <w:lang w:val="en-GB" w:eastAsia="en-GB"/>
              </w:rPr>
            </w:pPr>
            <w:r w:rsidRPr="002F32EC">
              <w:t>Fixed term 18 months</w:t>
            </w:r>
          </w:p>
        </w:tc>
      </w:tr>
      <w:tr w:rsidR="00E5468B" w:rsidRPr="00702ABE" w14:paraId="1A1FAD74" w14:textId="77777777" w:rsidTr="008C3DBE">
        <w:tc>
          <w:tcPr>
            <w:tcW w:w="1113" w:type="pct"/>
          </w:tcPr>
          <w:p w14:paraId="3CBEB921" w14:textId="77777777" w:rsidR="00E5468B" w:rsidRPr="00E5468B" w:rsidRDefault="00E5468B" w:rsidP="008C3DBE">
            <w:pPr>
              <w:spacing w:after="0" w:line="240" w:lineRule="auto"/>
              <w:rPr>
                <w:rFonts w:eastAsia="Times New Roman" w:cstheme="minorHAnsi"/>
                <w:b/>
                <w:bCs/>
                <w:lang w:val="en-GB" w:eastAsia="en-GB"/>
              </w:rPr>
            </w:pPr>
            <w:r w:rsidRPr="00E5468B">
              <w:rPr>
                <w:b/>
              </w:rPr>
              <w:t>Hours</w:t>
            </w:r>
          </w:p>
        </w:tc>
        <w:tc>
          <w:tcPr>
            <w:tcW w:w="3887" w:type="pct"/>
          </w:tcPr>
          <w:p w14:paraId="7BD0F3A3" w14:textId="77777777" w:rsidR="00E5468B" w:rsidRPr="00702ABE" w:rsidRDefault="00E5468B" w:rsidP="008C3DBE">
            <w:pPr>
              <w:spacing w:after="0" w:line="240" w:lineRule="auto"/>
              <w:rPr>
                <w:rFonts w:eastAsia="Times New Roman" w:cstheme="minorHAnsi"/>
                <w:b/>
                <w:bCs/>
                <w:iCs/>
                <w:lang w:val="en-GB" w:eastAsia="en-GB"/>
              </w:rPr>
            </w:pPr>
            <w:r>
              <w:t>15</w:t>
            </w:r>
            <w:r w:rsidRPr="002F32EC">
              <w:t xml:space="preserve"> hours per week on rota basis (</w:t>
            </w:r>
            <w:r>
              <w:t xml:space="preserve"> including </w:t>
            </w:r>
            <w:r w:rsidRPr="002F32EC">
              <w:t>evenings and weekends)</w:t>
            </w:r>
          </w:p>
        </w:tc>
      </w:tr>
      <w:tr w:rsidR="00E5468B" w:rsidRPr="00702ABE" w14:paraId="7FC40A9C" w14:textId="77777777" w:rsidTr="008C3DBE">
        <w:tc>
          <w:tcPr>
            <w:tcW w:w="1113" w:type="pct"/>
          </w:tcPr>
          <w:p w14:paraId="4C4DEAB8" w14:textId="77777777" w:rsidR="00E5468B" w:rsidRPr="00E5468B" w:rsidRDefault="00E5468B" w:rsidP="008C3DBE">
            <w:pPr>
              <w:spacing w:after="0" w:line="240" w:lineRule="auto"/>
              <w:rPr>
                <w:rFonts w:eastAsia="Times New Roman" w:cstheme="minorHAnsi"/>
                <w:b/>
                <w:bCs/>
                <w:lang w:val="en-GB" w:eastAsia="en-GB"/>
              </w:rPr>
            </w:pPr>
            <w:r w:rsidRPr="00E5468B">
              <w:rPr>
                <w:b/>
              </w:rPr>
              <w:t>Salary Scale</w:t>
            </w:r>
          </w:p>
        </w:tc>
        <w:tc>
          <w:tcPr>
            <w:tcW w:w="3887" w:type="pct"/>
          </w:tcPr>
          <w:p w14:paraId="64327BCB" w14:textId="77777777" w:rsidR="00E5468B" w:rsidRPr="00702ABE" w:rsidRDefault="00E5468B" w:rsidP="008C3DBE">
            <w:pPr>
              <w:spacing w:after="0" w:line="240" w:lineRule="auto"/>
              <w:rPr>
                <w:rFonts w:eastAsia="Times New Roman" w:cstheme="minorHAnsi"/>
                <w:iCs/>
                <w:lang w:val="en-GB" w:eastAsia="en-GB"/>
              </w:rPr>
            </w:pPr>
            <w:r>
              <w:t>€12,000- €16</w:t>
            </w:r>
            <w:r w:rsidRPr="002F32EC">
              <w:t>,000 per annum</w:t>
            </w:r>
          </w:p>
        </w:tc>
      </w:tr>
      <w:tr w:rsidR="00E5468B" w:rsidRPr="00702ABE" w14:paraId="555C4E24" w14:textId="77777777" w:rsidTr="008C3DBE">
        <w:tc>
          <w:tcPr>
            <w:tcW w:w="1113" w:type="pct"/>
          </w:tcPr>
          <w:p w14:paraId="1ED80A25" w14:textId="77777777" w:rsidR="00E5468B" w:rsidRPr="00E5468B" w:rsidRDefault="00E5468B" w:rsidP="008C3DBE">
            <w:pPr>
              <w:spacing w:after="0" w:line="240" w:lineRule="auto"/>
              <w:rPr>
                <w:rFonts w:eastAsia="Times New Roman" w:cstheme="minorHAnsi"/>
                <w:b/>
                <w:bCs/>
                <w:lang w:val="en-GB" w:eastAsia="en-GB"/>
              </w:rPr>
            </w:pPr>
            <w:r w:rsidRPr="00E5468B">
              <w:rPr>
                <w:rFonts w:eastAsia="Times New Roman" w:cstheme="minorHAnsi"/>
                <w:b/>
                <w:bCs/>
                <w:lang w:val="en-GB" w:eastAsia="en-GB"/>
              </w:rPr>
              <w:t>Informal Enquires</w:t>
            </w:r>
          </w:p>
        </w:tc>
        <w:tc>
          <w:tcPr>
            <w:tcW w:w="3887" w:type="pct"/>
          </w:tcPr>
          <w:p w14:paraId="6109F080" w14:textId="0313DB55" w:rsidR="00E5468B" w:rsidRPr="00702ABE" w:rsidRDefault="00D42687" w:rsidP="008C3DBE">
            <w:pPr>
              <w:spacing w:after="0" w:line="240" w:lineRule="auto"/>
              <w:rPr>
                <w:rFonts w:eastAsia="Times New Roman" w:cstheme="minorHAnsi"/>
                <w:lang w:val="en-GB" w:eastAsia="en-GB"/>
              </w:rPr>
            </w:pPr>
            <w:hyperlink r:id="rId6" w:history="1">
              <w:r w:rsidRPr="002F571F">
                <w:rPr>
                  <w:rStyle w:val="Hyperlink"/>
                  <w:rFonts w:eastAsia="Times New Roman" w:cstheme="minorHAnsi"/>
                  <w:lang w:val="en-GB" w:eastAsia="en-GB"/>
                </w:rPr>
                <w:t>brendan@corkmentalhealth.com</w:t>
              </w:r>
            </w:hyperlink>
            <w:r>
              <w:rPr>
                <w:rFonts w:eastAsia="Times New Roman" w:cstheme="minorHAnsi"/>
                <w:lang w:val="en-GB" w:eastAsia="en-GB"/>
              </w:rPr>
              <w:t xml:space="preserve"> </w:t>
            </w:r>
          </w:p>
        </w:tc>
      </w:tr>
      <w:tr w:rsidR="00E5468B" w:rsidRPr="00702ABE" w14:paraId="5072784E" w14:textId="77777777" w:rsidTr="008C3DBE">
        <w:tc>
          <w:tcPr>
            <w:tcW w:w="1113" w:type="pct"/>
          </w:tcPr>
          <w:p w14:paraId="512EADA5" w14:textId="77777777" w:rsidR="00E5468B" w:rsidRPr="00702ABE" w:rsidRDefault="00E5468B" w:rsidP="008C3DBE">
            <w:pPr>
              <w:spacing w:after="0" w:line="240" w:lineRule="auto"/>
              <w:rPr>
                <w:rFonts w:eastAsia="Times New Roman" w:cstheme="minorHAnsi"/>
                <w:b/>
                <w:bCs/>
                <w:lang w:val="en-GB" w:eastAsia="en-GB"/>
              </w:rPr>
            </w:pPr>
          </w:p>
        </w:tc>
        <w:tc>
          <w:tcPr>
            <w:tcW w:w="3887" w:type="pct"/>
          </w:tcPr>
          <w:p w14:paraId="06C8625F" w14:textId="77777777" w:rsidR="00E5468B" w:rsidRPr="00702ABE" w:rsidRDefault="00E5468B" w:rsidP="008C3DBE">
            <w:pPr>
              <w:spacing w:after="0" w:line="240" w:lineRule="auto"/>
              <w:rPr>
                <w:rFonts w:eastAsia="Times New Roman" w:cstheme="minorHAnsi"/>
                <w:b/>
                <w:lang w:val="en-GB" w:eastAsia="en-GB"/>
              </w:rPr>
            </w:pPr>
          </w:p>
        </w:tc>
      </w:tr>
      <w:tr w:rsidR="00E5468B" w:rsidRPr="00702ABE" w14:paraId="1C7245AD" w14:textId="77777777" w:rsidTr="008C3DBE">
        <w:tc>
          <w:tcPr>
            <w:tcW w:w="1113" w:type="pct"/>
          </w:tcPr>
          <w:p w14:paraId="527E1F1A"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t>Details of Service</w:t>
            </w:r>
          </w:p>
          <w:p w14:paraId="4B7C0F52" w14:textId="77777777" w:rsidR="00E5468B" w:rsidRPr="00702ABE" w:rsidRDefault="00E5468B" w:rsidP="008C3DBE">
            <w:pPr>
              <w:spacing w:after="0" w:line="240" w:lineRule="auto"/>
              <w:rPr>
                <w:rFonts w:eastAsia="Times New Roman" w:cstheme="minorHAnsi"/>
                <w:b/>
                <w:bCs/>
                <w:lang w:val="en-GB" w:eastAsia="en-GB"/>
              </w:rPr>
            </w:pPr>
          </w:p>
        </w:tc>
        <w:tc>
          <w:tcPr>
            <w:tcW w:w="3887" w:type="pct"/>
          </w:tcPr>
          <w:p w14:paraId="7164A5B0" w14:textId="77777777" w:rsidR="00E5468B" w:rsidRDefault="00E5468B" w:rsidP="008C3DBE">
            <w:pPr>
              <w:spacing w:after="0" w:line="240" w:lineRule="auto"/>
              <w:rPr>
                <w:rFonts w:eastAsia="Calibri" w:cstheme="minorHAnsi"/>
              </w:rPr>
            </w:pPr>
            <w:r>
              <w:rPr>
                <w:rFonts w:eastAsia="Calibri" w:cstheme="minorHAnsi"/>
              </w:rPr>
              <w:t>Solace</w:t>
            </w:r>
            <w:r w:rsidRPr="00930FFC">
              <w:rPr>
                <w:rFonts w:eastAsia="Calibri" w:cstheme="minorHAnsi"/>
              </w:rPr>
              <w:t xml:space="preserve"> Cafés provide an out-of-hours friendly and supportive community crisis prevention and crisis response service in the evenings and at weekends in a café style/non-clinical safe environment. The café service will support individuals and their family members/carers to deal with an immediate crisis and to plan safely drawing on their strengths, resilience and coping mechanisms to manage their mental health and well-being. Attendees can access coping strategies, one to one peer support, psychosocial and recovery supports provided by paid core staff, assisted by a team of appropriately trained volunteers, working on a pro-rata basis. Those who attend will be signposted to relevant mental health and well-being services and community supports as required</w:t>
            </w:r>
            <w:r>
              <w:rPr>
                <w:rFonts w:eastAsia="Calibri" w:cstheme="minorHAnsi"/>
              </w:rPr>
              <w:t>.</w:t>
            </w:r>
          </w:p>
          <w:p w14:paraId="3D35362B" w14:textId="77777777" w:rsidR="00E5468B" w:rsidRPr="00930FFC" w:rsidRDefault="00E5468B" w:rsidP="008C3DBE">
            <w:pPr>
              <w:spacing w:after="0" w:line="240" w:lineRule="auto"/>
              <w:rPr>
                <w:rFonts w:eastAsia="Calibri" w:cstheme="minorHAnsi"/>
              </w:rPr>
            </w:pPr>
          </w:p>
          <w:p w14:paraId="3D6BD262" w14:textId="77777777" w:rsidR="00E5468B" w:rsidRPr="00930FFC" w:rsidRDefault="00E5468B" w:rsidP="008C3DBE">
            <w:pPr>
              <w:spacing w:after="0" w:line="240" w:lineRule="auto"/>
              <w:rPr>
                <w:rFonts w:eastAsia="Calibri" w:cstheme="minorHAnsi"/>
                <w:b/>
              </w:rPr>
            </w:pPr>
            <w:r w:rsidRPr="00930FFC">
              <w:rPr>
                <w:rFonts w:eastAsia="Calibri" w:cstheme="minorHAnsi"/>
                <w:b/>
              </w:rPr>
              <w:t>Aim:</w:t>
            </w:r>
          </w:p>
          <w:p w14:paraId="6C72CD5E" w14:textId="77777777" w:rsidR="00E5468B" w:rsidRPr="00930FFC" w:rsidRDefault="00E5468B" w:rsidP="008C3DBE">
            <w:pPr>
              <w:spacing w:after="0" w:line="240" w:lineRule="auto"/>
              <w:rPr>
                <w:rFonts w:eastAsia="Calibri" w:cstheme="minorHAnsi"/>
              </w:rPr>
            </w:pPr>
            <w:r w:rsidRPr="00930FFC">
              <w:rPr>
                <w:rFonts w:eastAsia="Calibri" w:cstheme="minorHAnsi"/>
              </w:rPr>
              <w:t xml:space="preserve"> To provide an out-of-hours, friendly and supportive community based adult crisis prevention and crisis response service, often in the evenings and at weekends in a café style/non-clinical safe environment through social, peer support, crisis intervention support and recovery based supports and services.  </w:t>
            </w:r>
          </w:p>
          <w:p w14:paraId="0B3D9234" w14:textId="77777777" w:rsidR="00E5468B" w:rsidRPr="00930FFC" w:rsidRDefault="00E5468B" w:rsidP="008C3DBE">
            <w:pPr>
              <w:spacing w:after="0" w:line="240" w:lineRule="auto"/>
              <w:rPr>
                <w:rFonts w:eastAsia="Calibri" w:cstheme="minorHAnsi"/>
              </w:rPr>
            </w:pPr>
          </w:p>
          <w:p w14:paraId="541E7C87" w14:textId="77777777" w:rsidR="00E5468B" w:rsidRPr="00930FFC" w:rsidRDefault="00E5468B" w:rsidP="008C3DBE">
            <w:pPr>
              <w:spacing w:after="0" w:line="240" w:lineRule="auto"/>
              <w:rPr>
                <w:rFonts w:eastAsia="Calibri" w:cstheme="minorHAnsi"/>
                <w:b/>
              </w:rPr>
            </w:pPr>
            <w:r w:rsidRPr="00930FFC">
              <w:rPr>
                <w:rFonts w:eastAsia="Calibri" w:cstheme="minorHAnsi"/>
                <w:b/>
              </w:rPr>
              <w:t>Objectives:</w:t>
            </w:r>
          </w:p>
          <w:p w14:paraId="309C2441" w14:textId="77777777" w:rsidR="00E5468B" w:rsidRPr="00930FFC" w:rsidRDefault="00E5468B" w:rsidP="00E5468B">
            <w:pPr>
              <w:pStyle w:val="ListParagraph"/>
              <w:numPr>
                <w:ilvl w:val="0"/>
                <w:numId w:val="1"/>
              </w:numPr>
              <w:rPr>
                <w:rFonts w:eastAsia="Calibri" w:cstheme="minorHAnsi"/>
              </w:rPr>
            </w:pPr>
            <w:r w:rsidRPr="00930FFC">
              <w:rPr>
                <w:rFonts w:eastAsia="Calibri" w:cstheme="minorHAnsi"/>
              </w:rPr>
              <w:t>To increase early access to help for people experiencing mental health difficulty, mental health distress or are experiencing a crisis by providing  clear supports and effective signposting to services provided by the HSE and other third sector and statutory providers.</w:t>
            </w:r>
          </w:p>
          <w:p w14:paraId="7127A9F3" w14:textId="77777777" w:rsidR="00E5468B" w:rsidRPr="00930FFC" w:rsidRDefault="00E5468B" w:rsidP="00E5468B">
            <w:pPr>
              <w:pStyle w:val="ListParagraph"/>
              <w:numPr>
                <w:ilvl w:val="0"/>
                <w:numId w:val="1"/>
              </w:numPr>
              <w:rPr>
                <w:rFonts w:eastAsia="Calibri" w:cstheme="minorHAnsi"/>
              </w:rPr>
            </w:pPr>
            <w:r w:rsidRPr="00930FFC">
              <w:rPr>
                <w:rFonts w:eastAsia="Calibri" w:cstheme="minorHAnsi"/>
              </w:rPr>
              <w:t>To enable service users by supporting them to enhance their coping mechanisms and provide them with management techniques to help reduce the risk of or relapse of crisis.</w:t>
            </w:r>
          </w:p>
          <w:p w14:paraId="19AFD567" w14:textId="77777777" w:rsidR="00E5468B" w:rsidRPr="00930FFC" w:rsidRDefault="00E5468B" w:rsidP="00E5468B">
            <w:pPr>
              <w:pStyle w:val="ListParagraph"/>
              <w:numPr>
                <w:ilvl w:val="0"/>
                <w:numId w:val="1"/>
              </w:numPr>
              <w:rPr>
                <w:rFonts w:eastAsia="Calibri" w:cstheme="minorHAnsi"/>
              </w:rPr>
            </w:pPr>
            <w:r w:rsidRPr="00930FFC">
              <w:rPr>
                <w:rFonts w:eastAsia="Calibri" w:cstheme="minorHAnsi"/>
              </w:rPr>
              <w:t xml:space="preserve">To offer a supportive, calm, safe and reassuring environment for people experiencing or in recovery from a period of mental health crisis that is responsive to the individual needs of people attending. </w:t>
            </w:r>
          </w:p>
          <w:p w14:paraId="099A894B" w14:textId="77777777" w:rsidR="00E5468B" w:rsidRPr="00930FFC" w:rsidRDefault="00E5468B" w:rsidP="00E5468B">
            <w:pPr>
              <w:pStyle w:val="ListParagraph"/>
              <w:numPr>
                <w:ilvl w:val="0"/>
                <w:numId w:val="1"/>
              </w:numPr>
              <w:rPr>
                <w:rFonts w:eastAsia="Calibri" w:cstheme="minorHAnsi"/>
              </w:rPr>
            </w:pPr>
            <w:r w:rsidRPr="00930FFC">
              <w:rPr>
                <w:rFonts w:eastAsia="Calibri" w:cstheme="minorHAnsi"/>
              </w:rPr>
              <w:t>To provide a responsive and tailored approach to support the improvement of the mental health and wellbeing of people using the service.</w:t>
            </w:r>
          </w:p>
          <w:p w14:paraId="0891B08E" w14:textId="77777777" w:rsidR="00E5468B" w:rsidRPr="00930FFC" w:rsidRDefault="00E5468B" w:rsidP="00E5468B">
            <w:pPr>
              <w:pStyle w:val="ListParagraph"/>
              <w:numPr>
                <w:ilvl w:val="0"/>
                <w:numId w:val="1"/>
              </w:numPr>
              <w:rPr>
                <w:rFonts w:eastAsia="Calibri" w:cstheme="minorHAnsi"/>
              </w:rPr>
            </w:pPr>
            <w:r w:rsidRPr="00930FFC">
              <w:rPr>
                <w:rFonts w:eastAsia="Calibri" w:cstheme="minorHAnsi"/>
              </w:rPr>
              <w:lastRenderedPageBreak/>
              <w:t xml:space="preserve">To support individuals, their family, carers and supporters to prevent, reduce and de-escalate any immediate crisis and to provide on-going management and build resilience for the service user, family/carer. </w:t>
            </w:r>
          </w:p>
          <w:p w14:paraId="582EF4CD" w14:textId="77777777" w:rsidR="00E5468B" w:rsidRPr="00702ABE" w:rsidRDefault="00E5468B" w:rsidP="008C3DBE">
            <w:pPr>
              <w:spacing w:after="0" w:line="240" w:lineRule="auto"/>
              <w:rPr>
                <w:rFonts w:eastAsia="Times New Roman" w:cstheme="minorHAnsi"/>
                <w:iCs/>
                <w:lang w:val="en-GB" w:eastAsia="en-GB"/>
              </w:rPr>
            </w:pPr>
          </w:p>
        </w:tc>
      </w:tr>
      <w:tr w:rsidR="00E5468B" w:rsidRPr="00702ABE" w14:paraId="46E304BB" w14:textId="77777777" w:rsidTr="008C3DBE">
        <w:tc>
          <w:tcPr>
            <w:tcW w:w="1113" w:type="pct"/>
          </w:tcPr>
          <w:p w14:paraId="66E7B238"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lastRenderedPageBreak/>
              <w:t>Reporting Relationship</w:t>
            </w:r>
          </w:p>
        </w:tc>
        <w:tc>
          <w:tcPr>
            <w:tcW w:w="3887" w:type="pct"/>
          </w:tcPr>
          <w:p w14:paraId="61AD0D45" w14:textId="77777777" w:rsidR="00E5468B" w:rsidRPr="00702ABE" w:rsidRDefault="00E5468B" w:rsidP="008C3DBE">
            <w:pPr>
              <w:spacing w:after="0" w:line="240" w:lineRule="auto"/>
              <w:rPr>
                <w:rFonts w:eastAsia="Times New Roman" w:cstheme="minorHAnsi"/>
                <w:iCs/>
                <w:lang w:val="en-GB" w:eastAsia="en-GB"/>
              </w:rPr>
            </w:pPr>
            <w:r w:rsidRPr="00702ABE">
              <w:rPr>
                <w:rFonts w:eastAsia="Times New Roman" w:cstheme="minorHAnsi"/>
                <w:iCs/>
                <w:lang w:val="en-GB" w:eastAsia="en-GB"/>
              </w:rPr>
              <w:t>The post holder will report directly to the nominated line manager.</w:t>
            </w:r>
          </w:p>
        </w:tc>
      </w:tr>
      <w:tr w:rsidR="00E5468B" w:rsidRPr="00702ABE" w14:paraId="019ECB35" w14:textId="77777777" w:rsidTr="008C3DBE">
        <w:tc>
          <w:tcPr>
            <w:tcW w:w="1113" w:type="pct"/>
          </w:tcPr>
          <w:p w14:paraId="0E394CA8"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t>Purpose of the Post</w:t>
            </w:r>
          </w:p>
          <w:p w14:paraId="473E90E3" w14:textId="77777777" w:rsidR="00E5468B" w:rsidRPr="00702ABE" w:rsidRDefault="00E5468B" w:rsidP="008C3DBE">
            <w:pPr>
              <w:spacing w:after="0" w:line="240" w:lineRule="auto"/>
              <w:rPr>
                <w:rFonts w:eastAsia="Times New Roman" w:cstheme="minorHAnsi"/>
                <w:b/>
                <w:bCs/>
                <w:lang w:val="en-GB" w:eastAsia="en-GB"/>
              </w:rPr>
            </w:pPr>
          </w:p>
        </w:tc>
        <w:tc>
          <w:tcPr>
            <w:tcW w:w="3887" w:type="pct"/>
          </w:tcPr>
          <w:p w14:paraId="464935B9" w14:textId="77777777" w:rsidR="00E5468B" w:rsidRPr="00702ABE" w:rsidRDefault="00E5468B" w:rsidP="008C3DBE">
            <w:pPr>
              <w:spacing w:after="0" w:line="240" w:lineRule="auto"/>
              <w:rPr>
                <w:rFonts w:eastAsia="Times New Roman" w:cstheme="minorHAnsi"/>
              </w:rPr>
            </w:pPr>
            <w:r w:rsidRPr="00702ABE">
              <w:rPr>
                <w:rFonts w:eastAsia="Times New Roman" w:cstheme="minorHAnsi"/>
                <w:lang w:val="en-GB" w:eastAsia="en-GB"/>
              </w:rPr>
              <w:t xml:space="preserve">To provide administrative support for </w:t>
            </w:r>
            <w:r>
              <w:rPr>
                <w:rFonts w:eastAsia="Times New Roman" w:cstheme="minorHAnsi"/>
                <w:lang w:val="en-GB" w:eastAsia="en-GB"/>
              </w:rPr>
              <w:t>Solace Cafe</w:t>
            </w:r>
            <w:r w:rsidRPr="00702ABE">
              <w:rPr>
                <w:rFonts w:eastAsia="Times New Roman" w:cstheme="minorHAnsi"/>
                <w:lang w:val="en-GB" w:eastAsia="en-GB"/>
              </w:rPr>
              <w:t>, managing all administrative and functional requirements to ensure the efficient day to day delivery of service</w:t>
            </w:r>
          </w:p>
        </w:tc>
      </w:tr>
      <w:tr w:rsidR="00E5468B" w:rsidRPr="00702ABE" w14:paraId="3F391F65" w14:textId="77777777" w:rsidTr="008C3DBE">
        <w:tc>
          <w:tcPr>
            <w:tcW w:w="1113" w:type="pct"/>
          </w:tcPr>
          <w:p w14:paraId="43E6714B"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t>Principal Duties and Responsibilities</w:t>
            </w:r>
          </w:p>
          <w:p w14:paraId="7A951732" w14:textId="77777777" w:rsidR="00E5468B" w:rsidRPr="00702ABE" w:rsidRDefault="00E5468B" w:rsidP="008C3DBE">
            <w:pPr>
              <w:spacing w:after="0" w:line="240" w:lineRule="auto"/>
              <w:rPr>
                <w:rFonts w:eastAsia="Times New Roman" w:cstheme="minorHAnsi"/>
                <w:b/>
                <w:bCs/>
                <w:lang w:val="en-GB" w:eastAsia="en-GB"/>
              </w:rPr>
            </w:pPr>
          </w:p>
        </w:tc>
        <w:tc>
          <w:tcPr>
            <w:tcW w:w="3887" w:type="pct"/>
          </w:tcPr>
          <w:p w14:paraId="44A7D35F" w14:textId="77777777" w:rsidR="00E5468B" w:rsidRPr="00702ABE" w:rsidRDefault="00E5468B" w:rsidP="008C3DBE">
            <w:pPr>
              <w:spacing w:after="0" w:line="240" w:lineRule="auto"/>
              <w:rPr>
                <w:rFonts w:eastAsia="Times New Roman" w:cstheme="minorHAnsi"/>
                <w:bCs/>
                <w:lang w:val="en-GB" w:eastAsia="en-GB"/>
              </w:rPr>
            </w:pPr>
            <w:r w:rsidRPr="00702ABE">
              <w:rPr>
                <w:rFonts w:eastAsia="Times New Roman" w:cstheme="minorHAnsi"/>
                <w:bCs/>
                <w:lang w:val="en-GB" w:eastAsia="en-GB"/>
              </w:rPr>
              <w:t>The position encompasses administrative responsibilities, which include the following:</w:t>
            </w:r>
          </w:p>
          <w:p w14:paraId="7564C73D" w14:textId="77777777" w:rsidR="00E5468B" w:rsidRPr="00702ABE" w:rsidRDefault="00E5468B" w:rsidP="008C3DBE">
            <w:pPr>
              <w:spacing w:after="0" w:line="240" w:lineRule="auto"/>
              <w:rPr>
                <w:rFonts w:eastAsia="Times New Roman" w:cstheme="minorHAnsi"/>
                <w:bCs/>
                <w:lang w:val="en-GB" w:eastAsia="en-GB"/>
              </w:rPr>
            </w:pPr>
          </w:p>
          <w:p w14:paraId="363C664C" w14:textId="77777777" w:rsidR="00E5468B" w:rsidRPr="00702ABE" w:rsidRDefault="00E5468B" w:rsidP="008C3DBE">
            <w:pPr>
              <w:spacing w:after="0" w:line="240" w:lineRule="auto"/>
              <w:rPr>
                <w:rFonts w:eastAsia="Times New Roman" w:cstheme="minorHAnsi"/>
                <w:b/>
                <w:lang w:val="en-GB" w:eastAsia="en-GB"/>
              </w:rPr>
            </w:pPr>
            <w:r>
              <w:rPr>
                <w:rFonts w:eastAsia="Times New Roman" w:cstheme="minorHAnsi"/>
                <w:b/>
                <w:lang w:val="en-GB" w:eastAsia="en-GB"/>
              </w:rPr>
              <w:t>Administration</w:t>
            </w:r>
          </w:p>
          <w:p w14:paraId="462D4441"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t>Ensure the efficient day-to-day administration of area of responsibility</w:t>
            </w:r>
          </w:p>
          <w:p w14:paraId="51A058DD"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t>Ensure that deadlines are met and service levels maintained</w:t>
            </w:r>
          </w:p>
          <w:p w14:paraId="0F7DFBAB"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t>Support the preparation and issuing of office documentation (correspondence, reports, etc.) to the highest possible standard by monitoring and reviewing the work of the team to ensure quality and accuracy</w:t>
            </w:r>
          </w:p>
          <w:p w14:paraId="6F2C7961"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t>Ensure that archives and records are accurate and readily available</w:t>
            </w:r>
          </w:p>
          <w:p w14:paraId="1839692A"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t>Maintain confidentiality of documentation, records, etc.</w:t>
            </w:r>
          </w:p>
          <w:p w14:paraId="6D842B86"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t>Maximise the use of technology in ensuring work is completed to a high standard</w:t>
            </w:r>
          </w:p>
          <w:p w14:paraId="0286A786"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t>Ensure line management is kept informed of issues</w:t>
            </w:r>
          </w:p>
          <w:p w14:paraId="02D56C44"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t>Ensure that stakeholders are kept informed and that their views are communicated to middle management</w:t>
            </w:r>
          </w:p>
          <w:p w14:paraId="50A7231A"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t>Organise and attend meetings as required</w:t>
            </w:r>
          </w:p>
          <w:p w14:paraId="36FA8857"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t>Take minutes at meetings and prepare for timely circulation following meeting</w:t>
            </w:r>
          </w:p>
          <w:p w14:paraId="444D3305" w14:textId="77777777" w:rsidR="00E5468B" w:rsidRPr="00702ABE" w:rsidRDefault="00E5468B" w:rsidP="008C3DBE">
            <w:pPr>
              <w:spacing w:after="0" w:line="240" w:lineRule="auto"/>
              <w:rPr>
                <w:rFonts w:eastAsia="Times New Roman" w:cstheme="minorHAnsi"/>
                <w:bCs/>
                <w:lang w:val="en-GB" w:eastAsia="en-GB"/>
              </w:rPr>
            </w:pPr>
          </w:p>
          <w:p w14:paraId="60AB103F" w14:textId="77777777" w:rsidR="00E5468B" w:rsidRPr="00702ABE" w:rsidRDefault="00E5468B" w:rsidP="008C3DBE">
            <w:pPr>
              <w:spacing w:after="0" w:line="240" w:lineRule="auto"/>
              <w:rPr>
                <w:rFonts w:eastAsia="Times New Roman" w:cstheme="minorHAnsi"/>
                <w:b/>
                <w:lang w:val="en-GB" w:eastAsia="en-GB"/>
              </w:rPr>
            </w:pPr>
            <w:r>
              <w:rPr>
                <w:rFonts w:eastAsia="Times New Roman" w:cstheme="minorHAnsi"/>
                <w:b/>
                <w:lang w:val="en-GB" w:eastAsia="en-GB"/>
              </w:rPr>
              <w:t>Customer Service</w:t>
            </w:r>
          </w:p>
          <w:p w14:paraId="1D9B1B07"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t>Promote and maintain a customer focused environment including monitoring efficiency of service provided by the team and notifying Line Manager of any deficiencies</w:t>
            </w:r>
          </w:p>
          <w:p w14:paraId="6268A2B9"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t>Ensure that service users are treated with dignity and respect</w:t>
            </w:r>
          </w:p>
          <w:p w14:paraId="63378279"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t>Act on feedback from service users / customers and report same to Line Manager</w:t>
            </w:r>
          </w:p>
          <w:p w14:paraId="6395520B" w14:textId="77777777" w:rsidR="00E5468B" w:rsidRPr="00702ABE" w:rsidRDefault="00E5468B" w:rsidP="008C3DBE">
            <w:pPr>
              <w:spacing w:after="0" w:line="240" w:lineRule="auto"/>
              <w:rPr>
                <w:rFonts w:eastAsia="Times New Roman" w:cstheme="minorHAnsi"/>
                <w:b/>
                <w:lang w:val="en-GB" w:eastAsia="en-GB"/>
              </w:rPr>
            </w:pPr>
          </w:p>
          <w:p w14:paraId="72795406" w14:textId="77777777" w:rsidR="00E5468B" w:rsidRPr="00702ABE" w:rsidRDefault="00E5468B" w:rsidP="008C3DBE">
            <w:pPr>
              <w:spacing w:after="0" w:line="240" w:lineRule="auto"/>
              <w:rPr>
                <w:rFonts w:eastAsia="Times New Roman" w:cstheme="minorHAnsi"/>
                <w:b/>
                <w:lang w:val="en-GB" w:eastAsia="en-GB"/>
              </w:rPr>
            </w:pPr>
            <w:r w:rsidRPr="00702ABE">
              <w:rPr>
                <w:rFonts w:eastAsia="Times New Roman" w:cstheme="minorHAnsi"/>
                <w:b/>
                <w:lang w:val="en-GB" w:eastAsia="en-GB"/>
              </w:rPr>
              <w:t>Human Resou</w:t>
            </w:r>
            <w:r>
              <w:rPr>
                <w:rFonts w:eastAsia="Times New Roman" w:cstheme="minorHAnsi"/>
                <w:b/>
                <w:lang w:val="en-GB" w:eastAsia="en-GB"/>
              </w:rPr>
              <w:t>rces / Supervision of Staff</w:t>
            </w:r>
          </w:p>
          <w:p w14:paraId="339956D4"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t>Ensure an even distribution of workload amongst the team, considering absence due to annual leave etc.</w:t>
            </w:r>
          </w:p>
          <w:p w14:paraId="1CA4C52E"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t>Supervise and ensure the well-being of staff within own remit</w:t>
            </w:r>
          </w:p>
          <w:p w14:paraId="782D3818"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t>Co-operate and work in harmony with other teams members and key stakeholders</w:t>
            </w:r>
          </w:p>
          <w:p w14:paraId="79CDEE5F" w14:textId="77777777" w:rsidR="00E5468B" w:rsidRPr="00702ABE" w:rsidRDefault="00E5468B" w:rsidP="008C3DBE">
            <w:pPr>
              <w:spacing w:after="0" w:line="240" w:lineRule="auto"/>
              <w:rPr>
                <w:rFonts w:eastAsia="Times New Roman" w:cstheme="minorHAnsi"/>
                <w:bCs/>
                <w:lang w:val="en-GB" w:eastAsia="en-GB"/>
              </w:rPr>
            </w:pPr>
          </w:p>
          <w:p w14:paraId="6C3EA3E0" w14:textId="77777777" w:rsidR="00E5468B" w:rsidRPr="00702ABE" w:rsidRDefault="00E5468B" w:rsidP="008C3DBE">
            <w:pPr>
              <w:spacing w:after="0" w:line="240" w:lineRule="auto"/>
              <w:rPr>
                <w:rFonts w:eastAsia="Times New Roman" w:cstheme="minorHAnsi"/>
                <w:b/>
                <w:lang w:val="en-GB" w:eastAsia="en-GB"/>
              </w:rPr>
            </w:pPr>
            <w:r w:rsidRPr="00702ABE">
              <w:rPr>
                <w:rFonts w:eastAsia="Times New Roman" w:cstheme="minorHAnsi"/>
                <w:b/>
                <w:lang w:val="en-GB" w:eastAsia="en-GB"/>
              </w:rPr>
              <w:t>S</w:t>
            </w:r>
            <w:r>
              <w:rPr>
                <w:rFonts w:eastAsia="Times New Roman" w:cstheme="minorHAnsi"/>
                <w:b/>
                <w:lang w:val="en-GB" w:eastAsia="en-GB"/>
              </w:rPr>
              <w:t>ervice Delivery and Improvement</w:t>
            </w:r>
          </w:p>
          <w:p w14:paraId="3A21C1D6"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lang w:val="en-GB" w:eastAsia="en-GB"/>
              </w:rPr>
              <w:t xml:space="preserve">Actively participate in innovation and support change and improvement initiatives within the service; </w:t>
            </w:r>
            <w:r w:rsidRPr="00702ABE">
              <w:rPr>
                <w:rFonts w:eastAsia="Times New Roman" w:cstheme="minorHAnsi"/>
                <w:bCs/>
                <w:lang w:val="en-GB" w:eastAsia="en-GB"/>
              </w:rPr>
              <w:t>implement agreed changes to the administration of the service</w:t>
            </w:r>
          </w:p>
          <w:p w14:paraId="3C15F327"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lastRenderedPageBreak/>
              <w:t>Encourage and support staff through change processes</w:t>
            </w:r>
          </w:p>
          <w:p w14:paraId="311DF2CA" w14:textId="77777777" w:rsidR="00E5468B" w:rsidRPr="00702ABE" w:rsidRDefault="00E5468B" w:rsidP="008C3DBE">
            <w:pPr>
              <w:spacing w:after="0" w:line="240" w:lineRule="auto"/>
              <w:rPr>
                <w:rFonts w:eastAsia="Times New Roman" w:cstheme="minorHAnsi"/>
                <w:b/>
                <w:lang w:val="en-GB" w:eastAsia="en-GB"/>
              </w:rPr>
            </w:pPr>
          </w:p>
          <w:p w14:paraId="64F7FE21" w14:textId="77777777" w:rsidR="00E5468B" w:rsidRPr="00702ABE" w:rsidRDefault="00E5468B" w:rsidP="008C3DBE">
            <w:pPr>
              <w:spacing w:after="0" w:line="240" w:lineRule="auto"/>
              <w:rPr>
                <w:rFonts w:eastAsia="Times New Roman" w:cstheme="minorHAnsi"/>
                <w:b/>
                <w:lang w:val="en-GB" w:eastAsia="en-GB"/>
              </w:rPr>
            </w:pPr>
            <w:r w:rsidRPr="00702ABE">
              <w:rPr>
                <w:rFonts w:eastAsia="Times New Roman" w:cstheme="minorHAnsi"/>
                <w:b/>
                <w:lang w:val="en-GB" w:eastAsia="en-GB"/>
              </w:rPr>
              <w:t>Standards, Polic</w:t>
            </w:r>
            <w:r>
              <w:rPr>
                <w:rFonts w:eastAsia="Times New Roman" w:cstheme="minorHAnsi"/>
                <w:b/>
                <w:lang w:val="en-GB" w:eastAsia="en-GB"/>
              </w:rPr>
              <w:t>ies, Procedures and Legislation</w:t>
            </w:r>
          </w:p>
          <w:p w14:paraId="18DD3486"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t>Maintain own knowledge of employer policies, procedures, guidelines and practices, to perform the role effectively and to ensure current work standards are met by own team</w:t>
            </w:r>
          </w:p>
          <w:p w14:paraId="7934A7CE"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t>Maintain own knowledge of relevant regulations and legislation e.g. Financial Regulations, Health &amp; Safety Legislation, Employment Legislation, FOI Acts, GDPR</w:t>
            </w:r>
          </w:p>
          <w:p w14:paraId="741693B3" w14:textId="77777777" w:rsidR="00E5468B" w:rsidRPr="00702ABE" w:rsidRDefault="00E5468B" w:rsidP="00E5468B">
            <w:pPr>
              <w:numPr>
                <w:ilvl w:val="0"/>
                <w:numId w:val="3"/>
              </w:numPr>
              <w:spacing w:after="0" w:line="240" w:lineRule="auto"/>
              <w:rPr>
                <w:rFonts w:eastAsia="Times New Roman" w:cstheme="minorHAnsi"/>
                <w:bCs/>
                <w:lang w:val="en-GB" w:eastAsia="en-GB"/>
              </w:rPr>
            </w:pPr>
            <w:r w:rsidRPr="00702ABE">
              <w:rPr>
                <w:rFonts w:eastAsia="Times New Roman" w:cstheme="minorHAnsi"/>
                <w:bCs/>
                <w:lang w:val="en-GB" w:eastAsia="en-GB"/>
              </w:rPr>
              <w:t>Ensure consistent adherence to procedures within area of responsibility</w:t>
            </w:r>
          </w:p>
          <w:p w14:paraId="212D42A0" w14:textId="77777777" w:rsidR="00E5468B" w:rsidRPr="00702ABE" w:rsidRDefault="00E5468B" w:rsidP="00E5468B">
            <w:pPr>
              <w:numPr>
                <w:ilvl w:val="0"/>
                <w:numId w:val="3"/>
              </w:numPr>
              <w:spacing w:after="0" w:line="240" w:lineRule="auto"/>
              <w:rPr>
                <w:rFonts w:eastAsia="Times New Roman" w:cstheme="minorHAnsi"/>
                <w:lang w:val="en-GB" w:eastAsia="en-GB"/>
              </w:rPr>
            </w:pPr>
            <w:r w:rsidRPr="00702ABE">
              <w:rPr>
                <w:rFonts w:eastAsia="Times New Roman" w:cstheme="minorHAnsi"/>
                <w:lang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702ABE">
              <w:rPr>
                <w:rFonts w:eastAsia="Times New Roman" w:cstheme="minorHAnsi"/>
                <w:i/>
                <w:iCs/>
                <w:lang w:val="en-GB" w:eastAsia="en-GB"/>
              </w:rPr>
              <w:t xml:space="preserve"> </w:t>
            </w:r>
            <w:r w:rsidRPr="00702ABE">
              <w:rPr>
                <w:rFonts w:eastAsia="Times New Roman" w:cstheme="minorHAnsi"/>
                <w:iCs/>
                <w:lang w:val="en-GB" w:eastAsia="en-GB"/>
              </w:rPr>
              <w:t>and comply with associated HSE protocols for implementing and maintaining these standards as appropriate to the role</w:t>
            </w:r>
          </w:p>
          <w:p w14:paraId="6061ACB2" w14:textId="77777777" w:rsidR="00E5468B" w:rsidRPr="00702ABE" w:rsidRDefault="00E5468B" w:rsidP="00E5468B">
            <w:pPr>
              <w:numPr>
                <w:ilvl w:val="0"/>
                <w:numId w:val="3"/>
              </w:numPr>
              <w:spacing w:after="0" w:line="240" w:lineRule="auto"/>
              <w:rPr>
                <w:rFonts w:eastAsia="Times New Roman" w:cstheme="minorHAnsi"/>
                <w:b/>
                <w:i/>
                <w:iCs/>
                <w:lang w:val="en-GB" w:eastAsia="en-GB"/>
              </w:rPr>
            </w:pPr>
            <w:r w:rsidRPr="00702ABE">
              <w:rPr>
                <w:rFonts w:eastAsia="Times New Roman" w:cstheme="minorHAnsi"/>
                <w:lang w:eastAsia="en-IE"/>
              </w:rPr>
              <w:t>Support, promote and actively participate in sustainable energy, water and waste initiatives to create a more sustainable, low carbon and efficient health service</w:t>
            </w:r>
          </w:p>
          <w:p w14:paraId="1E2B07D3" w14:textId="77777777" w:rsidR="00E5468B" w:rsidRPr="00702ABE" w:rsidRDefault="00E5468B" w:rsidP="008C3DBE">
            <w:pPr>
              <w:spacing w:after="0" w:line="240" w:lineRule="auto"/>
              <w:rPr>
                <w:rFonts w:eastAsia="Times New Roman" w:cstheme="minorHAnsi"/>
                <w:b/>
                <w:i/>
                <w:iCs/>
                <w:lang w:val="en-GB" w:eastAsia="en-GB"/>
              </w:rPr>
            </w:pPr>
          </w:p>
          <w:p w14:paraId="73D7F75A" w14:textId="77777777" w:rsidR="00E5468B" w:rsidRPr="00702ABE" w:rsidRDefault="00E5468B" w:rsidP="008C3DBE">
            <w:pPr>
              <w:spacing w:after="0" w:line="240" w:lineRule="auto"/>
              <w:rPr>
                <w:rFonts w:eastAsia="Times New Roman" w:cstheme="minorHAnsi"/>
                <w:lang w:val="en-GB" w:eastAsia="en-GB"/>
              </w:rPr>
            </w:pPr>
            <w:r w:rsidRPr="00702ABE">
              <w:rPr>
                <w:rFonts w:eastAsia="Times New Roman" w:cstheme="minorHAnsi"/>
                <w:b/>
                <w:iCs/>
                <w:lang w:eastAsia="en-GB"/>
              </w:rPr>
              <w:t>The above Job Specification is not intended to be a comprehensive list of all duties involved and consequently, the post holder may be required to perform other duties as appropriate to the post that may be assigned from time to time and to contribute to the development of the post while in office.</w:t>
            </w:r>
          </w:p>
        </w:tc>
      </w:tr>
      <w:tr w:rsidR="00E5468B" w:rsidRPr="00702ABE" w14:paraId="648351EC" w14:textId="77777777" w:rsidTr="008C3DBE">
        <w:tc>
          <w:tcPr>
            <w:tcW w:w="1113" w:type="pct"/>
          </w:tcPr>
          <w:p w14:paraId="0D764E85"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lastRenderedPageBreak/>
              <w:t>Eligibility Criteria</w:t>
            </w:r>
          </w:p>
          <w:p w14:paraId="0EAEFC37" w14:textId="77777777" w:rsidR="00E5468B" w:rsidRPr="00702ABE" w:rsidRDefault="00E5468B" w:rsidP="008C3DBE">
            <w:pPr>
              <w:spacing w:after="0" w:line="240" w:lineRule="auto"/>
              <w:rPr>
                <w:rFonts w:eastAsia="Times New Roman" w:cstheme="minorHAnsi"/>
                <w:b/>
                <w:bCs/>
                <w:lang w:val="en-GB" w:eastAsia="en-GB"/>
              </w:rPr>
            </w:pPr>
          </w:p>
          <w:p w14:paraId="6A0E90C9"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t>Qualifications and/ or experience</w:t>
            </w:r>
          </w:p>
          <w:p w14:paraId="4BD561CF" w14:textId="77777777" w:rsidR="00E5468B" w:rsidRPr="00702ABE" w:rsidRDefault="00E5468B" w:rsidP="008C3DBE">
            <w:pPr>
              <w:spacing w:after="0" w:line="240" w:lineRule="auto"/>
              <w:rPr>
                <w:rFonts w:eastAsia="Times New Roman" w:cstheme="minorHAnsi"/>
                <w:b/>
                <w:bCs/>
                <w:lang w:val="en-GB" w:eastAsia="en-GB"/>
              </w:rPr>
            </w:pPr>
          </w:p>
        </w:tc>
        <w:tc>
          <w:tcPr>
            <w:tcW w:w="3887" w:type="pct"/>
          </w:tcPr>
          <w:p w14:paraId="54162687" w14:textId="77777777" w:rsidR="00E5468B" w:rsidRPr="00702ABE" w:rsidRDefault="00E5468B" w:rsidP="008C3DBE">
            <w:pPr>
              <w:spacing w:after="0" w:line="240" w:lineRule="auto"/>
              <w:rPr>
                <w:rFonts w:eastAsia="Times New Roman" w:cstheme="minorHAnsi"/>
                <w:b/>
                <w:bCs/>
                <w:iCs/>
                <w:lang w:val="en-GB" w:eastAsia="en-GB"/>
              </w:rPr>
            </w:pPr>
            <w:r w:rsidRPr="00702ABE">
              <w:rPr>
                <w:rFonts w:eastAsia="Times New Roman" w:cstheme="minorHAnsi"/>
                <w:b/>
                <w:bCs/>
                <w:iCs/>
                <w:lang w:val="en-GB" w:eastAsia="en-GB"/>
              </w:rPr>
              <w:t>Candidates must have at the latest date of application: -</w:t>
            </w:r>
          </w:p>
          <w:p w14:paraId="70D0EB32" w14:textId="77777777" w:rsidR="00E5468B" w:rsidRPr="00702ABE" w:rsidRDefault="00E5468B" w:rsidP="008C3DBE">
            <w:pPr>
              <w:spacing w:after="0" w:line="240" w:lineRule="auto"/>
              <w:rPr>
                <w:rFonts w:eastAsia="Times New Roman" w:cstheme="minorHAnsi"/>
                <w:b/>
                <w:bCs/>
                <w:i/>
                <w:iCs/>
                <w:lang w:val="en-GB" w:eastAsia="en-GB"/>
              </w:rPr>
            </w:pPr>
          </w:p>
          <w:p w14:paraId="19DBDB6C" w14:textId="77777777" w:rsidR="00E5468B" w:rsidRPr="003C0B62" w:rsidRDefault="00E5468B" w:rsidP="008C3DBE">
            <w:pPr>
              <w:spacing w:after="0" w:line="240" w:lineRule="auto"/>
              <w:rPr>
                <w:rFonts w:cstheme="minorHAnsi"/>
              </w:rPr>
            </w:pPr>
            <w:r w:rsidRPr="003C0B62">
              <w:rPr>
                <w:rFonts w:cstheme="minorHAnsi"/>
              </w:rPr>
              <w:t xml:space="preserve">Have obtained a pass (Grade D) in at least five subjects from the approved list of subjects in the Department of Education Leaving Certificate Examination, including Mathematics and English or Irish1. Candidates should have obtained at least Grade C on </w:t>
            </w:r>
            <w:r w:rsidR="00536F27" w:rsidRPr="003C0B62">
              <w:rPr>
                <w:rFonts w:cstheme="minorHAnsi"/>
              </w:rPr>
              <w:t>higher-level</w:t>
            </w:r>
            <w:r w:rsidRPr="003C0B62">
              <w:rPr>
                <w:rFonts w:cstheme="minorHAnsi"/>
              </w:rPr>
              <w:t xml:space="preserve"> papers in three subjects in that examination.</w:t>
            </w:r>
          </w:p>
          <w:p w14:paraId="227D7443" w14:textId="77777777" w:rsidR="00E5468B" w:rsidRPr="003C0B62" w:rsidRDefault="00E5468B" w:rsidP="008C3DBE">
            <w:pPr>
              <w:spacing w:after="0" w:line="240" w:lineRule="auto"/>
              <w:rPr>
                <w:rFonts w:cstheme="minorHAnsi"/>
              </w:rPr>
            </w:pPr>
          </w:p>
          <w:p w14:paraId="41E1E064" w14:textId="77777777" w:rsidR="00E5468B" w:rsidRPr="003C0B62" w:rsidRDefault="00E5468B" w:rsidP="008C3DBE">
            <w:pPr>
              <w:spacing w:after="0" w:line="240" w:lineRule="auto"/>
              <w:rPr>
                <w:rFonts w:cstheme="minorHAnsi"/>
              </w:rPr>
            </w:pPr>
            <w:r w:rsidRPr="003C0B62">
              <w:rPr>
                <w:rFonts w:cstheme="minorHAnsi"/>
              </w:rPr>
              <w:t>Or</w:t>
            </w:r>
          </w:p>
          <w:p w14:paraId="116A430F" w14:textId="77777777" w:rsidR="00E5468B" w:rsidRPr="003C0B62" w:rsidRDefault="00E5468B" w:rsidP="008C3DBE">
            <w:pPr>
              <w:spacing w:after="0" w:line="240" w:lineRule="auto"/>
              <w:rPr>
                <w:rFonts w:cstheme="minorHAnsi"/>
              </w:rPr>
            </w:pPr>
            <w:r w:rsidRPr="003C0B62">
              <w:rPr>
                <w:rFonts w:cstheme="minorHAnsi"/>
              </w:rPr>
              <w:t>Have completed a relevant examination at a comparable standard in any equivalent examination in another jurisdiction.</w:t>
            </w:r>
          </w:p>
          <w:p w14:paraId="349B4B0D" w14:textId="77777777" w:rsidR="00E5468B" w:rsidRPr="003C0B62" w:rsidRDefault="00E5468B" w:rsidP="008C3DBE">
            <w:pPr>
              <w:spacing w:after="0" w:line="240" w:lineRule="auto"/>
              <w:rPr>
                <w:rFonts w:cstheme="minorHAnsi"/>
              </w:rPr>
            </w:pPr>
          </w:p>
          <w:p w14:paraId="449AF8D4" w14:textId="77777777" w:rsidR="00E5468B" w:rsidRPr="00702ABE" w:rsidRDefault="00E5468B" w:rsidP="008C3DBE">
            <w:pPr>
              <w:spacing w:after="0" w:line="240" w:lineRule="auto"/>
              <w:rPr>
                <w:rFonts w:eastAsia="Times New Roman" w:cstheme="minorHAnsi"/>
                <w:b/>
                <w:bCs/>
                <w:i/>
                <w:iCs/>
                <w:lang w:val="en-GB" w:eastAsia="en-GB"/>
              </w:rPr>
            </w:pPr>
            <w:r w:rsidRPr="00702ABE">
              <w:rPr>
                <w:rFonts w:cstheme="minorHAnsi"/>
              </w:rPr>
              <w:t>Hold a comparable and relevant third level qualification of at least level 6 on the National Qualifications Framework maintained by Qualifications and Quality Ireland, (QQI).</w:t>
            </w:r>
          </w:p>
          <w:p w14:paraId="0848C552" w14:textId="77777777" w:rsidR="00E5468B" w:rsidRPr="00702ABE" w:rsidRDefault="00E5468B" w:rsidP="008C3DBE">
            <w:pPr>
              <w:spacing w:after="0" w:line="240" w:lineRule="auto"/>
              <w:rPr>
                <w:rFonts w:eastAsia="Times New Roman" w:cstheme="minorHAnsi"/>
                <w:b/>
                <w:bCs/>
                <w:i/>
                <w:iCs/>
                <w:lang w:val="en-GB" w:eastAsia="en-GB"/>
              </w:rPr>
            </w:pPr>
          </w:p>
          <w:p w14:paraId="6AC68845" w14:textId="77777777" w:rsidR="00E5468B" w:rsidRPr="00702ABE" w:rsidRDefault="00E5468B" w:rsidP="008C3DBE">
            <w:pPr>
              <w:spacing w:after="0" w:line="240" w:lineRule="auto"/>
              <w:rPr>
                <w:rFonts w:eastAsia="Times New Roman" w:cstheme="minorHAnsi"/>
                <w:b/>
                <w:lang w:val="en-GB" w:eastAsia="en-GB"/>
              </w:rPr>
            </w:pPr>
            <w:r w:rsidRPr="00702ABE">
              <w:rPr>
                <w:rFonts w:eastAsia="Times New Roman" w:cstheme="minorHAnsi"/>
                <w:b/>
                <w:lang w:val="en-GB" w:eastAsia="en-GB"/>
              </w:rPr>
              <w:t>Health</w:t>
            </w:r>
          </w:p>
          <w:p w14:paraId="5D66A2B8" w14:textId="77777777" w:rsidR="00E5468B" w:rsidRPr="00702ABE" w:rsidRDefault="00E5468B" w:rsidP="008C3DBE">
            <w:pPr>
              <w:spacing w:after="0" w:line="240" w:lineRule="auto"/>
              <w:rPr>
                <w:rFonts w:eastAsia="Times New Roman" w:cstheme="minorHAnsi"/>
                <w:lang w:val="en-GB" w:eastAsia="en-GB"/>
              </w:rPr>
            </w:pPr>
            <w:r w:rsidRPr="00702ABE">
              <w:rPr>
                <w:rFonts w:eastAsia="Times New Roman" w:cstheme="minorHAnsi"/>
                <w:lang w:val="en-GB" w:eastAsia="en-GB"/>
              </w:rPr>
              <w:t>A candidate for and any person holding the office must be fully competent and capable of undertaking the duties attached to the office and be in a state of health such as would indicate a reasonable prospect of ability to render regular and efficient service.</w:t>
            </w:r>
          </w:p>
          <w:p w14:paraId="457D5D29" w14:textId="77777777" w:rsidR="00E5468B" w:rsidRPr="00702ABE" w:rsidRDefault="00E5468B" w:rsidP="008C3DBE">
            <w:pPr>
              <w:spacing w:after="0" w:line="240" w:lineRule="auto"/>
              <w:rPr>
                <w:rFonts w:eastAsia="Times New Roman" w:cstheme="minorHAnsi"/>
                <w:lang w:val="en-GB" w:eastAsia="en-GB"/>
              </w:rPr>
            </w:pPr>
          </w:p>
          <w:p w14:paraId="756BD272" w14:textId="77777777" w:rsidR="00E5468B" w:rsidRPr="00702ABE" w:rsidRDefault="00E5468B" w:rsidP="008C3DBE">
            <w:pPr>
              <w:spacing w:after="0" w:line="240" w:lineRule="auto"/>
              <w:ind w:right="-766"/>
              <w:rPr>
                <w:rFonts w:eastAsia="Times New Roman" w:cstheme="minorHAnsi"/>
                <w:iCs/>
                <w:lang w:val="en-GB" w:eastAsia="en-GB"/>
              </w:rPr>
            </w:pPr>
            <w:r w:rsidRPr="00702ABE">
              <w:rPr>
                <w:rFonts w:eastAsia="Times New Roman" w:cstheme="minorHAnsi"/>
                <w:b/>
                <w:bCs/>
                <w:lang w:val="en-GB" w:eastAsia="en-GB"/>
              </w:rPr>
              <w:t>Character</w:t>
            </w:r>
          </w:p>
          <w:p w14:paraId="4475567A" w14:textId="77777777" w:rsidR="00E5468B" w:rsidRPr="00702ABE" w:rsidRDefault="00E5468B" w:rsidP="008C3DBE">
            <w:pPr>
              <w:spacing w:after="0" w:line="240" w:lineRule="auto"/>
              <w:ind w:right="-766"/>
              <w:rPr>
                <w:rFonts w:eastAsia="Times New Roman" w:cstheme="minorHAnsi"/>
                <w:lang w:val="en-GB" w:eastAsia="en-GB"/>
              </w:rPr>
            </w:pPr>
            <w:r w:rsidRPr="00702ABE">
              <w:rPr>
                <w:rFonts w:eastAsia="Times New Roman" w:cstheme="minorHAnsi"/>
                <w:lang w:val="en-GB" w:eastAsia="en-GB"/>
              </w:rPr>
              <w:t>Each candidate for and any person holding the office must be of good character.</w:t>
            </w:r>
          </w:p>
        </w:tc>
      </w:tr>
      <w:tr w:rsidR="00E5468B" w:rsidRPr="00702ABE" w14:paraId="5F3BF2AF" w14:textId="77777777" w:rsidTr="008C3DBE">
        <w:tc>
          <w:tcPr>
            <w:tcW w:w="1113" w:type="pct"/>
            <w:tcBorders>
              <w:top w:val="single" w:sz="4" w:space="0" w:color="auto"/>
              <w:left w:val="single" w:sz="4" w:space="0" w:color="auto"/>
              <w:bottom w:val="single" w:sz="4" w:space="0" w:color="auto"/>
              <w:right w:val="single" w:sz="4" w:space="0" w:color="auto"/>
            </w:tcBorders>
          </w:tcPr>
          <w:p w14:paraId="1CEAAF24"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t>Post</w:t>
            </w:r>
          </w:p>
          <w:p w14:paraId="724DBAD6"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lastRenderedPageBreak/>
              <w:t>Specific Requirements</w:t>
            </w:r>
          </w:p>
          <w:p w14:paraId="2B059DE0" w14:textId="77777777" w:rsidR="00E5468B" w:rsidRPr="00702ABE" w:rsidRDefault="00E5468B" w:rsidP="008C3DBE">
            <w:pPr>
              <w:spacing w:after="0" w:line="240" w:lineRule="auto"/>
              <w:rPr>
                <w:rFonts w:eastAsia="Times New Roman" w:cstheme="minorHAnsi"/>
                <w:b/>
                <w:bCs/>
                <w:lang w:val="en-GB" w:eastAsia="en-GB"/>
              </w:rPr>
            </w:pPr>
          </w:p>
        </w:tc>
        <w:tc>
          <w:tcPr>
            <w:tcW w:w="3887" w:type="pct"/>
            <w:tcBorders>
              <w:top w:val="single" w:sz="4" w:space="0" w:color="auto"/>
              <w:left w:val="single" w:sz="4" w:space="0" w:color="auto"/>
              <w:bottom w:val="single" w:sz="4" w:space="0" w:color="auto"/>
              <w:right w:val="single" w:sz="4" w:space="0" w:color="auto"/>
            </w:tcBorders>
          </w:tcPr>
          <w:p w14:paraId="11867737" w14:textId="77777777" w:rsidR="00E5468B" w:rsidRPr="00E5468B" w:rsidRDefault="00E5468B" w:rsidP="00E5468B">
            <w:pPr>
              <w:pStyle w:val="ListParagraph"/>
              <w:numPr>
                <w:ilvl w:val="0"/>
                <w:numId w:val="11"/>
              </w:numPr>
              <w:rPr>
                <w:rFonts w:cstheme="minorHAnsi"/>
                <w:bCs/>
                <w:iCs/>
                <w:lang w:val="en-GB" w:eastAsia="en-GB"/>
              </w:rPr>
            </w:pPr>
            <w:r w:rsidRPr="00E5468B">
              <w:rPr>
                <w:rFonts w:cstheme="minorHAnsi"/>
                <w:bCs/>
                <w:iCs/>
                <w:lang w:val="en-GB" w:eastAsia="en-GB"/>
              </w:rPr>
              <w:lastRenderedPageBreak/>
              <w:t>Demonstrate experience/skills in the effective management of records/data in accordance policy and procedure</w:t>
            </w:r>
          </w:p>
          <w:p w14:paraId="6E982E7A" w14:textId="77777777" w:rsidR="00E5468B" w:rsidRPr="00E5468B" w:rsidRDefault="00E5468B" w:rsidP="00E5468B">
            <w:pPr>
              <w:pStyle w:val="ListParagraph"/>
              <w:numPr>
                <w:ilvl w:val="0"/>
                <w:numId w:val="11"/>
              </w:numPr>
              <w:rPr>
                <w:rFonts w:cstheme="minorHAnsi"/>
                <w:b/>
                <w:bCs/>
                <w:iCs/>
                <w:lang w:val="en-GB" w:eastAsia="en-GB"/>
              </w:rPr>
            </w:pPr>
            <w:r w:rsidRPr="00E5468B">
              <w:rPr>
                <w:rFonts w:cstheme="minorHAnsi"/>
                <w:bCs/>
                <w:iCs/>
                <w:lang w:val="en-GB" w:eastAsia="en-GB"/>
              </w:rPr>
              <w:lastRenderedPageBreak/>
              <w:t>Demonstrate experience/skills in customer facing roles</w:t>
            </w:r>
          </w:p>
        </w:tc>
      </w:tr>
      <w:tr w:rsidR="00E5468B" w:rsidRPr="00702ABE" w14:paraId="0CB16DD6" w14:textId="77777777" w:rsidTr="008C3DBE">
        <w:tc>
          <w:tcPr>
            <w:tcW w:w="1113" w:type="pct"/>
          </w:tcPr>
          <w:p w14:paraId="19DA00DD"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lastRenderedPageBreak/>
              <w:t>Other</w:t>
            </w:r>
          </w:p>
          <w:p w14:paraId="5B5FD73B"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t>requirements specific to the post</w:t>
            </w:r>
          </w:p>
        </w:tc>
        <w:tc>
          <w:tcPr>
            <w:tcW w:w="3887" w:type="pct"/>
          </w:tcPr>
          <w:p w14:paraId="06D0CE13" w14:textId="77777777" w:rsidR="00E5468B" w:rsidRPr="00014ECD" w:rsidRDefault="00E5468B" w:rsidP="00E5468B">
            <w:pPr>
              <w:numPr>
                <w:ilvl w:val="0"/>
                <w:numId w:val="2"/>
              </w:numPr>
              <w:spacing w:after="0" w:line="240" w:lineRule="auto"/>
              <w:rPr>
                <w:rFonts w:eastAsia="Times New Roman" w:cstheme="minorHAnsi"/>
                <w:iCs/>
                <w:lang w:val="en-GB" w:eastAsia="en-GB"/>
              </w:rPr>
            </w:pPr>
            <w:r w:rsidRPr="00014ECD">
              <w:rPr>
                <w:rFonts w:eastAsia="Times New Roman" w:cstheme="minorHAnsi"/>
                <w:iCs/>
                <w:lang w:val="en-GB" w:eastAsia="en-GB"/>
              </w:rPr>
              <w:t>Access to appropriate personal transport is a necessary requirement in order to carry out the duties and responsibilities of this post.</w:t>
            </w:r>
          </w:p>
          <w:p w14:paraId="137E6800" w14:textId="77777777" w:rsidR="00E5468B" w:rsidRPr="00014ECD" w:rsidRDefault="00E5468B" w:rsidP="00E5468B">
            <w:pPr>
              <w:numPr>
                <w:ilvl w:val="0"/>
                <w:numId w:val="2"/>
              </w:numPr>
              <w:spacing w:after="0" w:line="240" w:lineRule="auto"/>
              <w:rPr>
                <w:rFonts w:eastAsia="Times New Roman" w:cstheme="minorHAnsi"/>
                <w:iCs/>
                <w:lang w:val="en-GB" w:eastAsia="en-GB"/>
              </w:rPr>
            </w:pPr>
            <w:r w:rsidRPr="00014ECD">
              <w:rPr>
                <w:rFonts w:eastAsia="Times New Roman" w:cstheme="minorHAnsi"/>
                <w:iCs/>
                <w:lang w:val="en-GB" w:eastAsia="en-GB"/>
              </w:rPr>
              <w:t xml:space="preserve">Ability to work flexible hours, including weekend, evenings and night (through a rota system).  </w:t>
            </w:r>
          </w:p>
          <w:p w14:paraId="73688B35" w14:textId="77777777" w:rsidR="00E5468B" w:rsidRPr="00702ABE" w:rsidRDefault="00E5468B" w:rsidP="008C3DBE">
            <w:pPr>
              <w:spacing w:after="0" w:line="240" w:lineRule="auto"/>
              <w:ind w:left="360"/>
              <w:rPr>
                <w:rFonts w:eastAsia="Times New Roman" w:cstheme="minorHAnsi"/>
                <w:iCs/>
                <w:lang w:val="en-GB" w:eastAsia="en-GB"/>
              </w:rPr>
            </w:pPr>
          </w:p>
        </w:tc>
      </w:tr>
      <w:tr w:rsidR="00E5468B" w:rsidRPr="00702ABE" w14:paraId="58C890DF" w14:textId="77777777" w:rsidTr="008C3DBE">
        <w:tc>
          <w:tcPr>
            <w:tcW w:w="1113" w:type="pct"/>
          </w:tcPr>
          <w:p w14:paraId="0DCF6EB5"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t>Skills, competencies and/or knowledge</w:t>
            </w:r>
          </w:p>
          <w:p w14:paraId="69D6BF90" w14:textId="77777777" w:rsidR="00E5468B" w:rsidRPr="00702ABE" w:rsidRDefault="00E5468B" w:rsidP="008C3DBE">
            <w:pPr>
              <w:spacing w:after="0" w:line="240" w:lineRule="auto"/>
              <w:rPr>
                <w:rFonts w:eastAsia="Times New Roman" w:cstheme="minorHAnsi"/>
                <w:b/>
                <w:bCs/>
                <w:lang w:val="en-GB" w:eastAsia="en-GB"/>
              </w:rPr>
            </w:pPr>
          </w:p>
          <w:p w14:paraId="6E7FDEC9" w14:textId="77777777" w:rsidR="00E5468B" w:rsidRPr="00702ABE" w:rsidRDefault="00E5468B" w:rsidP="008C3DBE">
            <w:pPr>
              <w:spacing w:after="0" w:line="240" w:lineRule="auto"/>
              <w:rPr>
                <w:rFonts w:eastAsia="Times New Roman" w:cstheme="minorHAnsi"/>
                <w:b/>
                <w:bCs/>
                <w:lang w:val="en-GB" w:eastAsia="en-GB"/>
              </w:rPr>
            </w:pPr>
          </w:p>
        </w:tc>
        <w:tc>
          <w:tcPr>
            <w:tcW w:w="3887" w:type="pct"/>
          </w:tcPr>
          <w:p w14:paraId="3A92BF4E" w14:textId="77777777" w:rsidR="00E5468B" w:rsidRPr="00702ABE" w:rsidRDefault="00E5468B" w:rsidP="008C3DBE">
            <w:pPr>
              <w:spacing w:before="100" w:beforeAutospacing="1" w:after="100" w:afterAutospacing="1" w:line="240" w:lineRule="auto"/>
              <w:contextualSpacing/>
              <w:rPr>
                <w:rFonts w:eastAsia="Arial" w:cstheme="minorHAnsi"/>
                <w:b/>
                <w:bCs/>
                <w:lang w:eastAsia="en-GB"/>
              </w:rPr>
            </w:pPr>
            <w:r w:rsidRPr="00702ABE">
              <w:rPr>
                <w:rFonts w:eastAsia="Arial" w:cstheme="minorHAnsi"/>
                <w:b/>
                <w:bCs/>
                <w:lang w:eastAsia="en-GB"/>
              </w:rPr>
              <w:t>Professional Knowledge &amp; Experience</w:t>
            </w:r>
          </w:p>
          <w:p w14:paraId="2AC1D799" w14:textId="77777777" w:rsidR="00E5468B" w:rsidRPr="00702ABE" w:rsidRDefault="00E5468B" w:rsidP="008C3DBE">
            <w:pPr>
              <w:spacing w:after="0" w:line="240" w:lineRule="auto"/>
              <w:contextualSpacing/>
              <w:rPr>
                <w:rFonts w:eastAsia="Arial" w:cstheme="minorHAnsi"/>
                <w:i/>
                <w:lang w:val="en-GB" w:eastAsia="en-GB"/>
              </w:rPr>
            </w:pPr>
            <w:r w:rsidRPr="00702ABE">
              <w:rPr>
                <w:rFonts w:eastAsia="Arial" w:cstheme="minorHAnsi"/>
                <w:bCs/>
                <w:i/>
                <w:lang w:val="en-US" w:eastAsia="en-GB"/>
              </w:rPr>
              <w:t>For example:</w:t>
            </w:r>
          </w:p>
          <w:p w14:paraId="6978CE43" w14:textId="77777777" w:rsidR="00E5468B" w:rsidRPr="00702ABE" w:rsidRDefault="00E5468B" w:rsidP="00E5468B">
            <w:pPr>
              <w:numPr>
                <w:ilvl w:val="0"/>
                <w:numId w:val="5"/>
              </w:numPr>
              <w:spacing w:after="0" w:line="240" w:lineRule="auto"/>
              <w:rPr>
                <w:rFonts w:eastAsiaTheme="minorEastAsia" w:cstheme="minorHAnsi"/>
                <w:lang w:val="en-GB" w:eastAsia="en-GB"/>
              </w:rPr>
            </w:pPr>
            <w:r w:rsidRPr="00702ABE">
              <w:rPr>
                <w:rFonts w:eastAsiaTheme="minorEastAsia" w:cstheme="minorHAnsi"/>
                <w:lang w:val="en-GB" w:eastAsia="en-GB"/>
              </w:rPr>
              <w:t>Demonstrates knowledge and experience relevant to the role as per the duties &amp; responsibilities, eligibility criteria and post specific requirements of the role</w:t>
            </w:r>
          </w:p>
          <w:p w14:paraId="5A8DDDB2" w14:textId="77777777" w:rsidR="00E5468B" w:rsidRPr="00702ABE" w:rsidRDefault="00E5468B" w:rsidP="00E5468B">
            <w:pPr>
              <w:numPr>
                <w:ilvl w:val="0"/>
                <w:numId w:val="5"/>
              </w:numPr>
              <w:spacing w:after="0" w:line="240" w:lineRule="auto"/>
              <w:rPr>
                <w:rFonts w:eastAsiaTheme="minorEastAsia" w:cstheme="minorHAnsi"/>
                <w:lang w:val="en-US" w:eastAsia="en-GB"/>
              </w:rPr>
            </w:pPr>
            <w:r w:rsidRPr="00702ABE">
              <w:rPr>
                <w:rFonts w:eastAsia="Arial" w:cstheme="minorHAnsi"/>
                <w:lang w:eastAsia="en-GB"/>
              </w:rPr>
              <w:t>Maximise the use of ICT, demonstrating excellent computer skills particularly Microsoft Office, Outlook etc.</w:t>
            </w:r>
          </w:p>
          <w:p w14:paraId="0F7ECB16" w14:textId="77777777" w:rsidR="00E5468B" w:rsidRPr="00702ABE" w:rsidRDefault="00E5468B" w:rsidP="00E5468B">
            <w:pPr>
              <w:numPr>
                <w:ilvl w:val="0"/>
                <w:numId w:val="5"/>
              </w:numPr>
              <w:spacing w:after="0" w:line="240" w:lineRule="auto"/>
              <w:rPr>
                <w:rFonts w:eastAsia="Times New Roman" w:cstheme="minorHAnsi"/>
                <w:lang w:val="en-GB" w:eastAsia="en-GB"/>
              </w:rPr>
            </w:pPr>
            <w:r w:rsidRPr="00702ABE">
              <w:rPr>
                <w:rFonts w:eastAsia="Times New Roman" w:cstheme="minorHAnsi"/>
                <w:lang w:val="en-GB" w:eastAsia="en-GB"/>
              </w:rPr>
              <w:t>Demonstrate the ability to work in line with relevant policies and procedures</w:t>
            </w:r>
          </w:p>
          <w:p w14:paraId="0E41C12B" w14:textId="77777777" w:rsidR="00E5468B" w:rsidRPr="00702ABE" w:rsidRDefault="00E5468B" w:rsidP="008C3DBE">
            <w:pPr>
              <w:spacing w:after="0" w:line="240" w:lineRule="auto"/>
              <w:rPr>
                <w:rFonts w:eastAsia="Times New Roman" w:cstheme="minorHAnsi"/>
                <w:lang w:val="en-GB" w:eastAsia="en-GB"/>
              </w:rPr>
            </w:pPr>
          </w:p>
          <w:p w14:paraId="0B9C4E9D" w14:textId="77777777" w:rsidR="00E5468B" w:rsidRPr="00702ABE" w:rsidRDefault="00E5468B" w:rsidP="008C3DBE">
            <w:pPr>
              <w:spacing w:before="100" w:beforeAutospacing="1" w:after="100" w:afterAutospacing="1" w:line="240" w:lineRule="auto"/>
              <w:contextualSpacing/>
              <w:rPr>
                <w:rFonts w:eastAsia="Arial" w:cstheme="minorHAnsi"/>
                <w:lang w:val="en-US" w:eastAsia="en-GB"/>
              </w:rPr>
            </w:pPr>
            <w:r w:rsidRPr="00702ABE">
              <w:rPr>
                <w:rFonts w:eastAsia="Arial" w:cstheme="minorHAnsi"/>
                <w:b/>
                <w:bCs/>
                <w:lang w:val="en-US" w:eastAsia="en-GB"/>
              </w:rPr>
              <w:t>Planning and Managing Resources</w:t>
            </w:r>
          </w:p>
          <w:p w14:paraId="06809529" w14:textId="77777777" w:rsidR="00E5468B" w:rsidRPr="00702ABE" w:rsidRDefault="00E5468B" w:rsidP="008C3DBE">
            <w:pPr>
              <w:spacing w:after="0" w:line="240" w:lineRule="auto"/>
              <w:rPr>
                <w:rFonts w:eastAsia="Arial" w:cstheme="minorHAnsi"/>
                <w:i/>
                <w:lang w:val="en-GB" w:eastAsia="en-GB"/>
              </w:rPr>
            </w:pPr>
            <w:r w:rsidRPr="00702ABE">
              <w:rPr>
                <w:rFonts w:eastAsia="Arial" w:cstheme="minorHAnsi"/>
                <w:bCs/>
                <w:i/>
                <w:lang w:val="en-US" w:eastAsia="en-GB"/>
              </w:rPr>
              <w:t>For example:</w:t>
            </w:r>
          </w:p>
          <w:p w14:paraId="0DE6FB3F" w14:textId="77777777" w:rsidR="00E5468B" w:rsidRPr="00702ABE" w:rsidRDefault="00E5468B" w:rsidP="00E5468B">
            <w:pPr>
              <w:numPr>
                <w:ilvl w:val="0"/>
                <w:numId w:val="4"/>
              </w:numPr>
              <w:spacing w:after="0" w:line="240" w:lineRule="auto"/>
              <w:rPr>
                <w:rFonts w:eastAsiaTheme="minorEastAsia" w:cstheme="minorHAnsi"/>
                <w:lang w:val="en-GB" w:eastAsia="en-GB"/>
              </w:rPr>
            </w:pPr>
            <w:r w:rsidRPr="00702ABE">
              <w:rPr>
                <w:rFonts w:eastAsia="Times New Roman" w:cstheme="minorHAnsi"/>
                <w:lang w:val="en-GB" w:eastAsia="en-GB"/>
              </w:rPr>
              <w:t>Demonstrate the ability to plan and organise own workload and that of others in an effective and methodical manner within strict deadlines, ensuring deadlines are met</w:t>
            </w:r>
          </w:p>
          <w:p w14:paraId="71415FF3" w14:textId="77777777" w:rsidR="00E5468B" w:rsidRPr="00702ABE" w:rsidRDefault="00E5468B" w:rsidP="00E5468B">
            <w:pPr>
              <w:numPr>
                <w:ilvl w:val="0"/>
                <w:numId w:val="4"/>
              </w:numPr>
              <w:spacing w:before="100" w:beforeAutospacing="1" w:after="100" w:afterAutospacing="1" w:line="240" w:lineRule="auto"/>
              <w:contextualSpacing/>
              <w:rPr>
                <w:rFonts w:eastAsiaTheme="minorEastAsia" w:cstheme="minorHAnsi"/>
                <w:lang w:val="en-GB" w:eastAsia="en-GB"/>
              </w:rPr>
            </w:pPr>
            <w:r w:rsidRPr="00702ABE">
              <w:rPr>
                <w:rFonts w:eastAsia="Times New Roman" w:cstheme="minorHAnsi"/>
                <w:lang w:val="en-GB" w:eastAsia="en-GB"/>
              </w:rPr>
              <w:t>Sets realistic goals and time-scales, taking account of potential problems and competing priorities</w:t>
            </w:r>
          </w:p>
          <w:p w14:paraId="740AD2BA" w14:textId="77777777" w:rsidR="00E5468B" w:rsidRPr="00702ABE" w:rsidRDefault="00E5468B" w:rsidP="00E5468B">
            <w:pPr>
              <w:numPr>
                <w:ilvl w:val="0"/>
                <w:numId w:val="4"/>
              </w:numPr>
              <w:spacing w:before="100" w:beforeAutospacing="1" w:after="100" w:afterAutospacing="1" w:line="240" w:lineRule="auto"/>
              <w:contextualSpacing/>
              <w:rPr>
                <w:rFonts w:eastAsiaTheme="minorEastAsia" w:cstheme="minorHAnsi"/>
                <w:lang w:val="en-GB" w:eastAsia="en-GB"/>
              </w:rPr>
            </w:pPr>
            <w:r w:rsidRPr="00702ABE">
              <w:rPr>
                <w:rFonts w:eastAsia="Times New Roman" w:cstheme="minorHAnsi"/>
                <w:lang w:val="en-GB" w:eastAsia="en-GB"/>
              </w:rPr>
              <w:t>Devotes time and energy to the most important task at any given time</w:t>
            </w:r>
          </w:p>
          <w:p w14:paraId="5E4327AC" w14:textId="77777777" w:rsidR="00E5468B" w:rsidRPr="00702ABE" w:rsidRDefault="00E5468B" w:rsidP="00E5468B">
            <w:pPr>
              <w:numPr>
                <w:ilvl w:val="0"/>
                <w:numId w:val="4"/>
              </w:numPr>
              <w:spacing w:before="100" w:beforeAutospacing="1" w:after="100" w:afterAutospacing="1" w:line="240" w:lineRule="auto"/>
              <w:contextualSpacing/>
              <w:rPr>
                <w:rFonts w:eastAsiaTheme="minorEastAsia" w:cstheme="minorHAnsi"/>
                <w:lang w:val="en-GB" w:eastAsia="en-GB"/>
              </w:rPr>
            </w:pPr>
            <w:r w:rsidRPr="00702ABE">
              <w:rPr>
                <w:rFonts w:eastAsia="Times New Roman" w:cstheme="minorHAnsi"/>
                <w:lang w:val="en-GB" w:eastAsia="en-GB"/>
              </w:rPr>
              <w:t>Maintains an awareness of value for money</w:t>
            </w:r>
          </w:p>
          <w:p w14:paraId="5155E64C" w14:textId="77777777" w:rsidR="00E5468B" w:rsidRPr="00702ABE" w:rsidRDefault="00E5468B" w:rsidP="008C3DBE">
            <w:pPr>
              <w:spacing w:before="100" w:beforeAutospacing="1" w:after="100" w:afterAutospacing="1" w:line="240" w:lineRule="auto"/>
              <w:contextualSpacing/>
              <w:rPr>
                <w:rFonts w:eastAsia="Arial" w:cstheme="minorHAnsi"/>
                <w:b/>
                <w:bCs/>
                <w:lang w:val="en-US" w:eastAsia="en-GB"/>
              </w:rPr>
            </w:pPr>
            <w:r w:rsidRPr="00702ABE">
              <w:rPr>
                <w:rFonts w:eastAsia="Arial" w:cstheme="minorHAnsi"/>
                <w:b/>
                <w:bCs/>
                <w:lang w:val="en-US" w:eastAsia="en-GB"/>
              </w:rPr>
              <w:t>Commitment to a Quality Service</w:t>
            </w:r>
          </w:p>
          <w:p w14:paraId="6770D244" w14:textId="77777777" w:rsidR="00E5468B" w:rsidRPr="00702ABE" w:rsidRDefault="00E5468B" w:rsidP="008C3DBE">
            <w:pPr>
              <w:spacing w:after="0" w:line="240" w:lineRule="auto"/>
              <w:contextualSpacing/>
              <w:rPr>
                <w:rFonts w:eastAsia="Arial" w:cstheme="minorHAnsi"/>
                <w:i/>
                <w:lang w:val="en-GB" w:eastAsia="en-GB"/>
              </w:rPr>
            </w:pPr>
            <w:r w:rsidRPr="00702ABE">
              <w:rPr>
                <w:rFonts w:eastAsia="Arial" w:cstheme="minorHAnsi"/>
                <w:bCs/>
                <w:i/>
                <w:lang w:val="en-US" w:eastAsia="en-GB"/>
              </w:rPr>
              <w:t>For example:</w:t>
            </w:r>
          </w:p>
          <w:p w14:paraId="6E3F60AE" w14:textId="77777777" w:rsidR="00E5468B" w:rsidRPr="00702ABE" w:rsidRDefault="00E5468B" w:rsidP="00E5468B">
            <w:pPr>
              <w:numPr>
                <w:ilvl w:val="0"/>
                <w:numId w:val="6"/>
              </w:numPr>
              <w:spacing w:after="0" w:line="240" w:lineRule="auto"/>
              <w:contextualSpacing/>
              <w:rPr>
                <w:rFonts w:eastAsiaTheme="minorEastAsia" w:cstheme="minorHAnsi"/>
                <w:lang w:val="en-US" w:eastAsia="en-GB"/>
              </w:rPr>
            </w:pPr>
            <w:r w:rsidRPr="00702ABE">
              <w:rPr>
                <w:rFonts w:eastAsia="Arial" w:cstheme="minorHAnsi"/>
                <w:lang w:eastAsia="en-GB"/>
              </w:rPr>
              <w:t>Demonstrate a commitment to providing a quality service</w:t>
            </w:r>
          </w:p>
          <w:p w14:paraId="106CD538" w14:textId="77777777" w:rsidR="00E5468B" w:rsidRPr="00702ABE" w:rsidRDefault="00E5468B" w:rsidP="00E5468B">
            <w:pPr>
              <w:numPr>
                <w:ilvl w:val="0"/>
                <w:numId w:val="6"/>
              </w:numPr>
              <w:spacing w:before="100" w:beforeAutospacing="1" w:after="100" w:afterAutospacing="1" w:line="240" w:lineRule="auto"/>
              <w:contextualSpacing/>
              <w:rPr>
                <w:rFonts w:eastAsiaTheme="minorEastAsia" w:cstheme="minorHAnsi"/>
                <w:lang w:val="en-US" w:eastAsia="en-GB"/>
              </w:rPr>
            </w:pPr>
            <w:r w:rsidRPr="00702ABE">
              <w:rPr>
                <w:rFonts w:eastAsia="Arial" w:cstheme="minorHAnsi"/>
                <w:lang w:val="en-GB" w:eastAsia="en-GB"/>
              </w:rPr>
              <w:t>Demonstrate awareness and appreciation of the service user and has strong customer service skills</w:t>
            </w:r>
          </w:p>
          <w:p w14:paraId="3A3C8F4C" w14:textId="77777777" w:rsidR="00E5468B" w:rsidRPr="00702ABE" w:rsidRDefault="00E5468B" w:rsidP="00E5468B">
            <w:pPr>
              <w:numPr>
                <w:ilvl w:val="0"/>
                <w:numId w:val="6"/>
              </w:numPr>
              <w:spacing w:before="100" w:beforeAutospacing="1" w:after="100" w:afterAutospacing="1" w:line="240" w:lineRule="auto"/>
              <w:contextualSpacing/>
              <w:rPr>
                <w:rFonts w:eastAsia="Arial" w:cstheme="minorHAnsi"/>
                <w:b/>
                <w:bCs/>
                <w:lang w:val="en-US" w:eastAsia="en-GB"/>
              </w:rPr>
            </w:pPr>
            <w:r w:rsidRPr="00702ABE">
              <w:rPr>
                <w:rFonts w:eastAsia="Arial" w:cstheme="minorHAnsi"/>
                <w:lang w:val="en-GB" w:eastAsia="en-GB"/>
              </w:rPr>
              <w:t>Embraces the change agenda; demonstrates flexibility, initiative and adaptability in a changing work environment</w:t>
            </w:r>
          </w:p>
          <w:p w14:paraId="40523B2A" w14:textId="77777777" w:rsidR="00E5468B" w:rsidRPr="00702ABE" w:rsidRDefault="00E5468B" w:rsidP="008C3DBE">
            <w:pPr>
              <w:spacing w:before="100" w:beforeAutospacing="1" w:after="100" w:afterAutospacing="1" w:line="240" w:lineRule="auto"/>
              <w:contextualSpacing/>
              <w:rPr>
                <w:rFonts w:eastAsia="Arial" w:cstheme="minorHAnsi"/>
                <w:b/>
                <w:bCs/>
                <w:lang w:val="en-US" w:eastAsia="en-GB"/>
              </w:rPr>
            </w:pPr>
          </w:p>
          <w:p w14:paraId="2DB48AF5" w14:textId="77777777" w:rsidR="00E5468B" w:rsidRPr="00702ABE" w:rsidRDefault="00E5468B" w:rsidP="008C3DBE">
            <w:pPr>
              <w:spacing w:before="100" w:beforeAutospacing="1" w:after="100" w:afterAutospacing="1" w:line="240" w:lineRule="auto"/>
              <w:contextualSpacing/>
              <w:rPr>
                <w:rFonts w:eastAsia="Arial" w:cstheme="minorHAnsi"/>
                <w:b/>
                <w:bCs/>
                <w:lang w:val="en-US" w:eastAsia="en-GB"/>
              </w:rPr>
            </w:pPr>
            <w:r w:rsidRPr="00702ABE">
              <w:rPr>
                <w:rFonts w:eastAsia="Arial" w:cstheme="minorHAnsi"/>
                <w:b/>
                <w:bCs/>
                <w:lang w:val="en-US" w:eastAsia="en-GB"/>
              </w:rPr>
              <w:t>Evaluating Information, Problem Solving &amp; Decision Making</w:t>
            </w:r>
          </w:p>
          <w:p w14:paraId="0243A489" w14:textId="77777777" w:rsidR="00E5468B" w:rsidRPr="00702ABE" w:rsidRDefault="00E5468B" w:rsidP="008C3DBE">
            <w:pPr>
              <w:spacing w:after="0" w:line="240" w:lineRule="auto"/>
              <w:contextualSpacing/>
              <w:rPr>
                <w:rFonts w:eastAsia="Arial" w:cstheme="minorHAnsi"/>
                <w:i/>
                <w:lang w:val="en-GB" w:eastAsia="en-GB"/>
              </w:rPr>
            </w:pPr>
            <w:r w:rsidRPr="00702ABE">
              <w:rPr>
                <w:rFonts w:eastAsia="Arial" w:cstheme="minorHAnsi"/>
                <w:bCs/>
                <w:i/>
                <w:lang w:val="en-US" w:eastAsia="en-GB"/>
              </w:rPr>
              <w:t>For example:</w:t>
            </w:r>
          </w:p>
          <w:p w14:paraId="780BD2D7" w14:textId="77777777" w:rsidR="00E5468B" w:rsidRPr="00702ABE" w:rsidRDefault="00E5468B" w:rsidP="00E5468B">
            <w:pPr>
              <w:numPr>
                <w:ilvl w:val="0"/>
                <w:numId w:val="7"/>
              </w:numPr>
              <w:spacing w:after="0" w:line="240" w:lineRule="auto"/>
              <w:contextualSpacing/>
              <w:rPr>
                <w:rFonts w:eastAsia="Arial" w:cstheme="minorHAnsi"/>
                <w:lang w:val="en-US" w:eastAsia="en-GB"/>
              </w:rPr>
            </w:pPr>
            <w:r w:rsidRPr="00702ABE">
              <w:rPr>
                <w:rFonts w:eastAsia="Times New Roman" w:cstheme="minorHAnsi"/>
                <w:lang w:val="en-GB" w:eastAsia="en-GB"/>
              </w:rPr>
              <w:t>Demonstrate numeracy skills, the ability to evaluate information, problem solve and make effective decisions</w:t>
            </w:r>
          </w:p>
          <w:p w14:paraId="78A46F5A" w14:textId="77777777" w:rsidR="00E5468B" w:rsidRPr="00702ABE" w:rsidRDefault="00E5468B" w:rsidP="00E5468B">
            <w:pPr>
              <w:numPr>
                <w:ilvl w:val="0"/>
                <w:numId w:val="7"/>
              </w:numPr>
              <w:spacing w:after="0" w:line="240" w:lineRule="auto"/>
              <w:contextualSpacing/>
              <w:rPr>
                <w:rFonts w:eastAsia="Arial" w:cstheme="minorHAnsi"/>
                <w:lang w:val="en-US" w:eastAsia="en-GB"/>
              </w:rPr>
            </w:pPr>
            <w:r w:rsidRPr="00702ABE">
              <w:rPr>
                <w:rFonts w:eastAsia="Times New Roman" w:cstheme="minorHAnsi"/>
                <w:lang w:val="en-GB" w:eastAsia="en-GB"/>
              </w:rPr>
              <w:t>Makes decisions and solves problems in a timely manner before they accumulate</w:t>
            </w:r>
          </w:p>
          <w:p w14:paraId="5750BA2B" w14:textId="77777777" w:rsidR="00E5468B" w:rsidRPr="00702ABE" w:rsidRDefault="00E5468B" w:rsidP="00E5468B">
            <w:pPr>
              <w:numPr>
                <w:ilvl w:val="0"/>
                <w:numId w:val="7"/>
              </w:numPr>
              <w:spacing w:before="100" w:beforeAutospacing="1" w:after="100" w:afterAutospacing="1" w:line="240" w:lineRule="auto"/>
              <w:contextualSpacing/>
              <w:rPr>
                <w:rFonts w:eastAsia="Arial" w:cstheme="minorHAnsi"/>
                <w:b/>
                <w:bCs/>
                <w:lang w:val="en-US" w:eastAsia="en-GB"/>
              </w:rPr>
            </w:pPr>
            <w:r w:rsidRPr="00702ABE">
              <w:rPr>
                <w:rFonts w:eastAsia="Arial" w:cstheme="minorHAnsi"/>
                <w:lang w:val="en-US" w:eastAsia="en-GB"/>
              </w:rPr>
              <w:t>Gathers information from enough sources and other people to make well founded decisions / solve problems</w:t>
            </w:r>
          </w:p>
          <w:p w14:paraId="4F02E1CE" w14:textId="77777777" w:rsidR="00E5468B" w:rsidRPr="00702ABE" w:rsidRDefault="00E5468B" w:rsidP="008C3DBE">
            <w:pPr>
              <w:spacing w:before="100" w:beforeAutospacing="1" w:after="100" w:afterAutospacing="1" w:line="240" w:lineRule="auto"/>
              <w:contextualSpacing/>
              <w:rPr>
                <w:rFonts w:eastAsia="Arial" w:cstheme="minorHAnsi"/>
                <w:b/>
                <w:bCs/>
                <w:lang w:val="en-US" w:eastAsia="en-GB"/>
              </w:rPr>
            </w:pPr>
            <w:r w:rsidRPr="00702ABE">
              <w:rPr>
                <w:rFonts w:eastAsia="Arial" w:cstheme="minorHAnsi"/>
                <w:b/>
                <w:bCs/>
                <w:lang w:val="en-US" w:eastAsia="en-GB"/>
              </w:rPr>
              <w:t>Team working</w:t>
            </w:r>
          </w:p>
          <w:p w14:paraId="3C9D820A" w14:textId="77777777" w:rsidR="00E5468B" w:rsidRPr="00702ABE" w:rsidRDefault="00E5468B" w:rsidP="008C3DBE">
            <w:pPr>
              <w:spacing w:after="0" w:line="240" w:lineRule="auto"/>
              <w:contextualSpacing/>
              <w:rPr>
                <w:rFonts w:eastAsia="Arial" w:cstheme="minorHAnsi"/>
                <w:i/>
                <w:lang w:val="en-GB" w:eastAsia="en-GB"/>
              </w:rPr>
            </w:pPr>
            <w:r w:rsidRPr="00702ABE">
              <w:rPr>
                <w:rFonts w:eastAsia="Arial" w:cstheme="minorHAnsi"/>
                <w:bCs/>
                <w:i/>
                <w:lang w:val="en-US" w:eastAsia="en-GB"/>
              </w:rPr>
              <w:t>For example:</w:t>
            </w:r>
          </w:p>
          <w:p w14:paraId="01928A2F" w14:textId="77777777" w:rsidR="00E5468B" w:rsidRPr="00702ABE" w:rsidRDefault="00E5468B" w:rsidP="00E5468B">
            <w:pPr>
              <w:numPr>
                <w:ilvl w:val="0"/>
                <w:numId w:val="8"/>
              </w:numPr>
              <w:spacing w:after="0" w:line="240" w:lineRule="auto"/>
              <w:contextualSpacing/>
              <w:rPr>
                <w:rFonts w:eastAsia="Arial" w:cstheme="minorHAnsi"/>
                <w:lang w:val="en-US" w:eastAsia="en-GB"/>
              </w:rPr>
            </w:pPr>
            <w:r w:rsidRPr="00702ABE">
              <w:rPr>
                <w:rFonts w:eastAsia="Arial" w:cstheme="minorHAnsi"/>
                <w:lang w:val="en-US" w:eastAsia="en-GB"/>
              </w:rPr>
              <w:t>Demonstrate the ability to work on own initiative as well as part of a team</w:t>
            </w:r>
          </w:p>
          <w:p w14:paraId="6DCBEAAA" w14:textId="77777777" w:rsidR="00E5468B" w:rsidRPr="00702ABE" w:rsidRDefault="00E5468B" w:rsidP="00E5468B">
            <w:pPr>
              <w:numPr>
                <w:ilvl w:val="0"/>
                <w:numId w:val="8"/>
              </w:numPr>
              <w:spacing w:after="0" w:line="240" w:lineRule="auto"/>
              <w:rPr>
                <w:rFonts w:eastAsia="Times New Roman" w:cstheme="minorHAnsi"/>
                <w:lang w:val="en-GB" w:eastAsia="en-GB"/>
              </w:rPr>
            </w:pPr>
            <w:r w:rsidRPr="00702ABE">
              <w:rPr>
                <w:rFonts w:eastAsia="Times New Roman" w:cstheme="minorHAnsi"/>
                <w:lang w:val="en-GB" w:eastAsia="en-GB"/>
              </w:rPr>
              <w:t>Contributes to a positive team spirit</w:t>
            </w:r>
          </w:p>
          <w:p w14:paraId="42F66170" w14:textId="77777777" w:rsidR="00E5468B" w:rsidRPr="00702ABE" w:rsidRDefault="00E5468B" w:rsidP="00E5468B">
            <w:pPr>
              <w:numPr>
                <w:ilvl w:val="0"/>
                <w:numId w:val="8"/>
              </w:numPr>
              <w:spacing w:after="0" w:line="240" w:lineRule="auto"/>
              <w:rPr>
                <w:rFonts w:eastAsia="Times New Roman" w:cstheme="minorHAnsi"/>
                <w:lang w:val="en-GB" w:eastAsia="en-GB"/>
              </w:rPr>
            </w:pPr>
            <w:r w:rsidRPr="00702ABE">
              <w:rPr>
                <w:rFonts w:eastAsia="Times New Roman" w:cstheme="minorHAnsi"/>
                <w:lang w:val="en-GB" w:eastAsia="en-GB"/>
              </w:rPr>
              <w:t>Demonstrates a willingness to become involved and help team members if they are under pressure</w:t>
            </w:r>
          </w:p>
          <w:p w14:paraId="0104D770" w14:textId="77777777" w:rsidR="00E5468B" w:rsidRPr="00702ABE" w:rsidRDefault="00E5468B" w:rsidP="008C3DBE">
            <w:pPr>
              <w:spacing w:after="0" w:line="240" w:lineRule="auto"/>
              <w:rPr>
                <w:rFonts w:eastAsia="Arial" w:cstheme="minorHAnsi"/>
                <w:lang w:val="en-US" w:eastAsia="en-GB"/>
              </w:rPr>
            </w:pPr>
          </w:p>
          <w:p w14:paraId="31C99DAF" w14:textId="77777777" w:rsidR="00E5468B" w:rsidRPr="00702ABE" w:rsidRDefault="00E5468B" w:rsidP="008C3DBE">
            <w:pPr>
              <w:spacing w:before="100" w:beforeAutospacing="1" w:after="100" w:afterAutospacing="1" w:line="240" w:lineRule="auto"/>
              <w:contextualSpacing/>
              <w:rPr>
                <w:rFonts w:eastAsia="Times New Roman" w:cstheme="minorHAnsi"/>
                <w:lang w:val="en-GB" w:eastAsia="en-GB"/>
              </w:rPr>
            </w:pPr>
            <w:r w:rsidRPr="00702ABE">
              <w:rPr>
                <w:rFonts w:eastAsia="Arial" w:cstheme="minorHAnsi"/>
                <w:b/>
                <w:bCs/>
                <w:lang w:val="en-US" w:eastAsia="en-GB"/>
              </w:rPr>
              <w:lastRenderedPageBreak/>
              <w:t>Communication &amp; Interpersonal Skills</w:t>
            </w:r>
          </w:p>
          <w:p w14:paraId="1EB30CAF" w14:textId="77777777" w:rsidR="00E5468B" w:rsidRPr="00702ABE" w:rsidRDefault="00E5468B" w:rsidP="008C3DBE">
            <w:pPr>
              <w:spacing w:after="0" w:line="240" w:lineRule="auto"/>
              <w:contextualSpacing/>
              <w:rPr>
                <w:rFonts w:eastAsia="Arial" w:cstheme="minorHAnsi"/>
                <w:i/>
                <w:lang w:val="en-GB" w:eastAsia="en-GB"/>
              </w:rPr>
            </w:pPr>
            <w:r w:rsidRPr="00702ABE">
              <w:rPr>
                <w:rFonts w:eastAsia="Arial" w:cstheme="minorHAnsi"/>
                <w:bCs/>
                <w:i/>
                <w:lang w:val="en-US" w:eastAsia="en-GB"/>
              </w:rPr>
              <w:t>For example:</w:t>
            </w:r>
          </w:p>
          <w:p w14:paraId="55FA46D7" w14:textId="77777777" w:rsidR="00E5468B" w:rsidRPr="00702ABE" w:rsidRDefault="00E5468B" w:rsidP="00E5468B">
            <w:pPr>
              <w:numPr>
                <w:ilvl w:val="0"/>
                <w:numId w:val="9"/>
              </w:numPr>
              <w:spacing w:after="0" w:line="240" w:lineRule="auto"/>
              <w:rPr>
                <w:rFonts w:eastAsia="Times New Roman" w:cstheme="minorHAnsi"/>
                <w:iCs/>
                <w:lang w:val="en-GB" w:eastAsia="en-GB"/>
              </w:rPr>
            </w:pPr>
            <w:r w:rsidRPr="00702ABE">
              <w:rPr>
                <w:rFonts w:eastAsia="Times New Roman" w:cstheme="minorHAnsi"/>
                <w:iCs/>
                <w:lang w:val="en-GB" w:eastAsia="en-GB"/>
              </w:rPr>
              <w:t>Effective communication skills including the ability to present information in a clear and concise manner</w:t>
            </w:r>
          </w:p>
          <w:p w14:paraId="7D7C7D35" w14:textId="77777777" w:rsidR="00E5468B" w:rsidRPr="00702ABE" w:rsidRDefault="00E5468B" w:rsidP="00E5468B">
            <w:pPr>
              <w:numPr>
                <w:ilvl w:val="0"/>
                <w:numId w:val="9"/>
              </w:numPr>
              <w:spacing w:after="0" w:line="240" w:lineRule="auto"/>
              <w:rPr>
                <w:rFonts w:eastAsia="Times New Roman" w:cstheme="minorHAnsi"/>
                <w:iCs/>
                <w:lang w:val="en-GB" w:eastAsia="en-GB"/>
              </w:rPr>
            </w:pPr>
            <w:r w:rsidRPr="00702ABE">
              <w:rPr>
                <w:rFonts w:eastAsia="Times New Roman" w:cstheme="minorHAnsi"/>
                <w:iCs/>
                <w:lang w:val="en-GB" w:eastAsia="en-GB"/>
              </w:rPr>
              <w:t>Strong written communication skills</w:t>
            </w:r>
          </w:p>
          <w:p w14:paraId="2BDC4D58" w14:textId="77777777" w:rsidR="00E5468B" w:rsidRPr="00702ABE" w:rsidRDefault="00E5468B" w:rsidP="00E5468B">
            <w:pPr>
              <w:numPr>
                <w:ilvl w:val="0"/>
                <w:numId w:val="9"/>
              </w:numPr>
              <w:spacing w:after="0" w:line="240" w:lineRule="auto"/>
              <w:rPr>
                <w:rFonts w:eastAsiaTheme="minorEastAsia" w:cstheme="minorHAnsi"/>
                <w:lang w:val="en-GB" w:eastAsia="en-GB"/>
              </w:rPr>
            </w:pPr>
            <w:r w:rsidRPr="00702ABE">
              <w:rPr>
                <w:rFonts w:eastAsia="Times New Roman" w:cstheme="minorHAnsi"/>
                <w:iCs/>
                <w:lang w:val="en-GB" w:eastAsia="en-GB"/>
              </w:rPr>
              <w:t>Strong interpersonal skills including the ability to build and maintain relationships with a variety of stakeholders; treats others with dignity and respect</w:t>
            </w:r>
          </w:p>
          <w:p w14:paraId="3D9002CF" w14:textId="77777777" w:rsidR="00E5468B" w:rsidRPr="00702ABE" w:rsidRDefault="00E5468B" w:rsidP="00E5468B">
            <w:pPr>
              <w:numPr>
                <w:ilvl w:val="0"/>
                <w:numId w:val="9"/>
              </w:numPr>
              <w:spacing w:after="0" w:line="240" w:lineRule="auto"/>
              <w:rPr>
                <w:rFonts w:eastAsiaTheme="minorEastAsia" w:cstheme="minorHAnsi"/>
                <w:lang w:val="en-GB" w:eastAsia="en-GB"/>
              </w:rPr>
            </w:pPr>
            <w:r w:rsidRPr="00702ABE">
              <w:rPr>
                <w:rFonts w:eastAsia="Times New Roman" w:cstheme="minorHAnsi"/>
                <w:lang w:val="en-GB" w:eastAsia="en-GB"/>
              </w:rPr>
              <w:t>Demonstrate the ability to influence people and events</w:t>
            </w:r>
          </w:p>
        </w:tc>
      </w:tr>
      <w:tr w:rsidR="00E5468B" w:rsidRPr="00702ABE" w14:paraId="0F7F0464" w14:textId="77777777" w:rsidTr="008C3DBE">
        <w:tc>
          <w:tcPr>
            <w:tcW w:w="1113" w:type="pct"/>
          </w:tcPr>
          <w:p w14:paraId="216A9467"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lastRenderedPageBreak/>
              <w:t>Campaign Specific Selection Process</w:t>
            </w:r>
          </w:p>
          <w:p w14:paraId="10CC01A5" w14:textId="77777777" w:rsidR="00E5468B" w:rsidRPr="00702ABE" w:rsidRDefault="00E5468B" w:rsidP="008C3DBE">
            <w:pPr>
              <w:spacing w:after="0" w:line="240" w:lineRule="auto"/>
              <w:rPr>
                <w:rFonts w:eastAsia="Times New Roman" w:cstheme="minorHAnsi"/>
                <w:b/>
                <w:bCs/>
                <w:lang w:val="en-GB" w:eastAsia="en-GB"/>
              </w:rPr>
            </w:pPr>
          </w:p>
          <w:p w14:paraId="7D67E2B1"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t>Ranking / Shortlisting / Interview</w:t>
            </w:r>
          </w:p>
        </w:tc>
        <w:tc>
          <w:tcPr>
            <w:tcW w:w="3887" w:type="pct"/>
          </w:tcPr>
          <w:p w14:paraId="157092A5" w14:textId="77777777" w:rsidR="00E5468B" w:rsidRPr="00702ABE" w:rsidRDefault="00E5468B" w:rsidP="008C3DBE">
            <w:pPr>
              <w:spacing w:after="0" w:line="240" w:lineRule="auto"/>
              <w:rPr>
                <w:rFonts w:eastAsia="Times New Roman" w:cstheme="minorHAnsi"/>
                <w:lang w:val="en-GB" w:eastAsia="en-GB"/>
              </w:rPr>
            </w:pPr>
            <w:r w:rsidRPr="00702ABE">
              <w:rPr>
                <w:rFonts w:eastAsia="Times New Roman" w:cstheme="minorHAnsi"/>
                <w:lang w:val="en-GB" w:eastAsia="en-GB"/>
              </w:rPr>
              <w:t xml:space="preserve">A ranking and or shortlisting exercise may be carried out </w:t>
            </w:r>
            <w:r w:rsidR="00536F27" w:rsidRPr="00702ABE">
              <w:rPr>
                <w:rFonts w:eastAsia="Times New Roman" w:cstheme="minorHAnsi"/>
                <w:lang w:val="en-GB" w:eastAsia="en-GB"/>
              </w:rPr>
              <w:t>based on</w:t>
            </w:r>
            <w:r w:rsidRPr="00702ABE">
              <w:rPr>
                <w:rFonts w:eastAsia="Times New Roman" w:cstheme="minorHAnsi"/>
                <w:lang w:val="en-GB" w:eastAsia="en-GB"/>
              </w:rPr>
              <w:t xml:space="preserve"> information supplied in your application form.  The criteria for ranking and or shortlisting are based on the requirements of the post as outlined in the eligibility criteria and skills, competencies and/or knowledge section of this job specification.  </w:t>
            </w:r>
            <w:r w:rsidR="00536F27" w:rsidRPr="00702ABE">
              <w:rPr>
                <w:rFonts w:eastAsia="Times New Roman" w:cstheme="minorHAnsi"/>
                <w:lang w:val="en-GB" w:eastAsia="en-GB"/>
              </w:rPr>
              <w:t>Therefore,</w:t>
            </w:r>
            <w:r w:rsidRPr="00702ABE">
              <w:rPr>
                <w:rFonts w:eastAsia="Times New Roman" w:cstheme="minorHAnsi"/>
                <w:lang w:val="en-GB" w:eastAsia="en-GB"/>
              </w:rPr>
              <w:t xml:space="preserve"> it is very important that you think about your experience in light of those requirements.</w:t>
            </w:r>
          </w:p>
          <w:p w14:paraId="1AB67E9D" w14:textId="77777777" w:rsidR="00E5468B" w:rsidRPr="00702ABE" w:rsidRDefault="00E5468B" w:rsidP="008C3DBE">
            <w:pPr>
              <w:spacing w:after="0" w:line="240" w:lineRule="auto"/>
              <w:rPr>
                <w:rFonts w:eastAsia="Times New Roman" w:cstheme="minorHAnsi"/>
                <w:lang w:val="en-GB" w:eastAsia="en-GB"/>
              </w:rPr>
            </w:pPr>
          </w:p>
          <w:p w14:paraId="66240920" w14:textId="77777777" w:rsidR="00E5468B" w:rsidRPr="00702ABE" w:rsidRDefault="00E5468B" w:rsidP="008C3DBE">
            <w:pPr>
              <w:spacing w:after="0" w:line="240" w:lineRule="auto"/>
              <w:rPr>
                <w:rFonts w:eastAsia="Times New Roman" w:cstheme="minorHAnsi"/>
                <w:iCs/>
                <w:lang w:val="en-GB" w:eastAsia="en-GB"/>
              </w:rPr>
            </w:pPr>
          </w:p>
        </w:tc>
      </w:tr>
      <w:tr w:rsidR="00E5468B" w:rsidRPr="00702ABE" w14:paraId="140E2E16" w14:textId="77777777" w:rsidTr="008C3DBE">
        <w:tc>
          <w:tcPr>
            <w:tcW w:w="5000" w:type="pct"/>
            <w:gridSpan w:val="2"/>
          </w:tcPr>
          <w:p w14:paraId="16D83C29" w14:textId="77777777" w:rsidR="00E5468B" w:rsidRPr="00702ABE" w:rsidRDefault="00E5468B" w:rsidP="008C3DBE">
            <w:pPr>
              <w:spacing w:after="0" w:line="240" w:lineRule="auto"/>
              <w:rPr>
                <w:rFonts w:eastAsia="Times New Roman" w:cstheme="minorHAnsi"/>
                <w:lang w:val="en-GB" w:eastAsia="en-GB"/>
              </w:rPr>
            </w:pPr>
          </w:p>
          <w:p w14:paraId="00889D7B" w14:textId="77777777" w:rsidR="00E5468B" w:rsidRPr="00702ABE" w:rsidRDefault="00E5468B" w:rsidP="008C3DBE">
            <w:pPr>
              <w:spacing w:after="0" w:line="240" w:lineRule="auto"/>
              <w:rPr>
                <w:rFonts w:eastAsia="Times New Roman" w:cstheme="minorHAnsi"/>
                <w:lang w:val="en-GB" w:eastAsia="en-GB"/>
              </w:rPr>
            </w:pPr>
            <w:r w:rsidRPr="00702ABE">
              <w:rPr>
                <w:rFonts w:eastAsia="Times New Roman" w:cstheme="minorHAnsi"/>
                <w:lang w:val="en-GB" w:eastAsia="en-GB"/>
              </w:rPr>
              <w:t>This Job Specification is a guide to the general range of duties assigned to the post holder. It is intended to be neither definitive nor restrictive and is subject to periodic review with the employee concerned.</w:t>
            </w:r>
          </w:p>
        </w:tc>
      </w:tr>
    </w:tbl>
    <w:p w14:paraId="7F0AB085" w14:textId="77777777" w:rsidR="00E5468B" w:rsidRPr="00702ABE" w:rsidRDefault="00E5468B" w:rsidP="00E5468B">
      <w:pPr>
        <w:spacing w:after="0" w:line="240" w:lineRule="auto"/>
        <w:rPr>
          <w:rFonts w:eastAsia="Times New Roman" w:cstheme="minorHAnsi"/>
          <w:lang w:val="en-GB" w:eastAsia="en-GB"/>
        </w:rPr>
      </w:pPr>
    </w:p>
    <w:p w14:paraId="5822E24D" w14:textId="77777777" w:rsidR="00E5468B" w:rsidRPr="00702ABE" w:rsidRDefault="00E5468B" w:rsidP="00E5468B">
      <w:pPr>
        <w:spacing w:after="0" w:line="240" w:lineRule="auto"/>
        <w:jc w:val="center"/>
        <w:rPr>
          <w:rFonts w:eastAsia="Times New Roman" w:cstheme="minorHAnsi"/>
          <w:b/>
          <w:lang w:val="en-GB" w:eastAsia="en-GB"/>
        </w:rPr>
      </w:pPr>
      <w:r>
        <w:rPr>
          <w:rFonts w:eastAsia="Times New Roman" w:cstheme="minorHAnsi"/>
          <w:b/>
          <w:lang w:val="en-GB" w:eastAsia="en-GB"/>
        </w:rPr>
        <w:t>Solace Café Administrator</w:t>
      </w:r>
    </w:p>
    <w:p w14:paraId="4D508F7F" w14:textId="77777777" w:rsidR="00E5468B" w:rsidRPr="00702ABE" w:rsidRDefault="00E5468B" w:rsidP="00E5468B">
      <w:pPr>
        <w:spacing w:after="0" w:line="240" w:lineRule="auto"/>
        <w:jc w:val="center"/>
        <w:rPr>
          <w:rFonts w:eastAsia="Times New Roman" w:cstheme="minorHAnsi"/>
          <w:b/>
          <w:lang w:val="en-GB" w:eastAsia="en-GB"/>
        </w:rPr>
      </w:pPr>
      <w:r w:rsidRPr="00702ABE">
        <w:rPr>
          <w:rFonts w:eastAsia="Times New Roman" w:cstheme="minorHAnsi"/>
          <w:b/>
          <w:lang w:val="en-GB" w:eastAsia="en-GB"/>
        </w:rPr>
        <w:t>Terms and Conditions of Employment</w:t>
      </w:r>
    </w:p>
    <w:p w14:paraId="269DC7B7" w14:textId="77777777" w:rsidR="00E5468B" w:rsidRPr="00702ABE" w:rsidRDefault="00E5468B" w:rsidP="00E5468B">
      <w:pPr>
        <w:spacing w:after="0" w:line="240" w:lineRule="auto"/>
        <w:jc w:val="center"/>
        <w:rPr>
          <w:rFonts w:eastAsia="Times New Roman" w:cstheme="minorHAnsi"/>
          <w:b/>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7155"/>
      </w:tblGrid>
      <w:tr w:rsidR="00E5468B" w:rsidRPr="00702ABE" w14:paraId="72D11951" w14:textId="77777777" w:rsidTr="00E5468B">
        <w:tc>
          <w:tcPr>
            <w:tcW w:w="1032" w:type="pct"/>
          </w:tcPr>
          <w:p w14:paraId="0E038363"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t>Tenure</w:t>
            </w:r>
          </w:p>
        </w:tc>
        <w:tc>
          <w:tcPr>
            <w:tcW w:w="3968" w:type="pct"/>
          </w:tcPr>
          <w:p w14:paraId="37D42084" w14:textId="77777777" w:rsidR="00E5468B" w:rsidRDefault="00E5468B" w:rsidP="008C3DBE">
            <w:pPr>
              <w:tabs>
                <w:tab w:val="left" w:pos="-720"/>
                <w:tab w:val="left" w:pos="0"/>
                <w:tab w:val="left" w:pos="720"/>
              </w:tabs>
              <w:suppressAutoHyphens/>
              <w:spacing w:after="0" w:line="240" w:lineRule="auto"/>
              <w:rPr>
                <w:rFonts w:eastAsia="Times New Roman" w:cstheme="minorHAnsi"/>
                <w:spacing w:val="-3"/>
                <w:lang w:val="en-GB" w:eastAsia="en-GB"/>
              </w:rPr>
            </w:pPr>
            <w:r>
              <w:rPr>
                <w:rFonts w:eastAsia="Times New Roman" w:cstheme="minorHAnsi"/>
                <w:spacing w:val="-3"/>
                <w:lang w:val="en-GB" w:eastAsia="en-GB"/>
              </w:rPr>
              <w:t xml:space="preserve"> </w:t>
            </w:r>
          </w:p>
          <w:p w14:paraId="5FF04097" w14:textId="77777777" w:rsidR="00E5468B" w:rsidRPr="00702ABE" w:rsidRDefault="00E5468B" w:rsidP="008C3DBE">
            <w:pPr>
              <w:tabs>
                <w:tab w:val="left" w:pos="-720"/>
                <w:tab w:val="left" w:pos="0"/>
                <w:tab w:val="left" w:pos="720"/>
              </w:tabs>
              <w:suppressAutoHyphens/>
              <w:spacing w:after="0" w:line="240" w:lineRule="auto"/>
              <w:rPr>
                <w:rFonts w:eastAsia="Times New Roman" w:cstheme="minorHAnsi"/>
                <w:spacing w:val="-3"/>
                <w:lang w:val="en-GB" w:eastAsia="en-GB"/>
              </w:rPr>
            </w:pPr>
            <w:r>
              <w:rPr>
                <w:rFonts w:cstheme="minorHAnsi"/>
                <w:color w:val="000000"/>
                <w:spacing w:val="-3"/>
              </w:rPr>
              <w:t xml:space="preserve">The </w:t>
            </w:r>
            <w:r w:rsidR="00536F27">
              <w:rPr>
                <w:rFonts w:cstheme="minorHAnsi"/>
                <w:color w:val="000000"/>
                <w:spacing w:val="-3"/>
              </w:rPr>
              <w:t>vacancy</w:t>
            </w:r>
            <w:r w:rsidRPr="007A1155">
              <w:rPr>
                <w:rFonts w:cstheme="minorHAnsi"/>
                <w:color w:val="000000"/>
                <w:spacing w:val="-3"/>
              </w:rPr>
              <w:t xml:space="preserve"> available</w:t>
            </w:r>
            <w:r>
              <w:rPr>
                <w:rFonts w:cstheme="minorHAnsi"/>
                <w:color w:val="000000"/>
                <w:spacing w:val="-3"/>
              </w:rPr>
              <w:t xml:space="preserve"> is a fixed term part time post</w:t>
            </w:r>
            <w:r w:rsidRPr="007A1155">
              <w:rPr>
                <w:rFonts w:cstheme="minorHAnsi"/>
                <w:color w:val="000000"/>
                <w:spacing w:val="-3"/>
              </w:rPr>
              <w:t xml:space="preserve"> (15 hours p.w.)</w:t>
            </w:r>
            <w:r>
              <w:rPr>
                <w:rFonts w:cstheme="minorHAnsi"/>
                <w:color w:val="000000"/>
                <w:spacing w:val="-3"/>
              </w:rPr>
              <w:t xml:space="preserve"> for an </w:t>
            </w:r>
            <w:r w:rsidR="00536F27">
              <w:rPr>
                <w:rFonts w:cstheme="minorHAnsi"/>
                <w:color w:val="000000"/>
                <w:spacing w:val="-3"/>
              </w:rPr>
              <w:t>18-month</w:t>
            </w:r>
            <w:r>
              <w:rPr>
                <w:rFonts w:cstheme="minorHAnsi"/>
                <w:color w:val="000000"/>
                <w:spacing w:val="-3"/>
              </w:rPr>
              <w:t xml:space="preserve"> period.</w:t>
            </w:r>
          </w:p>
          <w:p w14:paraId="1EEADC7D" w14:textId="77777777" w:rsidR="00E5468B" w:rsidRPr="00702ABE" w:rsidRDefault="00E5468B" w:rsidP="008C3DBE">
            <w:pPr>
              <w:tabs>
                <w:tab w:val="left" w:pos="-720"/>
                <w:tab w:val="left" w:pos="0"/>
                <w:tab w:val="left" w:pos="720"/>
              </w:tabs>
              <w:suppressAutoHyphens/>
              <w:spacing w:after="0" w:line="240" w:lineRule="auto"/>
              <w:rPr>
                <w:rFonts w:eastAsia="Times New Roman" w:cstheme="minorHAnsi"/>
                <w:spacing w:val="-3"/>
                <w:lang w:val="en-GB" w:eastAsia="en-GB"/>
              </w:rPr>
            </w:pPr>
          </w:p>
          <w:p w14:paraId="33197603" w14:textId="77777777" w:rsidR="00E5468B" w:rsidRPr="00702ABE" w:rsidRDefault="00E5468B" w:rsidP="008C3DBE">
            <w:pPr>
              <w:tabs>
                <w:tab w:val="left" w:pos="-720"/>
                <w:tab w:val="left" w:pos="0"/>
                <w:tab w:val="left" w:pos="720"/>
              </w:tabs>
              <w:suppressAutoHyphens/>
              <w:spacing w:after="0" w:line="240" w:lineRule="auto"/>
              <w:rPr>
                <w:rFonts w:eastAsia="Times New Roman" w:cstheme="minorHAnsi"/>
                <w:spacing w:val="-3"/>
                <w:lang w:val="en-GB" w:eastAsia="en-GB"/>
              </w:rPr>
            </w:pPr>
          </w:p>
        </w:tc>
      </w:tr>
      <w:tr w:rsidR="00E5468B" w:rsidRPr="00702ABE" w14:paraId="555C180F" w14:textId="77777777" w:rsidTr="00E5468B">
        <w:tc>
          <w:tcPr>
            <w:tcW w:w="1032" w:type="pct"/>
          </w:tcPr>
          <w:p w14:paraId="5AC53C86"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t>Remuneration</w:t>
            </w:r>
          </w:p>
        </w:tc>
        <w:tc>
          <w:tcPr>
            <w:tcW w:w="3968" w:type="pct"/>
          </w:tcPr>
          <w:p w14:paraId="5BAFC382"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lang w:val="en-GB" w:eastAsia="en-GB"/>
              </w:rPr>
              <w:t>The Salary scale for the post is</w:t>
            </w:r>
            <w:r>
              <w:rPr>
                <w:rFonts w:eastAsia="Times New Roman" w:cstheme="minorHAnsi"/>
                <w:lang w:val="en-GB" w:eastAsia="en-GB"/>
              </w:rPr>
              <w:t xml:space="preserve"> </w:t>
            </w:r>
            <w:r w:rsidRPr="007A1155">
              <w:rPr>
                <w:rFonts w:cstheme="minorHAnsi"/>
              </w:rPr>
              <w:t>is</w:t>
            </w:r>
            <w:r>
              <w:rPr>
                <w:rFonts w:cstheme="minorHAnsi"/>
              </w:rPr>
              <w:t xml:space="preserve"> €12,000-€16,000 at 15 hours per week</w:t>
            </w:r>
          </w:p>
          <w:p w14:paraId="00EC4279" w14:textId="77777777" w:rsidR="00E5468B" w:rsidRPr="00702ABE" w:rsidRDefault="00E5468B" w:rsidP="008C3DBE">
            <w:pPr>
              <w:spacing w:after="0" w:line="240" w:lineRule="auto"/>
              <w:rPr>
                <w:rFonts w:eastAsia="Times New Roman" w:cstheme="minorHAnsi"/>
                <w:lang w:val="en-GB" w:eastAsia="en-GB"/>
              </w:rPr>
            </w:pPr>
          </w:p>
          <w:p w14:paraId="02BED32F" w14:textId="77777777" w:rsidR="00E5468B" w:rsidRPr="00702ABE" w:rsidRDefault="00E5468B" w:rsidP="008C3DBE">
            <w:pPr>
              <w:spacing w:after="0" w:line="240" w:lineRule="auto"/>
              <w:rPr>
                <w:rFonts w:eastAsia="Times New Roman" w:cstheme="minorHAnsi"/>
                <w:b/>
                <w:bCs/>
                <w:lang w:val="en-GB" w:eastAsia="en-GB"/>
              </w:rPr>
            </w:pPr>
          </w:p>
          <w:p w14:paraId="6DB86087" w14:textId="77777777" w:rsidR="00E5468B" w:rsidRPr="00702ABE" w:rsidRDefault="00E5468B" w:rsidP="008C3DBE">
            <w:pPr>
              <w:spacing w:after="0" w:line="240" w:lineRule="auto"/>
              <w:rPr>
                <w:rFonts w:eastAsia="Times New Roman" w:cstheme="minorHAnsi"/>
                <w:lang w:val="en-GB" w:eastAsia="en-GB"/>
              </w:rPr>
            </w:pPr>
          </w:p>
        </w:tc>
      </w:tr>
      <w:tr w:rsidR="00E5468B" w:rsidRPr="00702ABE" w14:paraId="164EE004" w14:textId="77777777" w:rsidTr="00E5468B">
        <w:tc>
          <w:tcPr>
            <w:tcW w:w="1032" w:type="pct"/>
          </w:tcPr>
          <w:p w14:paraId="4913D017"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t>Working Week</w:t>
            </w:r>
          </w:p>
          <w:p w14:paraId="1822D7A0" w14:textId="77777777" w:rsidR="00E5468B" w:rsidRPr="00702ABE" w:rsidRDefault="00E5468B" w:rsidP="008C3DBE">
            <w:pPr>
              <w:spacing w:after="0" w:line="240" w:lineRule="auto"/>
              <w:rPr>
                <w:rFonts w:eastAsia="Times New Roman" w:cstheme="minorHAnsi"/>
                <w:b/>
                <w:bCs/>
                <w:highlight w:val="yellow"/>
                <w:lang w:val="en-GB" w:eastAsia="en-GB"/>
              </w:rPr>
            </w:pPr>
          </w:p>
        </w:tc>
        <w:tc>
          <w:tcPr>
            <w:tcW w:w="3968" w:type="pct"/>
          </w:tcPr>
          <w:p w14:paraId="0BB6E3BA" w14:textId="77777777" w:rsidR="00E5468B" w:rsidRPr="00702ABE" w:rsidRDefault="00E5468B" w:rsidP="008C3DBE">
            <w:pPr>
              <w:spacing w:after="0" w:line="240" w:lineRule="auto"/>
              <w:rPr>
                <w:rFonts w:eastAsia="Times New Roman" w:cstheme="minorHAnsi"/>
                <w:bCs/>
                <w:lang w:val="en-GB" w:eastAsia="en-GB"/>
              </w:rPr>
            </w:pPr>
            <w:r w:rsidRPr="00702ABE">
              <w:rPr>
                <w:rFonts w:eastAsia="Times New Roman" w:cstheme="minorHAnsi"/>
                <w:bCs/>
                <w:lang w:val="en-GB" w:eastAsia="en-GB"/>
              </w:rPr>
              <w:t>The standard working week applying to the post is to be confirmed at Job Offer stage.</w:t>
            </w:r>
          </w:p>
          <w:p w14:paraId="024B1ECE" w14:textId="77777777" w:rsidR="00E5468B" w:rsidRPr="00702ABE" w:rsidRDefault="00E5468B" w:rsidP="008C3DBE">
            <w:pPr>
              <w:spacing w:after="0" w:line="240" w:lineRule="auto"/>
              <w:rPr>
                <w:rFonts w:eastAsia="Times New Roman" w:cstheme="minorHAnsi"/>
                <w:bCs/>
                <w:lang w:val="en-GB" w:eastAsia="en-GB"/>
              </w:rPr>
            </w:pPr>
          </w:p>
          <w:p w14:paraId="16E97C36" w14:textId="77777777" w:rsidR="00E5468B" w:rsidRPr="00702ABE" w:rsidRDefault="00E5468B" w:rsidP="008C3DBE">
            <w:pPr>
              <w:spacing w:after="0" w:line="240" w:lineRule="auto"/>
              <w:rPr>
                <w:rFonts w:eastAsia="Times New Roman" w:cstheme="minorHAnsi"/>
                <w:highlight w:val="yellow"/>
                <w:lang w:val="en-GB" w:eastAsia="en-GB"/>
              </w:rPr>
            </w:pPr>
          </w:p>
        </w:tc>
      </w:tr>
      <w:tr w:rsidR="00E5468B" w:rsidRPr="00702ABE" w14:paraId="0D7473B6" w14:textId="77777777" w:rsidTr="00E5468B">
        <w:tc>
          <w:tcPr>
            <w:tcW w:w="1032" w:type="pct"/>
          </w:tcPr>
          <w:p w14:paraId="6AF4AD00" w14:textId="77777777" w:rsidR="00E5468B" w:rsidRPr="00702ABE" w:rsidRDefault="00E5468B" w:rsidP="008C3DBE">
            <w:pPr>
              <w:spacing w:after="0" w:line="240" w:lineRule="auto"/>
              <w:rPr>
                <w:rFonts w:eastAsia="Times New Roman" w:cstheme="minorHAnsi"/>
                <w:b/>
                <w:bCs/>
                <w:lang w:val="en-GB" w:eastAsia="en-GB"/>
              </w:rPr>
            </w:pPr>
            <w:r w:rsidRPr="00702ABE">
              <w:rPr>
                <w:rFonts w:eastAsia="Times New Roman" w:cstheme="minorHAnsi"/>
                <w:b/>
                <w:bCs/>
                <w:lang w:val="en-GB" w:eastAsia="en-GB"/>
              </w:rPr>
              <w:t>Annual Leave</w:t>
            </w:r>
          </w:p>
        </w:tc>
        <w:tc>
          <w:tcPr>
            <w:tcW w:w="3968" w:type="pct"/>
          </w:tcPr>
          <w:p w14:paraId="479DD801" w14:textId="77777777" w:rsidR="00E5468B" w:rsidRPr="00702ABE" w:rsidRDefault="00E5468B" w:rsidP="008C3DBE">
            <w:pPr>
              <w:spacing w:after="0" w:line="240" w:lineRule="auto"/>
              <w:rPr>
                <w:rFonts w:eastAsia="Times New Roman" w:cstheme="minorHAnsi"/>
                <w:lang w:val="en-GB" w:eastAsia="en-GB"/>
              </w:rPr>
            </w:pPr>
            <w:r w:rsidRPr="00702ABE">
              <w:rPr>
                <w:rFonts w:eastAsia="Times New Roman" w:cstheme="minorHAnsi"/>
                <w:lang w:val="en-GB" w:eastAsia="en-GB"/>
              </w:rPr>
              <w:t>The annual leave associated with the post will be confirmed at contracting stage.</w:t>
            </w:r>
          </w:p>
        </w:tc>
      </w:tr>
      <w:tr w:rsidR="00E5468B" w:rsidRPr="00702ABE" w14:paraId="54556873" w14:textId="77777777" w:rsidTr="00E5468B">
        <w:tc>
          <w:tcPr>
            <w:tcW w:w="1032" w:type="pct"/>
          </w:tcPr>
          <w:p w14:paraId="4787BC52" w14:textId="77777777" w:rsidR="00E5468B" w:rsidRPr="008C3DBE" w:rsidRDefault="00E5468B" w:rsidP="008C3DBE">
            <w:pPr>
              <w:spacing w:after="0" w:line="240" w:lineRule="auto"/>
              <w:rPr>
                <w:rFonts w:eastAsia="Times New Roman" w:cstheme="minorHAnsi"/>
                <w:b/>
                <w:bCs/>
                <w:lang w:val="en-GB" w:eastAsia="en-GB"/>
              </w:rPr>
            </w:pPr>
            <w:r w:rsidRPr="008C3DBE">
              <w:rPr>
                <w:b/>
              </w:rPr>
              <w:t>Probation</w:t>
            </w:r>
          </w:p>
        </w:tc>
        <w:tc>
          <w:tcPr>
            <w:tcW w:w="3968" w:type="pct"/>
          </w:tcPr>
          <w:p w14:paraId="3D508043" w14:textId="77777777" w:rsidR="00E5468B" w:rsidRPr="00702ABE" w:rsidRDefault="00E5468B" w:rsidP="008C3DBE">
            <w:pPr>
              <w:keepNext/>
              <w:tabs>
                <w:tab w:val="left" w:pos="-720"/>
                <w:tab w:val="left" w:pos="0"/>
                <w:tab w:val="left" w:pos="720"/>
              </w:tabs>
              <w:suppressAutoHyphens/>
              <w:spacing w:after="0" w:line="240" w:lineRule="auto"/>
              <w:outlineLvl w:val="6"/>
              <w:rPr>
                <w:rFonts w:eastAsia="Times New Roman" w:cstheme="minorHAnsi"/>
                <w:spacing w:val="-3"/>
                <w:lang w:val="en-GB"/>
              </w:rPr>
            </w:pPr>
            <w:r w:rsidRPr="00DD458C">
              <w:t xml:space="preserve">Every appointment of a person shall be subject to a probationary period of 12 months </w:t>
            </w:r>
          </w:p>
        </w:tc>
      </w:tr>
    </w:tbl>
    <w:p w14:paraId="6B94E302" w14:textId="77777777" w:rsidR="00E5468B" w:rsidRPr="00702ABE" w:rsidRDefault="00E5468B" w:rsidP="00E5468B">
      <w:pPr>
        <w:spacing w:after="0" w:line="240" w:lineRule="auto"/>
        <w:rPr>
          <w:rFonts w:eastAsia="Times New Roman" w:cstheme="minorHAnsi"/>
          <w:lang w:val="en-GB" w:eastAsia="en-GB"/>
        </w:rPr>
      </w:pPr>
    </w:p>
    <w:p w14:paraId="49D5BEC2" w14:textId="6C981D55" w:rsidR="00E5468B" w:rsidRDefault="00E5468B" w:rsidP="00E5468B">
      <w:pPr>
        <w:spacing w:before="6" w:after="6" w:line="360" w:lineRule="auto"/>
        <w:ind w:left="360"/>
        <w:jc w:val="both"/>
        <w:rPr>
          <w:rFonts w:ascii="Calibri" w:eastAsiaTheme="minorEastAsia" w:hAnsi="Calibri" w:cs="Calibri"/>
          <w:sz w:val="14"/>
          <w:szCs w:val="14"/>
          <w:lang w:val="en-GB"/>
        </w:rPr>
      </w:pPr>
      <w:r w:rsidRPr="00B043E2">
        <w:rPr>
          <w:rFonts w:ascii="Calibri" w:eastAsiaTheme="minorEastAsia" w:hAnsi="Calibri" w:cs="Calibri"/>
          <w:sz w:val="18"/>
          <w:szCs w:val="18"/>
          <w:lang w:val="en-GB"/>
        </w:rPr>
        <w:t xml:space="preserve">Solace café is delivered in </w:t>
      </w:r>
      <w:r w:rsidR="00D42687">
        <w:rPr>
          <w:rFonts w:ascii="Calibri" w:eastAsiaTheme="minorEastAsia" w:hAnsi="Calibri" w:cs="Calibri"/>
          <w:sz w:val="18"/>
          <w:szCs w:val="18"/>
          <w:lang w:val="en-GB"/>
        </w:rPr>
        <w:t>Cork City</w:t>
      </w:r>
      <w:r w:rsidRPr="00B043E2">
        <w:rPr>
          <w:rFonts w:ascii="Calibri" w:eastAsiaTheme="minorEastAsia" w:hAnsi="Calibri" w:cs="Calibri"/>
          <w:sz w:val="18"/>
          <w:szCs w:val="18"/>
          <w:lang w:val="en-GB"/>
        </w:rPr>
        <w:t xml:space="preserve"> by </w:t>
      </w:r>
      <w:r w:rsidR="00D42687">
        <w:rPr>
          <w:rFonts w:ascii="Calibri" w:eastAsiaTheme="minorEastAsia" w:hAnsi="Calibri" w:cs="Calibri"/>
          <w:sz w:val="18"/>
          <w:szCs w:val="18"/>
          <w:lang w:val="en-GB"/>
        </w:rPr>
        <w:t>Cork Mental Health Foundation</w:t>
      </w:r>
      <w:r w:rsidRPr="00B043E2">
        <w:rPr>
          <w:rFonts w:ascii="Calibri" w:eastAsiaTheme="minorEastAsia" w:hAnsi="Calibri" w:cs="Calibri"/>
          <w:sz w:val="18"/>
          <w:szCs w:val="18"/>
          <w:lang w:val="en-GB"/>
        </w:rPr>
        <w:t xml:space="preserve"> and funded by the HSE</w:t>
      </w:r>
      <w:r w:rsidR="00D42687">
        <w:rPr>
          <w:rFonts w:ascii="Calibri" w:eastAsiaTheme="minorEastAsia" w:hAnsi="Calibri" w:cs="Calibri"/>
          <w:noProof/>
          <w:sz w:val="18"/>
          <w:szCs w:val="18"/>
          <w:lang w:val="en-GB"/>
        </w:rPr>
        <w:drawing>
          <wp:inline distT="0" distB="0" distL="0" distR="0" wp14:anchorId="640B98F0" wp14:editId="21970510">
            <wp:extent cx="1590675" cy="39275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5409" cy="398866"/>
                    </a:xfrm>
                    <a:prstGeom prst="rect">
                      <a:avLst/>
                    </a:prstGeom>
                    <a:noFill/>
                    <a:ln>
                      <a:noFill/>
                    </a:ln>
                  </pic:spPr>
                </pic:pic>
              </a:graphicData>
            </a:graphic>
          </wp:inline>
        </w:drawing>
      </w:r>
      <w:r w:rsidRPr="00B043E2">
        <w:rPr>
          <w:rFonts w:ascii="Calibri" w:eastAsiaTheme="minorEastAsia" w:hAnsi="Calibri" w:cs="Calibri"/>
          <w:sz w:val="18"/>
          <w:szCs w:val="18"/>
          <w:lang w:val="en-GB"/>
        </w:rPr>
        <w:t xml:space="preserve"> </w:t>
      </w:r>
      <w:r>
        <w:rPr>
          <w:rFonts w:ascii="Calibri" w:eastAsiaTheme="minorEastAsia" w:hAnsi="Calibri" w:cs="Calibri"/>
          <w:sz w:val="14"/>
          <w:szCs w:val="14"/>
          <w:lang w:val="en-GB"/>
        </w:rPr>
        <w:t xml:space="preserve"> </w:t>
      </w:r>
      <w:r w:rsidR="00D42687">
        <w:rPr>
          <w:rFonts w:ascii="Calibri" w:eastAsiaTheme="minorEastAsia" w:hAnsi="Calibri" w:cs="Calibri"/>
          <w:sz w:val="14"/>
          <w:szCs w:val="14"/>
          <w:lang w:val="en-GB"/>
        </w:rPr>
        <w:tab/>
      </w:r>
      <w:r w:rsidR="00D42687">
        <w:rPr>
          <w:rFonts w:ascii="Calibri" w:eastAsiaTheme="minorEastAsia" w:hAnsi="Calibri" w:cs="Calibri"/>
          <w:sz w:val="14"/>
          <w:szCs w:val="14"/>
          <w:lang w:val="en-GB"/>
        </w:rPr>
        <w:tab/>
      </w:r>
      <w:r w:rsidR="00D42687">
        <w:rPr>
          <w:rFonts w:ascii="Calibri" w:eastAsiaTheme="minorEastAsia" w:hAnsi="Calibri" w:cs="Calibri"/>
          <w:sz w:val="14"/>
          <w:szCs w:val="14"/>
          <w:lang w:val="en-GB"/>
        </w:rPr>
        <w:tab/>
      </w:r>
      <w:r w:rsidR="00D42687">
        <w:rPr>
          <w:rFonts w:ascii="Calibri" w:eastAsiaTheme="minorEastAsia" w:hAnsi="Calibri" w:cs="Calibri"/>
          <w:sz w:val="14"/>
          <w:szCs w:val="14"/>
          <w:lang w:val="en-GB"/>
        </w:rPr>
        <w:tab/>
      </w:r>
      <w:r w:rsidR="00D42687">
        <w:rPr>
          <w:rFonts w:ascii="Calibri" w:eastAsiaTheme="minorEastAsia" w:hAnsi="Calibri" w:cs="Calibri"/>
          <w:sz w:val="14"/>
          <w:szCs w:val="14"/>
          <w:lang w:val="en-GB"/>
        </w:rPr>
        <w:tab/>
      </w:r>
      <w:r w:rsidR="00D42687">
        <w:rPr>
          <w:rFonts w:ascii="Calibri" w:eastAsiaTheme="minorEastAsia" w:hAnsi="Calibri" w:cs="Calibri"/>
          <w:noProof/>
          <w:sz w:val="14"/>
          <w:szCs w:val="14"/>
          <w:lang w:eastAsia="en-IE"/>
        </w:rPr>
        <w:tab/>
      </w:r>
      <w:r>
        <w:rPr>
          <w:rFonts w:ascii="Calibri" w:eastAsiaTheme="minorEastAsia" w:hAnsi="Calibri" w:cs="Calibri"/>
          <w:sz w:val="14"/>
          <w:szCs w:val="14"/>
          <w:lang w:val="en-GB"/>
        </w:rPr>
        <w:t xml:space="preserve"> </w:t>
      </w:r>
      <w:r w:rsidRPr="00B043E2">
        <w:rPr>
          <w:rFonts w:ascii="Calibri" w:eastAsiaTheme="minorEastAsia" w:hAnsi="Calibri" w:cs="Calibri"/>
          <w:noProof/>
          <w:sz w:val="14"/>
          <w:szCs w:val="14"/>
          <w:lang w:eastAsia="en-IE"/>
        </w:rPr>
        <w:drawing>
          <wp:inline distT="0" distB="0" distL="0" distR="0" wp14:anchorId="67BF45B7" wp14:editId="2FE2766B">
            <wp:extent cx="399415" cy="318135"/>
            <wp:effectExtent l="0" t="0" r="63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415" cy="318135"/>
                    </a:xfrm>
                    <a:prstGeom prst="rect">
                      <a:avLst/>
                    </a:prstGeom>
                    <a:noFill/>
                    <a:ln>
                      <a:noFill/>
                    </a:ln>
                  </pic:spPr>
                </pic:pic>
              </a:graphicData>
            </a:graphic>
          </wp:inline>
        </w:drawing>
      </w:r>
    </w:p>
    <w:p w14:paraId="2803FC35" w14:textId="77777777" w:rsidR="00E5468B" w:rsidRDefault="00E5468B"/>
    <w:sectPr w:rsidR="00E54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348"/>
    <w:multiLevelType w:val="hybridMultilevel"/>
    <w:tmpl w:val="2A02DC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BC93D07"/>
    <w:multiLevelType w:val="hybridMultilevel"/>
    <w:tmpl w:val="CC2C47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9B2FE3"/>
    <w:multiLevelType w:val="hybridMultilevel"/>
    <w:tmpl w:val="1842E4AA"/>
    <w:lvl w:ilvl="0" w:tplc="18090001">
      <w:start w:val="1"/>
      <w:numFmt w:val="bullet"/>
      <w:lvlText w:val=""/>
      <w:lvlJc w:val="left"/>
      <w:pPr>
        <w:ind w:left="720" w:hanging="360"/>
      </w:pPr>
      <w:rPr>
        <w:rFonts w:ascii="Symbol" w:hAnsi="Symbol" w:hint="default"/>
      </w:rPr>
    </w:lvl>
    <w:lvl w:ilvl="1" w:tplc="ED9640EE">
      <w:numFmt w:val="bullet"/>
      <w:lvlText w:val="•"/>
      <w:lvlJc w:val="left"/>
      <w:pPr>
        <w:ind w:left="1845" w:hanging="765"/>
      </w:pPr>
      <w:rPr>
        <w:rFonts w:ascii="Calibri" w:eastAsia="Calibr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C602CF"/>
    <w:multiLevelType w:val="hybridMultilevel"/>
    <w:tmpl w:val="EF206686"/>
    <w:lvl w:ilvl="0" w:tplc="18090001">
      <w:start w:val="1"/>
      <w:numFmt w:val="bullet"/>
      <w:lvlText w:val=""/>
      <w:lvlJc w:val="left"/>
      <w:pPr>
        <w:ind w:left="360" w:hanging="360"/>
      </w:pPr>
      <w:rPr>
        <w:rFonts w:ascii="Symbol" w:hAnsi="Symbol" w:hint="default"/>
      </w:rPr>
    </w:lvl>
    <w:lvl w:ilvl="1" w:tplc="024424F4">
      <w:start w:val="1"/>
      <w:numFmt w:val="bullet"/>
      <w:lvlText w:val="o"/>
      <w:lvlJc w:val="left"/>
      <w:pPr>
        <w:ind w:left="1080" w:hanging="360"/>
      </w:pPr>
      <w:rPr>
        <w:rFonts w:ascii="Courier New" w:hAnsi="Courier New" w:hint="default"/>
      </w:rPr>
    </w:lvl>
    <w:lvl w:ilvl="2" w:tplc="21806C8A">
      <w:start w:val="1"/>
      <w:numFmt w:val="bullet"/>
      <w:lvlText w:val=""/>
      <w:lvlJc w:val="left"/>
      <w:pPr>
        <w:ind w:left="1800" w:hanging="360"/>
      </w:pPr>
      <w:rPr>
        <w:rFonts w:ascii="Wingdings" w:hAnsi="Wingdings" w:hint="default"/>
      </w:rPr>
    </w:lvl>
    <w:lvl w:ilvl="3" w:tplc="5F4E8EE0">
      <w:start w:val="1"/>
      <w:numFmt w:val="bullet"/>
      <w:lvlText w:val=""/>
      <w:lvlJc w:val="left"/>
      <w:pPr>
        <w:ind w:left="2520" w:hanging="360"/>
      </w:pPr>
      <w:rPr>
        <w:rFonts w:ascii="Symbol" w:hAnsi="Symbol" w:hint="default"/>
      </w:rPr>
    </w:lvl>
    <w:lvl w:ilvl="4" w:tplc="C6CE816C">
      <w:start w:val="1"/>
      <w:numFmt w:val="bullet"/>
      <w:lvlText w:val="o"/>
      <w:lvlJc w:val="left"/>
      <w:pPr>
        <w:ind w:left="3240" w:hanging="360"/>
      </w:pPr>
      <w:rPr>
        <w:rFonts w:ascii="Courier New" w:hAnsi="Courier New" w:hint="default"/>
      </w:rPr>
    </w:lvl>
    <w:lvl w:ilvl="5" w:tplc="ADA0793C">
      <w:start w:val="1"/>
      <w:numFmt w:val="bullet"/>
      <w:lvlText w:val=""/>
      <w:lvlJc w:val="left"/>
      <w:pPr>
        <w:ind w:left="3960" w:hanging="360"/>
      </w:pPr>
      <w:rPr>
        <w:rFonts w:ascii="Wingdings" w:hAnsi="Wingdings" w:hint="default"/>
      </w:rPr>
    </w:lvl>
    <w:lvl w:ilvl="6" w:tplc="88C09C5E">
      <w:start w:val="1"/>
      <w:numFmt w:val="bullet"/>
      <w:lvlText w:val=""/>
      <w:lvlJc w:val="left"/>
      <w:pPr>
        <w:ind w:left="4680" w:hanging="360"/>
      </w:pPr>
      <w:rPr>
        <w:rFonts w:ascii="Symbol" w:hAnsi="Symbol" w:hint="default"/>
      </w:rPr>
    </w:lvl>
    <w:lvl w:ilvl="7" w:tplc="4D04ED70">
      <w:start w:val="1"/>
      <w:numFmt w:val="bullet"/>
      <w:lvlText w:val="o"/>
      <w:lvlJc w:val="left"/>
      <w:pPr>
        <w:ind w:left="5400" w:hanging="360"/>
      </w:pPr>
      <w:rPr>
        <w:rFonts w:ascii="Courier New" w:hAnsi="Courier New" w:hint="default"/>
      </w:rPr>
    </w:lvl>
    <w:lvl w:ilvl="8" w:tplc="89A0422E">
      <w:start w:val="1"/>
      <w:numFmt w:val="bullet"/>
      <w:lvlText w:val=""/>
      <w:lvlJc w:val="left"/>
      <w:pPr>
        <w:ind w:left="6120" w:hanging="360"/>
      </w:pPr>
      <w:rPr>
        <w:rFonts w:ascii="Wingdings" w:hAnsi="Wingdings" w:hint="default"/>
      </w:rPr>
    </w:lvl>
  </w:abstractNum>
  <w:abstractNum w:abstractNumId="4" w15:restartNumberingAfterBreak="0">
    <w:nsid w:val="3910631D"/>
    <w:multiLevelType w:val="hybridMultilevel"/>
    <w:tmpl w:val="11F688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45E06708"/>
    <w:multiLevelType w:val="hybridMultilevel"/>
    <w:tmpl w:val="F4BEE08E"/>
    <w:lvl w:ilvl="0" w:tplc="18090001">
      <w:start w:val="1"/>
      <w:numFmt w:val="bullet"/>
      <w:lvlText w:val=""/>
      <w:lvlJc w:val="left"/>
      <w:pPr>
        <w:ind w:left="360" w:hanging="360"/>
      </w:pPr>
      <w:rPr>
        <w:rFonts w:ascii="Symbol" w:hAnsi="Symbol" w:hint="default"/>
      </w:rPr>
    </w:lvl>
    <w:lvl w:ilvl="1" w:tplc="024424F4">
      <w:start w:val="1"/>
      <w:numFmt w:val="bullet"/>
      <w:lvlText w:val="o"/>
      <w:lvlJc w:val="left"/>
      <w:pPr>
        <w:ind w:left="1080" w:hanging="360"/>
      </w:pPr>
      <w:rPr>
        <w:rFonts w:ascii="Courier New" w:hAnsi="Courier New" w:hint="default"/>
      </w:rPr>
    </w:lvl>
    <w:lvl w:ilvl="2" w:tplc="21806C8A">
      <w:start w:val="1"/>
      <w:numFmt w:val="bullet"/>
      <w:lvlText w:val=""/>
      <w:lvlJc w:val="left"/>
      <w:pPr>
        <w:ind w:left="1800" w:hanging="360"/>
      </w:pPr>
      <w:rPr>
        <w:rFonts w:ascii="Wingdings" w:hAnsi="Wingdings" w:hint="default"/>
      </w:rPr>
    </w:lvl>
    <w:lvl w:ilvl="3" w:tplc="5F4E8EE0">
      <w:start w:val="1"/>
      <w:numFmt w:val="bullet"/>
      <w:lvlText w:val=""/>
      <w:lvlJc w:val="left"/>
      <w:pPr>
        <w:ind w:left="2520" w:hanging="360"/>
      </w:pPr>
      <w:rPr>
        <w:rFonts w:ascii="Symbol" w:hAnsi="Symbol" w:hint="default"/>
      </w:rPr>
    </w:lvl>
    <w:lvl w:ilvl="4" w:tplc="C6CE816C">
      <w:start w:val="1"/>
      <w:numFmt w:val="bullet"/>
      <w:lvlText w:val="o"/>
      <w:lvlJc w:val="left"/>
      <w:pPr>
        <w:ind w:left="3240" w:hanging="360"/>
      </w:pPr>
      <w:rPr>
        <w:rFonts w:ascii="Courier New" w:hAnsi="Courier New" w:hint="default"/>
      </w:rPr>
    </w:lvl>
    <w:lvl w:ilvl="5" w:tplc="ADA0793C">
      <w:start w:val="1"/>
      <w:numFmt w:val="bullet"/>
      <w:lvlText w:val=""/>
      <w:lvlJc w:val="left"/>
      <w:pPr>
        <w:ind w:left="3960" w:hanging="360"/>
      </w:pPr>
      <w:rPr>
        <w:rFonts w:ascii="Wingdings" w:hAnsi="Wingdings" w:hint="default"/>
      </w:rPr>
    </w:lvl>
    <w:lvl w:ilvl="6" w:tplc="88C09C5E">
      <w:start w:val="1"/>
      <w:numFmt w:val="bullet"/>
      <w:lvlText w:val=""/>
      <w:lvlJc w:val="left"/>
      <w:pPr>
        <w:ind w:left="4680" w:hanging="360"/>
      </w:pPr>
      <w:rPr>
        <w:rFonts w:ascii="Symbol" w:hAnsi="Symbol" w:hint="default"/>
      </w:rPr>
    </w:lvl>
    <w:lvl w:ilvl="7" w:tplc="4D04ED70">
      <w:start w:val="1"/>
      <w:numFmt w:val="bullet"/>
      <w:lvlText w:val="o"/>
      <w:lvlJc w:val="left"/>
      <w:pPr>
        <w:ind w:left="5400" w:hanging="360"/>
      </w:pPr>
      <w:rPr>
        <w:rFonts w:ascii="Courier New" w:hAnsi="Courier New" w:hint="default"/>
      </w:rPr>
    </w:lvl>
    <w:lvl w:ilvl="8" w:tplc="89A0422E">
      <w:start w:val="1"/>
      <w:numFmt w:val="bullet"/>
      <w:lvlText w:val=""/>
      <w:lvlJc w:val="left"/>
      <w:pPr>
        <w:ind w:left="6120" w:hanging="360"/>
      </w:pPr>
      <w:rPr>
        <w:rFonts w:ascii="Wingdings" w:hAnsi="Wingdings" w:hint="default"/>
      </w:rPr>
    </w:lvl>
  </w:abstractNum>
  <w:abstractNum w:abstractNumId="6" w15:restartNumberingAfterBreak="0">
    <w:nsid w:val="62D83250"/>
    <w:multiLevelType w:val="hybridMultilevel"/>
    <w:tmpl w:val="ADF2AB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74D30512"/>
    <w:multiLevelType w:val="hybridMultilevel"/>
    <w:tmpl w:val="5C548206"/>
    <w:lvl w:ilvl="0" w:tplc="18090001">
      <w:start w:val="1"/>
      <w:numFmt w:val="bullet"/>
      <w:lvlText w:val=""/>
      <w:lvlJc w:val="left"/>
      <w:pPr>
        <w:ind w:left="360" w:hanging="360"/>
      </w:pPr>
      <w:rPr>
        <w:rFonts w:ascii="Symbol" w:hAnsi="Symbol" w:hint="default"/>
      </w:rPr>
    </w:lvl>
    <w:lvl w:ilvl="1" w:tplc="024424F4">
      <w:start w:val="1"/>
      <w:numFmt w:val="bullet"/>
      <w:lvlText w:val="o"/>
      <w:lvlJc w:val="left"/>
      <w:pPr>
        <w:ind w:left="1080" w:hanging="360"/>
      </w:pPr>
      <w:rPr>
        <w:rFonts w:ascii="Courier New" w:hAnsi="Courier New" w:hint="default"/>
      </w:rPr>
    </w:lvl>
    <w:lvl w:ilvl="2" w:tplc="21806C8A">
      <w:start w:val="1"/>
      <w:numFmt w:val="bullet"/>
      <w:lvlText w:val=""/>
      <w:lvlJc w:val="left"/>
      <w:pPr>
        <w:ind w:left="1800" w:hanging="360"/>
      </w:pPr>
      <w:rPr>
        <w:rFonts w:ascii="Wingdings" w:hAnsi="Wingdings" w:hint="default"/>
      </w:rPr>
    </w:lvl>
    <w:lvl w:ilvl="3" w:tplc="5F4E8EE0">
      <w:start w:val="1"/>
      <w:numFmt w:val="bullet"/>
      <w:lvlText w:val=""/>
      <w:lvlJc w:val="left"/>
      <w:pPr>
        <w:ind w:left="2520" w:hanging="360"/>
      </w:pPr>
      <w:rPr>
        <w:rFonts w:ascii="Symbol" w:hAnsi="Symbol" w:hint="default"/>
      </w:rPr>
    </w:lvl>
    <w:lvl w:ilvl="4" w:tplc="C6CE816C">
      <w:start w:val="1"/>
      <w:numFmt w:val="bullet"/>
      <w:lvlText w:val="o"/>
      <w:lvlJc w:val="left"/>
      <w:pPr>
        <w:ind w:left="3240" w:hanging="360"/>
      </w:pPr>
      <w:rPr>
        <w:rFonts w:ascii="Courier New" w:hAnsi="Courier New" w:hint="default"/>
      </w:rPr>
    </w:lvl>
    <w:lvl w:ilvl="5" w:tplc="ADA0793C">
      <w:start w:val="1"/>
      <w:numFmt w:val="bullet"/>
      <w:lvlText w:val=""/>
      <w:lvlJc w:val="left"/>
      <w:pPr>
        <w:ind w:left="3960" w:hanging="360"/>
      </w:pPr>
      <w:rPr>
        <w:rFonts w:ascii="Wingdings" w:hAnsi="Wingdings" w:hint="default"/>
      </w:rPr>
    </w:lvl>
    <w:lvl w:ilvl="6" w:tplc="88C09C5E">
      <w:start w:val="1"/>
      <w:numFmt w:val="bullet"/>
      <w:lvlText w:val=""/>
      <w:lvlJc w:val="left"/>
      <w:pPr>
        <w:ind w:left="4680" w:hanging="360"/>
      </w:pPr>
      <w:rPr>
        <w:rFonts w:ascii="Symbol" w:hAnsi="Symbol" w:hint="default"/>
      </w:rPr>
    </w:lvl>
    <w:lvl w:ilvl="7" w:tplc="4D04ED70">
      <w:start w:val="1"/>
      <w:numFmt w:val="bullet"/>
      <w:lvlText w:val="o"/>
      <w:lvlJc w:val="left"/>
      <w:pPr>
        <w:ind w:left="5400" w:hanging="360"/>
      </w:pPr>
      <w:rPr>
        <w:rFonts w:ascii="Courier New" w:hAnsi="Courier New" w:hint="default"/>
      </w:rPr>
    </w:lvl>
    <w:lvl w:ilvl="8" w:tplc="89A0422E">
      <w:start w:val="1"/>
      <w:numFmt w:val="bullet"/>
      <w:lvlText w:val=""/>
      <w:lvlJc w:val="left"/>
      <w:pPr>
        <w:ind w:left="6120" w:hanging="360"/>
      </w:pPr>
      <w:rPr>
        <w:rFonts w:ascii="Wingdings" w:hAnsi="Wingdings" w:hint="default"/>
      </w:rPr>
    </w:lvl>
  </w:abstractNum>
  <w:abstractNum w:abstractNumId="8" w15:restartNumberingAfterBreak="0">
    <w:nsid w:val="77857B32"/>
    <w:multiLevelType w:val="hybridMultilevel"/>
    <w:tmpl w:val="032AB2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7F4D104B"/>
    <w:multiLevelType w:val="hybridMultilevel"/>
    <w:tmpl w:val="6FA817F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107047264">
    <w:abstractNumId w:val="2"/>
  </w:num>
  <w:num w:numId="2" w16cid:durableId="1868905813">
    <w:abstractNumId w:val="9"/>
  </w:num>
  <w:num w:numId="3" w16cid:durableId="780950707">
    <w:abstractNumId w:val="4"/>
  </w:num>
  <w:num w:numId="4" w16cid:durableId="1377504975">
    <w:abstractNumId w:val="5"/>
  </w:num>
  <w:num w:numId="5" w16cid:durableId="300619114">
    <w:abstractNumId w:val="8"/>
  </w:num>
  <w:num w:numId="6" w16cid:durableId="1690140388">
    <w:abstractNumId w:val="3"/>
  </w:num>
  <w:num w:numId="7" w16cid:durableId="483469116">
    <w:abstractNumId w:val="7"/>
  </w:num>
  <w:num w:numId="8" w16cid:durableId="2105489674">
    <w:abstractNumId w:val="1"/>
  </w:num>
  <w:num w:numId="9" w16cid:durableId="1020812001">
    <w:abstractNumId w:val="10"/>
  </w:num>
  <w:num w:numId="10" w16cid:durableId="1097485293">
    <w:abstractNumId w:val="6"/>
  </w:num>
  <w:num w:numId="11" w16cid:durableId="1055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68B"/>
    <w:rsid w:val="00212B8C"/>
    <w:rsid w:val="00536F27"/>
    <w:rsid w:val="00B43478"/>
    <w:rsid w:val="00D42687"/>
    <w:rsid w:val="00E546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4EE3"/>
  <w15:chartTrackingRefBased/>
  <w15:docId w15:val="{47E5D184-AA64-4CF2-B4AF-E39444BC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E5468B"/>
    <w:pPr>
      <w:widowControl w:val="0"/>
      <w:spacing w:after="0" w:line="240" w:lineRule="auto"/>
    </w:pPr>
    <w:rPr>
      <w:rFonts w:ascii="Calibri" w:eastAsia="Times New Roman" w:hAnsi="Calibri" w:cs="Times New Roman"/>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E5468B"/>
    <w:rPr>
      <w:rFonts w:ascii="Calibri" w:eastAsia="Times New Roman" w:hAnsi="Calibri" w:cs="Times New Roman"/>
      <w:lang w:val="en-US"/>
    </w:rPr>
  </w:style>
  <w:style w:type="character" w:styleId="Hyperlink">
    <w:name w:val="Hyperlink"/>
    <w:basedOn w:val="DefaultParagraphFont"/>
    <w:uiPriority w:val="99"/>
    <w:unhideWhenUsed/>
    <w:rsid w:val="00D42687"/>
    <w:rPr>
      <w:color w:val="0563C1" w:themeColor="hyperlink"/>
      <w:u w:val="single"/>
    </w:rPr>
  </w:style>
  <w:style w:type="character" w:styleId="UnresolvedMention">
    <w:name w:val="Unresolved Mention"/>
    <w:basedOn w:val="DefaultParagraphFont"/>
    <w:uiPriority w:val="99"/>
    <w:semiHidden/>
    <w:unhideWhenUsed/>
    <w:rsid w:val="00D42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ndan@corkmentalhealth.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Hardiman</dc:creator>
  <cp:keywords/>
  <dc:description/>
  <cp:lastModifiedBy>Brendan McCarthy</cp:lastModifiedBy>
  <cp:revision>5</cp:revision>
  <dcterms:created xsi:type="dcterms:W3CDTF">2023-03-01T11:05:00Z</dcterms:created>
  <dcterms:modified xsi:type="dcterms:W3CDTF">2023-03-03T09:45:00Z</dcterms:modified>
</cp:coreProperties>
</file>