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7202"/>
      </w:tblGrid>
      <w:tr w:rsidR="00AF0A7C" w14:paraId="27C6F404" w14:textId="77777777">
        <w:trPr>
          <w:trHeight w:val="1408"/>
        </w:trPr>
        <w:tc>
          <w:tcPr>
            <w:tcW w:w="9651" w:type="dxa"/>
            <w:gridSpan w:val="2"/>
          </w:tcPr>
          <w:p w14:paraId="016C034B" w14:textId="0C6A54C7" w:rsidR="00AF0A7C" w:rsidRDefault="00F5018E" w:rsidP="00AF6CBA">
            <w:pPr>
              <w:pStyle w:val="TableParagraph"/>
              <w:spacing w:line="360" w:lineRule="auto"/>
              <w:ind w:left="0"/>
              <w:jc w:val="center"/>
              <w:rPr>
                <w:rFonts w:ascii="Times New Roman"/>
              </w:rPr>
            </w:pPr>
            <w:r w:rsidRPr="00F5018E">
              <w:rPr>
                <w:rFonts w:ascii="Times New Roman"/>
                <w:noProof/>
                <w:lang w:val="en-IE" w:eastAsia="en-IE"/>
              </w:rPr>
              <w:drawing>
                <wp:inline distT="0" distB="0" distL="0" distR="0" wp14:anchorId="66430C2A" wp14:editId="3536981A">
                  <wp:extent cx="1562318" cy="12955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A7C" w14:paraId="6C3B51F7" w14:textId="77777777">
        <w:trPr>
          <w:trHeight w:val="650"/>
        </w:trPr>
        <w:tc>
          <w:tcPr>
            <w:tcW w:w="2449" w:type="dxa"/>
          </w:tcPr>
          <w:p w14:paraId="168C17E5" w14:textId="77777777" w:rsidR="00AF0A7C" w:rsidRDefault="00AF0A7C" w:rsidP="00AF6CBA">
            <w:pPr>
              <w:pStyle w:val="TableParagraph"/>
              <w:spacing w:before="2" w:line="360" w:lineRule="auto"/>
              <w:ind w:left="0"/>
              <w:rPr>
                <w:rFonts w:ascii="Times New Roman"/>
                <w:sz w:val="27"/>
              </w:rPr>
            </w:pPr>
          </w:p>
          <w:p w14:paraId="177D7463" w14:textId="77777777" w:rsidR="00AF0A7C" w:rsidRDefault="00397761" w:rsidP="00AF6CBA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Position:</w:t>
            </w:r>
          </w:p>
        </w:tc>
        <w:tc>
          <w:tcPr>
            <w:tcW w:w="7202" w:type="dxa"/>
          </w:tcPr>
          <w:p w14:paraId="42E6C109" w14:textId="77777777" w:rsidR="00AF0A7C" w:rsidRDefault="00AF0A7C" w:rsidP="00AF6CBA">
            <w:pPr>
              <w:pStyle w:val="TableParagraph"/>
              <w:spacing w:before="2" w:line="360" w:lineRule="auto"/>
              <w:ind w:left="0"/>
              <w:rPr>
                <w:rFonts w:ascii="Times New Roman"/>
                <w:sz w:val="27"/>
              </w:rPr>
            </w:pPr>
          </w:p>
          <w:p w14:paraId="298847E8" w14:textId="027F0D63" w:rsidR="00AF0A7C" w:rsidRDefault="00397761" w:rsidP="00AF6CBA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CEO</w:t>
            </w:r>
          </w:p>
        </w:tc>
      </w:tr>
      <w:tr w:rsidR="00AF0A7C" w14:paraId="1B392914" w14:textId="77777777">
        <w:trPr>
          <w:trHeight w:val="861"/>
        </w:trPr>
        <w:tc>
          <w:tcPr>
            <w:tcW w:w="9651" w:type="dxa"/>
            <w:gridSpan w:val="2"/>
          </w:tcPr>
          <w:p w14:paraId="3AC463E5" w14:textId="77777777" w:rsidR="00AF0A7C" w:rsidRDefault="00397761" w:rsidP="00AF6CBA">
            <w:pPr>
              <w:pStyle w:val="TableParagraph"/>
              <w:spacing w:before="267" w:line="360" w:lineRule="auto"/>
              <w:ind w:left="3669" w:right="3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DESCRIPTION</w:t>
            </w:r>
          </w:p>
        </w:tc>
      </w:tr>
      <w:tr w:rsidR="00AF0A7C" w:rsidRPr="00F5018E" w14:paraId="4ABC43DC" w14:textId="77777777">
        <w:trPr>
          <w:trHeight w:val="510"/>
        </w:trPr>
        <w:tc>
          <w:tcPr>
            <w:tcW w:w="2449" w:type="dxa"/>
          </w:tcPr>
          <w:p w14:paraId="7AE9926B" w14:textId="77777777" w:rsidR="00AF0A7C" w:rsidRPr="00F5018E" w:rsidRDefault="00AF0A7C" w:rsidP="00AF6CBA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A30EE0" w14:textId="77777777" w:rsidR="00AF0A7C" w:rsidRPr="00F5018E" w:rsidRDefault="00397761" w:rsidP="00AF6CBA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z w:val="24"/>
                <w:szCs w:val="24"/>
              </w:rPr>
              <w:t>Reporting</w:t>
            </w:r>
            <w:r w:rsidRPr="00F5018E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to:</w:t>
            </w:r>
          </w:p>
        </w:tc>
        <w:tc>
          <w:tcPr>
            <w:tcW w:w="7202" w:type="dxa"/>
          </w:tcPr>
          <w:p w14:paraId="237E98E5" w14:textId="7A470963" w:rsidR="00AF0A7C" w:rsidRPr="00F5018E" w:rsidRDefault="00F5018E" w:rsidP="00AF6CBA">
            <w:pPr>
              <w:pStyle w:val="TableParagraph"/>
              <w:spacing w:line="276" w:lineRule="auto"/>
              <w:ind w:left="3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Youth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Ireland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Tipperary</w:t>
            </w:r>
          </w:p>
        </w:tc>
      </w:tr>
      <w:tr w:rsidR="00AF0A7C" w:rsidRPr="00F5018E" w14:paraId="273ABE6F" w14:textId="77777777">
        <w:trPr>
          <w:trHeight w:val="2553"/>
        </w:trPr>
        <w:tc>
          <w:tcPr>
            <w:tcW w:w="2449" w:type="dxa"/>
          </w:tcPr>
          <w:p w14:paraId="33843161" w14:textId="77777777" w:rsidR="00AF0A7C" w:rsidRPr="00F5018E" w:rsidRDefault="00AF0A7C" w:rsidP="00AF6CBA">
            <w:pPr>
              <w:pStyle w:val="TableParagraph"/>
              <w:spacing w:before="1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6723A3" w14:textId="77777777" w:rsidR="00AF0A7C" w:rsidRPr="00F5018E" w:rsidRDefault="00397761" w:rsidP="00AF6CBA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Function:</w:t>
            </w:r>
          </w:p>
        </w:tc>
        <w:tc>
          <w:tcPr>
            <w:tcW w:w="7202" w:type="dxa"/>
          </w:tcPr>
          <w:p w14:paraId="1CCF1668" w14:textId="77777777" w:rsidR="00AF0A7C" w:rsidRPr="00F5018E" w:rsidRDefault="00397761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right="859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Under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direction</w:t>
            </w:r>
            <w:r w:rsidRPr="00F5018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board,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manage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resources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available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optimise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youth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work,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education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training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services for young people in the region.</w:t>
            </w:r>
          </w:p>
          <w:p w14:paraId="4F9B66BA" w14:textId="77777777" w:rsidR="00AF0A7C" w:rsidRPr="00F5018E" w:rsidRDefault="00397761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Pr="00F5018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  <w:r w:rsidRPr="00F5018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operations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business;</w:t>
            </w:r>
          </w:p>
          <w:p w14:paraId="17C0CA56" w14:textId="6D5DD404" w:rsidR="00AF0A7C" w:rsidRPr="00F5018E" w:rsidRDefault="00397761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Lead,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manage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motivate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organization’s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staff</w:t>
            </w:r>
          </w:p>
          <w:p w14:paraId="5A1EF3C5" w14:textId="77777777" w:rsidR="00AF0A7C" w:rsidRPr="00F5018E" w:rsidRDefault="00397761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Inform</w:t>
            </w:r>
            <w:r w:rsidRPr="00F5018E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activities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organisation</w:t>
            </w:r>
          </w:p>
          <w:p w14:paraId="707AC50C" w14:textId="77777777" w:rsidR="00AF0A7C" w:rsidRPr="00F5018E" w:rsidRDefault="00397761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Implement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decisions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made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by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board</w:t>
            </w:r>
          </w:p>
          <w:p w14:paraId="30E6608F" w14:textId="4013B4C9" w:rsidR="00AF0A7C" w:rsidRPr="00F5018E" w:rsidRDefault="00397761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Maintain</w:t>
            </w:r>
            <w:r w:rsidRPr="00F5018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organization’s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commitment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high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quality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services;</w:t>
            </w:r>
          </w:p>
          <w:p w14:paraId="111329E4" w14:textId="7F63F335" w:rsidR="00AF0A7C" w:rsidRPr="00F5018E" w:rsidRDefault="00397761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Maintain</w:t>
            </w:r>
            <w:r w:rsidRPr="00F5018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organization’s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sound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financial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position.</w:t>
            </w:r>
          </w:p>
        </w:tc>
      </w:tr>
      <w:tr w:rsidR="00F5018E" w:rsidRPr="00F5018E" w14:paraId="17CF1858" w14:textId="77777777">
        <w:trPr>
          <w:trHeight w:val="2553"/>
        </w:trPr>
        <w:tc>
          <w:tcPr>
            <w:tcW w:w="2449" w:type="dxa"/>
          </w:tcPr>
          <w:p w14:paraId="07596ADA" w14:textId="3D5FB19A" w:rsidR="00F5018E" w:rsidRPr="00F5018E" w:rsidRDefault="00F5018E" w:rsidP="00AF6CBA">
            <w:pPr>
              <w:pStyle w:val="TableParagraph"/>
              <w:spacing w:before="1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Key areas of </w:t>
            </w:r>
            <w:r w:rsidRPr="00F5018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accountability:</w:t>
            </w:r>
          </w:p>
        </w:tc>
        <w:tc>
          <w:tcPr>
            <w:tcW w:w="7202" w:type="dxa"/>
          </w:tcPr>
          <w:p w14:paraId="3166C553" w14:textId="77777777" w:rsidR="00F5018E" w:rsidRPr="00F5018E" w:rsidRDefault="00F5018E" w:rsidP="00AF6CBA">
            <w:pPr>
              <w:pStyle w:val="TableParagraph"/>
              <w:spacing w:line="276" w:lineRule="auto"/>
              <w:ind w:left="4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Governance</w:t>
            </w:r>
            <w:r w:rsidRPr="00F5018E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Management</w:t>
            </w:r>
          </w:p>
          <w:p w14:paraId="4EACD2E6" w14:textId="28022D77" w:rsidR="00F5018E" w:rsidRPr="00F5018E" w:rsidRDefault="00F5018E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 w:line="276" w:lineRule="auto"/>
              <w:ind w:right="462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Inform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z w:val="24"/>
                <w:szCs w:val="24"/>
              </w:rPr>
              <w:t>organization’s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mission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statement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safeguarded.</w:t>
            </w:r>
          </w:p>
          <w:p w14:paraId="5723A1E9" w14:textId="77777777" w:rsidR="00F5018E" w:rsidRPr="00F5018E" w:rsidRDefault="00F5018E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right="377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compliance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statutory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 regulatory requirements.</w:t>
            </w:r>
          </w:p>
          <w:p w14:paraId="50D4587D" w14:textId="77777777" w:rsidR="00F5018E" w:rsidRDefault="00F5018E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righ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Interpret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implement</w:t>
            </w:r>
            <w:r w:rsidRPr="00F5018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well-informed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clear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&amp;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timely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decisions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 staff.</w:t>
            </w:r>
          </w:p>
          <w:p w14:paraId="7D538275" w14:textId="77777777" w:rsidR="00F5018E" w:rsidRPr="00F5018E" w:rsidRDefault="00F5018E" w:rsidP="00AF6CBA">
            <w:pPr>
              <w:pStyle w:val="TableParagraph"/>
              <w:spacing w:before="175" w:line="276" w:lineRule="auto"/>
              <w:ind w:left="4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Strategy</w:t>
            </w:r>
            <w:r w:rsidRPr="00F5018E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direction</w:t>
            </w:r>
          </w:p>
          <w:p w14:paraId="07C0B48C" w14:textId="1920A31B" w:rsidR="00F5018E" w:rsidRPr="00F5018E" w:rsidRDefault="00F5018E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Implement</w:t>
            </w:r>
            <w:r w:rsidRPr="00F5018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organization’s</w:t>
            </w:r>
            <w:r w:rsidRPr="00F5018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Strategic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Plan;</w:t>
            </w:r>
          </w:p>
          <w:p w14:paraId="06DB2406" w14:textId="77777777" w:rsidR="00F5018E" w:rsidRPr="00F5018E" w:rsidRDefault="00F5018E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6" w:lineRule="auto"/>
              <w:ind w:right="522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dissemination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operational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 targets (based on the strategic plan).</w:t>
            </w:r>
            <w:r w:rsidRPr="00F5018E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Monitor their implementation through a system of performance review.</w:t>
            </w:r>
          </w:p>
          <w:p w14:paraId="0C64F31B" w14:textId="0166F949" w:rsidR="00F5018E" w:rsidRPr="00AF6CBA" w:rsidRDefault="00F5018E" w:rsidP="00AF6C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6" w:lineRule="auto"/>
              <w:ind w:right="614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regular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organisations progress and any issues arising.</w:t>
            </w:r>
          </w:p>
        </w:tc>
      </w:tr>
      <w:tr w:rsidR="00AF0A7C" w:rsidRPr="00F5018E" w14:paraId="73510EAE" w14:textId="77777777">
        <w:trPr>
          <w:trHeight w:val="8362"/>
        </w:trPr>
        <w:tc>
          <w:tcPr>
            <w:tcW w:w="2449" w:type="dxa"/>
          </w:tcPr>
          <w:p w14:paraId="13A8816B" w14:textId="77777777" w:rsidR="00AF0A7C" w:rsidRPr="00F5018E" w:rsidRDefault="00AF0A7C" w:rsidP="00AF6CBA">
            <w:pPr>
              <w:pStyle w:val="TableParagraph"/>
              <w:spacing w:before="2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799839" w14:textId="212ED26F" w:rsidR="00AF0A7C" w:rsidRPr="00F5018E" w:rsidRDefault="00F5018E" w:rsidP="00AF6CBA">
            <w:pPr>
              <w:pStyle w:val="TableParagraph"/>
              <w:spacing w:before="1"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Key areas of </w:t>
            </w:r>
            <w:r w:rsidRPr="00F5018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accountability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(continued)</w:t>
            </w:r>
          </w:p>
        </w:tc>
        <w:tc>
          <w:tcPr>
            <w:tcW w:w="7202" w:type="dxa"/>
          </w:tcPr>
          <w:p w14:paraId="6471BB33" w14:textId="5C83DFEE" w:rsidR="00AF0A7C" w:rsidRPr="00F5018E" w:rsidRDefault="00AF6CBA" w:rsidP="00AF6CBA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ind w:left="0" w:right="15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Program</w:t>
            </w:r>
            <w:r w:rsidRPr="00F5018E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Management</w:t>
            </w:r>
          </w:p>
          <w:p w14:paraId="7A2780B2" w14:textId="77777777" w:rsidR="00AF0A7C" w:rsidRPr="00F5018E" w:rsidRDefault="00AF0A7C" w:rsidP="00AF6CBA">
            <w:pPr>
              <w:pStyle w:val="TableParagraph"/>
              <w:spacing w:before="4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11F74" w14:textId="7D611865" w:rsidR="00AF0A7C" w:rsidRPr="00F5018E" w:rsidRDefault="00397761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4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Promote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z w:val="24"/>
                <w:szCs w:val="24"/>
              </w:rPr>
              <w:t>organization’s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commitment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standards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AF6CBA"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program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development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services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that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work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towards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the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vision of the organisation.</w:t>
            </w:r>
          </w:p>
          <w:p w14:paraId="6CA08978" w14:textId="2B054251" w:rsidR="00AF0A7C" w:rsidRPr="00F5018E" w:rsidRDefault="00397761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758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Ensure training, development and motivation of the </w:t>
            </w:r>
            <w:r w:rsidR="00AF6CBA" w:rsidRPr="00F5018E">
              <w:rPr>
                <w:rFonts w:asciiTheme="minorHAnsi" w:hAnsiTheme="minorHAnsi" w:cstheme="minorHAnsi"/>
                <w:sz w:val="24"/>
                <w:szCs w:val="24"/>
              </w:rPr>
              <w:t>organization’s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volunteers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order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deliver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high quality developmental </w:t>
            </w:r>
            <w:r w:rsidR="00F5018E" w:rsidRPr="00F5018E">
              <w:rPr>
                <w:rFonts w:asciiTheme="minorHAnsi" w:hAnsiTheme="minorHAnsi" w:cstheme="minorHAnsi"/>
                <w:sz w:val="24"/>
                <w:szCs w:val="24"/>
              </w:rPr>
              <w:t>initiatives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C6A2BF" w14:textId="0DDBF12A" w:rsidR="00AF0A7C" w:rsidRPr="00F5018E" w:rsidRDefault="00397761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192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Manage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organisations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z w:val="24"/>
                <w:szCs w:val="24"/>
              </w:rPr>
              <w:t>programs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meet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 standards required of the funding bodies thus reflecting the priorities of the organisation.</w:t>
            </w:r>
          </w:p>
          <w:p w14:paraId="105E77CB" w14:textId="56D040E7" w:rsidR="00AF0A7C" w:rsidRPr="00F5018E" w:rsidRDefault="00397761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888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Oversee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implementation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systems,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procedures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and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evaluation of </w:t>
            </w:r>
            <w:r w:rsidR="00AF6CBA" w:rsidRPr="00F5018E">
              <w:rPr>
                <w:rFonts w:asciiTheme="minorHAnsi" w:hAnsiTheme="minorHAnsi" w:cstheme="minorHAnsi"/>
                <w:sz w:val="24"/>
                <w:szCs w:val="24"/>
              </w:rPr>
              <w:t>programs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EEF22EC" w14:textId="77777777" w:rsidR="00F5018E" w:rsidRDefault="00F5018E" w:rsidP="00AF6CBA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</w:p>
          <w:p w14:paraId="690CC489" w14:textId="77777777" w:rsidR="00AF0A7C" w:rsidRDefault="00F5018E" w:rsidP="00AF6CBA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        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Resources</w:t>
            </w:r>
          </w:p>
          <w:p w14:paraId="1A5BF39E" w14:textId="33B9D246" w:rsidR="00F5018E" w:rsidRPr="00F5018E" w:rsidRDefault="00F5018E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22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Maintain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organization’s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financial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position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enable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ongoing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obligations to be met from within its financial resources.</w:t>
            </w:r>
          </w:p>
          <w:p w14:paraId="549DBA88" w14:textId="62C518BF" w:rsidR="00F5018E" w:rsidRPr="00F5018E" w:rsidRDefault="00F5018E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Liaise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="00AF6CBA" w:rsidRPr="00F5018E">
              <w:rPr>
                <w:rFonts w:asciiTheme="minorHAnsi" w:hAnsiTheme="minorHAnsi" w:cstheme="minorHAnsi"/>
                <w:sz w:val="24"/>
                <w:szCs w:val="24"/>
              </w:rPr>
              <w:t>programs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adequately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financed,</w:t>
            </w:r>
            <w:r w:rsidRPr="00F5018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budgets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monitored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funds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are deployed effectively so the financial objectives of the organisation are met.</w:t>
            </w:r>
          </w:p>
          <w:p w14:paraId="4209CDD8" w14:textId="77777777" w:rsidR="00F5018E" w:rsidRPr="00F5018E" w:rsidRDefault="00F5018E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553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funds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accordance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with budget approved by the board.</w:t>
            </w:r>
          </w:p>
          <w:p w14:paraId="0D2ABA87" w14:textId="77777777" w:rsidR="00F5018E" w:rsidRPr="00F5018E" w:rsidRDefault="00F5018E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337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maintenance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premises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owned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leased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by the Organisation are adequately maintained.</w:t>
            </w:r>
          </w:p>
          <w:p w14:paraId="3B428577" w14:textId="0F7D94E2" w:rsidR="00F5018E" w:rsidRDefault="00F5018E" w:rsidP="00AF6C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676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Oversee the preparation of the annual budget, quarterly management</w:t>
            </w:r>
            <w:r w:rsidRPr="00F5018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accounts,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liaise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auditors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adhere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 accounting practice standards.</w:t>
            </w:r>
          </w:p>
          <w:p w14:paraId="5FC553C7" w14:textId="302BE38B" w:rsidR="00F5018E" w:rsidRDefault="00F5018E" w:rsidP="00AF6CBA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ind w:right="67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B802A1" w14:textId="77777777" w:rsidR="00F5018E" w:rsidRPr="00F5018E" w:rsidRDefault="00F5018E" w:rsidP="00AF6CBA">
            <w:pPr>
              <w:pStyle w:val="TableParagraph"/>
              <w:spacing w:line="276" w:lineRule="auto"/>
              <w:ind w:left="4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Profile,</w:t>
            </w:r>
            <w:r w:rsidRPr="00F5018E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I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nfluence</w:t>
            </w:r>
            <w:r w:rsidRPr="00F5018E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artnerships</w:t>
            </w:r>
          </w:p>
          <w:p w14:paraId="734987AB" w14:textId="77777777" w:rsidR="00F5018E" w:rsidRPr="00F5018E" w:rsidRDefault="00F5018E" w:rsidP="00AF6CBA">
            <w:pPr>
              <w:pStyle w:val="TableParagraph"/>
              <w:spacing w:before="3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E69943" w14:textId="77777777" w:rsidR="00F5018E" w:rsidRPr="00F5018E" w:rsidRDefault="00F5018E" w:rsidP="00AF6C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behalf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public in order to influence positively the environment in which it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operates.</w:t>
            </w:r>
          </w:p>
          <w:p w14:paraId="3792A024" w14:textId="77777777" w:rsidR="00F5018E" w:rsidRPr="00F5018E" w:rsidRDefault="00F5018E" w:rsidP="00AF6C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854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Youth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Ireland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organisations</w:t>
            </w:r>
            <w:r w:rsidRPr="00F5018E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appropriate</w:t>
            </w:r>
          </w:p>
          <w:p w14:paraId="0F166823" w14:textId="77777777" w:rsidR="00F5018E" w:rsidRPr="00F5018E" w:rsidRDefault="00F5018E" w:rsidP="00AF6C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66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Maintain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&amp;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develop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positive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ongoing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relationships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with funders</w:t>
            </w:r>
          </w:p>
          <w:p w14:paraId="1EC514B4" w14:textId="03A844E2" w:rsidR="00F5018E" w:rsidRPr="00F5018E" w:rsidRDefault="00F5018E" w:rsidP="00AF6C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Work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with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various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external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stakeholder</w:t>
            </w:r>
            <w:r w:rsidRPr="00F5018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groups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participate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in networking on the organisations behalf.</w:t>
            </w:r>
          </w:p>
          <w:p w14:paraId="43D5920E" w14:textId="0B738046" w:rsidR="00F5018E" w:rsidRPr="00F5018E" w:rsidRDefault="00F5018E" w:rsidP="00AF6CBA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7AD231F" w14:textId="77777777" w:rsidR="00AF0A7C" w:rsidRPr="00F5018E" w:rsidRDefault="00AF0A7C" w:rsidP="00AF6CBA">
      <w:pPr>
        <w:spacing w:line="276" w:lineRule="auto"/>
        <w:rPr>
          <w:rFonts w:cstheme="minorHAnsi"/>
          <w:sz w:val="24"/>
          <w:szCs w:val="24"/>
        </w:rPr>
        <w:sectPr w:rsidR="00AF0A7C" w:rsidRPr="00F5018E">
          <w:footerReference w:type="default" r:id="rId8"/>
          <w:type w:val="continuous"/>
          <w:pgSz w:w="11910" w:h="16840"/>
          <w:pgMar w:top="1100" w:right="84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7202"/>
      </w:tblGrid>
      <w:tr w:rsidR="00AF0A7C" w:rsidRPr="00F5018E" w14:paraId="651D5D46" w14:textId="77777777" w:rsidTr="00F5018E">
        <w:trPr>
          <w:trHeight w:val="6228"/>
        </w:trPr>
        <w:tc>
          <w:tcPr>
            <w:tcW w:w="2449" w:type="dxa"/>
          </w:tcPr>
          <w:p w14:paraId="3402E060" w14:textId="77777777" w:rsidR="00F5018E" w:rsidRPr="00F5018E" w:rsidRDefault="00F5018E" w:rsidP="00AF6CBA">
            <w:pPr>
              <w:pStyle w:val="TableParagraph"/>
              <w:spacing w:before="4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Key areas of </w:t>
            </w:r>
            <w:r w:rsidRPr="00F5018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accountability</w:t>
            </w:r>
            <w:r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(continued)</w:t>
            </w:r>
          </w:p>
          <w:p w14:paraId="1829241F" w14:textId="77777777" w:rsidR="00AF0A7C" w:rsidRPr="00F5018E" w:rsidRDefault="00AF0A7C" w:rsidP="00AF6CBA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2" w:type="dxa"/>
          </w:tcPr>
          <w:p w14:paraId="4AAF4705" w14:textId="39885D3D" w:rsidR="00AF0A7C" w:rsidRPr="00F5018E" w:rsidRDefault="00397761" w:rsidP="00397761">
            <w:pPr>
              <w:pStyle w:val="TableParagraph"/>
              <w:spacing w:before="210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Policy</w:t>
            </w:r>
            <w:r w:rsidRPr="00F5018E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&amp;</w:t>
            </w:r>
            <w:r w:rsidRPr="00F5018E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Personnel</w:t>
            </w:r>
            <w:r w:rsidRPr="00F5018E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Management</w:t>
            </w:r>
          </w:p>
          <w:p w14:paraId="41446807" w14:textId="77777777" w:rsidR="00AF0A7C" w:rsidRPr="00F5018E" w:rsidRDefault="00AF0A7C" w:rsidP="00AF6CBA">
            <w:pPr>
              <w:pStyle w:val="TableParagraph"/>
              <w:spacing w:before="3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57ACE1" w14:textId="77777777" w:rsidR="00AF0A7C" w:rsidRPr="00F5018E" w:rsidRDefault="00397761" w:rsidP="00AF6C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1261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Communicate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clearly,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expectations</w:t>
            </w:r>
            <w:r w:rsidRPr="00F5018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standards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of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performance to staff.</w:t>
            </w:r>
          </w:p>
          <w:p w14:paraId="569039DC" w14:textId="77777777" w:rsidR="00AF0A7C" w:rsidRPr="00F5018E" w:rsidRDefault="00397761" w:rsidP="00AF6C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76" w:lineRule="auto"/>
              <w:ind w:right="390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Motivate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manage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promote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ethos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5018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work across the organisation.</w:t>
            </w:r>
          </w:p>
          <w:p w14:paraId="76088C27" w14:textId="77777777" w:rsidR="00AF0A7C" w:rsidRPr="00F5018E" w:rsidRDefault="00397761" w:rsidP="00AF6C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Facilitate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improved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communication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amongst</w:t>
            </w:r>
            <w:r w:rsidRPr="00F5018E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</w:t>
            </w:r>
            <w:r w:rsidRPr="00F5018E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staff</w:t>
            </w:r>
            <w:r w:rsidRPr="00F5018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through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collaborative working</w:t>
            </w:r>
          </w:p>
          <w:p w14:paraId="40F5AF33" w14:textId="77777777" w:rsidR="00AF0A7C" w:rsidRPr="00F5018E" w:rsidRDefault="00AF0A7C" w:rsidP="00AF6CBA">
            <w:pPr>
              <w:pStyle w:val="TableParagraph"/>
              <w:spacing w:before="1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4F1B42" w14:textId="77777777" w:rsidR="00AF0A7C" w:rsidRPr="00F5018E" w:rsidRDefault="00397761" w:rsidP="00AF6CBA">
            <w:pPr>
              <w:pStyle w:val="TableParagraph"/>
              <w:spacing w:before="1" w:line="276" w:lineRule="auto"/>
              <w:ind w:left="4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  <w:r w:rsidRPr="00F5018E">
              <w:rPr>
                <w:rFonts w:asciiTheme="minorHAnsi" w:hAnsiTheme="minorHAnsi" w:cstheme="minorHAnsi"/>
                <w:b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Duties</w:t>
            </w:r>
          </w:p>
          <w:p w14:paraId="71D583BF" w14:textId="77777777" w:rsidR="00AF0A7C" w:rsidRPr="00F5018E" w:rsidRDefault="00AF0A7C" w:rsidP="00AF6CBA">
            <w:pPr>
              <w:pStyle w:val="TableParagraph"/>
              <w:spacing w:before="2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671F2B" w14:textId="77777777" w:rsidR="00AF0A7C" w:rsidRDefault="00397761" w:rsidP="00AF6CB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6" w:lineRule="auto"/>
              <w:ind w:right="302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Carry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out</w:t>
            </w:r>
            <w:r w:rsidRPr="00F5018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F5018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duties</w:t>
            </w:r>
            <w:r w:rsidRPr="00F5018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determined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F5018E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Pr="00F5018E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 time by the board</w:t>
            </w:r>
          </w:p>
          <w:p w14:paraId="356B0A11" w14:textId="77777777" w:rsidR="00F5018E" w:rsidRDefault="00F5018E" w:rsidP="00AF6CBA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ind w:right="30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2C2F3F" w14:textId="666E1008" w:rsidR="00F5018E" w:rsidRPr="00F5018E" w:rsidRDefault="00F5018E" w:rsidP="00AF6CBA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ind w:left="0" w:right="302"/>
              <w:rPr>
                <w:rFonts w:asciiTheme="minorHAnsi" w:hAnsiTheme="minorHAnsi" w:cstheme="minorHAnsi"/>
                <w:sz w:val="24"/>
                <w:szCs w:val="24"/>
              </w:rPr>
            </w:pP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job</w:t>
            </w:r>
            <w:r w:rsidRPr="00F501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  <w:r w:rsidRPr="00F501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F5018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subject</w:t>
            </w:r>
            <w:r w:rsidRPr="00F501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 review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F5018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reflect</w:t>
            </w:r>
            <w:r w:rsidRPr="00F5018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changes</w:t>
            </w:r>
            <w:r w:rsidRPr="00F5018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018E">
              <w:rPr>
                <w:rFonts w:asciiTheme="minorHAnsi" w:hAnsiTheme="minorHAnsi" w:cstheme="minorHAnsi"/>
                <w:sz w:val="24"/>
                <w:szCs w:val="24"/>
              </w:rPr>
              <w:t>to internal and external factors</w:t>
            </w:r>
          </w:p>
        </w:tc>
      </w:tr>
    </w:tbl>
    <w:p w14:paraId="4666C0C3" w14:textId="49537EEC" w:rsidR="003A503A" w:rsidRPr="00F5018E" w:rsidRDefault="003A503A" w:rsidP="00AF6CBA">
      <w:pPr>
        <w:spacing w:line="276" w:lineRule="auto"/>
        <w:rPr>
          <w:rFonts w:cstheme="minorHAnsi"/>
          <w:sz w:val="24"/>
          <w:szCs w:val="24"/>
        </w:rPr>
      </w:pPr>
    </w:p>
    <w:p w14:paraId="23390D3C" w14:textId="21FDE683" w:rsidR="00F5018E" w:rsidRPr="00F5018E" w:rsidRDefault="00F5018E" w:rsidP="00AF6CBA">
      <w:pPr>
        <w:spacing w:line="276" w:lineRule="auto"/>
        <w:rPr>
          <w:rFonts w:cstheme="minorHAnsi"/>
          <w:sz w:val="24"/>
          <w:szCs w:val="24"/>
        </w:rPr>
      </w:pPr>
      <w:r w:rsidRPr="00F5018E">
        <w:rPr>
          <w:rFonts w:cstheme="minorHAnsi"/>
          <w:sz w:val="24"/>
          <w:szCs w:val="24"/>
        </w:rPr>
        <w:t>What do we expect from you?</w:t>
      </w: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4946"/>
        <w:gridCol w:w="3544"/>
      </w:tblGrid>
      <w:tr w:rsidR="00F5018E" w:rsidRPr="00AF6CBA" w14:paraId="2FFBB0F0" w14:textId="77777777" w:rsidTr="00F5018E">
        <w:trPr>
          <w:trHeight w:val="244"/>
        </w:trPr>
        <w:tc>
          <w:tcPr>
            <w:tcW w:w="2000" w:type="dxa"/>
          </w:tcPr>
          <w:p w14:paraId="04849BF3" w14:textId="77777777" w:rsidR="00F5018E" w:rsidRPr="00AF6CBA" w:rsidRDefault="00F5018E" w:rsidP="00AF6CBA">
            <w:pPr>
              <w:pStyle w:val="TableParagraph"/>
              <w:spacing w:before="1"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Specification</w:t>
            </w:r>
          </w:p>
        </w:tc>
        <w:tc>
          <w:tcPr>
            <w:tcW w:w="4946" w:type="dxa"/>
          </w:tcPr>
          <w:p w14:paraId="6E5F621C" w14:textId="77777777" w:rsidR="00F5018E" w:rsidRPr="00AF6CBA" w:rsidRDefault="00F5018E" w:rsidP="00AF6CBA">
            <w:pPr>
              <w:pStyle w:val="TableParagraph"/>
              <w:spacing w:before="1" w:line="276" w:lineRule="auto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Essential</w:t>
            </w:r>
          </w:p>
        </w:tc>
        <w:tc>
          <w:tcPr>
            <w:tcW w:w="3544" w:type="dxa"/>
          </w:tcPr>
          <w:p w14:paraId="5C43CC26" w14:textId="77777777" w:rsidR="00F5018E" w:rsidRPr="00AF6CBA" w:rsidRDefault="00F5018E" w:rsidP="00AF6CBA">
            <w:pPr>
              <w:pStyle w:val="TableParagraph"/>
              <w:spacing w:before="1"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Desirable</w:t>
            </w:r>
          </w:p>
        </w:tc>
      </w:tr>
      <w:tr w:rsidR="00F5018E" w:rsidRPr="00AF6CBA" w14:paraId="0D68B268" w14:textId="77777777" w:rsidTr="00F5018E">
        <w:trPr>
          <w:trHeight w:val="1233"/>
        </w:trPr>
        <w:tc>
          <w:tcPr>
            <w:tcW w:w="2000" w:type="dxa"/>
          </w:tcPr>
          <w:p w14:paraId="65BFA693" w14:textId="77777777" w:rsidR="00F5018E" w:rsidRPr="00AF6CBA" w:rsidRDefault="00F5018E" w:rsidP="00AF6CBA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Education</w:t>
            </w:r>
          </w:p>
          <w:p w14:paraId="046648DF" w14:textId="77777777" w:rsidR="00F5018E" w:rsidRPr="00AF6CBA" w:rsidRDefault="00F5018E" w:rsidP="00AF6CBA">
            <w:pPr>
              <w:pStyle w:val="TableParagraph"/>
              <w:spacing w:before="1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0642F7" w14:textId="77777777" w:rsidR="00F5018E" w:rsidRPr="00AF6CBA" w:rsidRDefault="00F5018E" w:rsidP="00AF6CBA">
            <w:pPr>
              <w:pStyle w:val="TableParagraph"/>
              <w:tabs>
                <w:tab w:val="left" w:pos="1801"/>
              </w:tabs>
              <w:spacing w:line="276" w:lineRule="auto"/>
              <w:ind w:left="107" w:righ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Qualifications</w:t>
            </w:r>
            <w:r w:rsidRPr="00AF6CBA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/</w:t>
            </w: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Training</w:t>
            </w:r>
          </w:p>
        </w:tc>
        <w:tc>
          <w:tcPr>
            <w:tcW w:w="4946" w:type="dxa"/>
          </w:tcPr>
          <w:p w14:paraId="0243E12A" w14:textId="77777777" w:rsidR="00F5018E" w:rsidRPr="00AF6CBA" w:rsidRDefault="00F5018E" w:rsidP="00AF6CBA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</w:tabs>
              <w:spacing w:line="27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Third level degree in youth / community work (or Arts Degree, Education, Social science, rural development, or relevant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discipline)</w:t>
            </w:r>
          </w:p>
        </w:tc>
        <w:tc>
          <w:tcPr>
            <w:tcW w:w="3544" w:type="dxa"/>
          </w:tcPr>
          <w:p w14:paraId="0121BD29" w14:textId="77777777" w:rsidR="00F5018E" w:rsidRPr="00AF6CBA" w:rsidRDefault="00F5018E" w:rsidP="00AF6CB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  <w:tab w:val="left" w:pos="2175"/>
              </w:tabs>
              <w:spacing w:line="276" w:lineRule="auto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Relevant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professional/post-grad Qualifications.</w:t>
            </w:r>
          </w:p>
          <w:p w14:paraId="06628A85" w14:textId="77777777" w:rsidR="00F5018E" w:rsidRPr="00AF6CBA" w:rsidRDefault="00F5018E" w:rsidP="00AF6CB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Management/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qualification</w:t>
            </w:r>
          </w:p>
        </w:tc>
      </w:tr>
      <w:tr w:rsidR="00F5018E" w:rsidRPr="00AF6CBA" w14:paraId="3C64386E" w14:textId="77777777" w:rsidTr="00F5018E">
        <w:trPr>
          <w:trHeight w:val="2493"/>
        </w:trPr>
        <w:tc>
          <w:tcPr>
            <w:tcW w:w="2000" w:type="dxa"/>
          </w:tcPr>
          <w:p w14:paraId="0490F8F0" w14:textId="77777777" w:rsidR="00F5018E" w:rsidRPr="00AF6CBA" w:rsidRDefault="00F5018E" w:rsidP="00AF6CBA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Experience</w:t>
            </w:r>
          </w:p>
        </w:tc>
        <w:tc>
          <w:tcPr>
            <w:tcW w:w="4946" w:type="dxa"/>
          </w:tcPr>
          <w:p w14:paraId="48AABADA" w14:textId="77777777" w:rsidR="00F5018E" w:rsidRPr="00AF6CBA" w:rsidRDefault="00F5018E" w:rsidP="00AF6CBA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76" w:lineRule="auto"/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Demonstrable experience of senior management,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  <w:r w:rsidRPr="00AF6CB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Staff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Financial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Management</w:t>
            </w:r>
          </w:p>
          <w:p w14:paraId="58CF1AE9" w14:textId="77777777" w:rsidR="00F5018E" w:rsidRPr="00AF6CBA" w:rsidRDefault="00F5018E" w:rsidP="00AF6CBA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Proven experience in the management of</w:t>
            </w:r>
            <w:r w:rsidRPr="00AF6CBA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 diverse staff, particularly in the areas of support and development</w:t>
            </w:r>
          </w:p>
          <w:p w14:paraId="1C484745" w14:textId="1D121C04" w:rsidR="00F5018E" w:rsidRPr="00AF6CBA" w:rsidRDefault="00F5018E" w:rsidP="00AF6CBA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Service design and </w:t>
            </w:r>
            <w:r w:rsidR="00AF6CBA" w:rsidRPr="00AF6CBA">
              <w:rPr>
                <w:rFonts w:asciiTheme="minorHAnsi" w:hAnsiTheme="minorHAnsi" w:cstheme="minorHAnsi"/>
                <w:sz w:val="24"/>
                <w:szCs w:val="24"/>
              </w:rPr>
              <w:t>organizational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development</w:t>
            </w:r>
          </w:p>
          <w:p w14:paraId="1BE2E7C1" w14:textId="77777777" w:rsidR="00F5018E" w:rsidRPr="00AF6CBA" w:rsidRDefault="00F5018E" w:rsidP="00AF6CBA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Pr="00AF6CB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Management</w:t>
            </w:r>
          </w:p>
          <w:p w14:paraId="76229CEB" w14:textId="77777777" w:rsidR="00AF6CBA" w:rsidRPr="00AF6CBA" w:rsidRDefault="00F5018E" w:rsidP="00AF6CBA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Background</w:t>
            </w:r>
            <w:r w:rsidRPr="00AF6CB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F6CB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successful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leadership</w:t>
            </w:r>
          </w:p>
          <w:p w14:paraId="76A12958" w14:textId="581892B9" w:rsidR="00AF6CBA" w:rsidRPr="00AF6CBA" w:rsidRDefault="00AF6CBA" w:rsidP="00AF6CBA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Experience in </w:t>
            </w:r>
            <w:r w:rsidRPr="00AF6CB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Managing European Projects, for example, Erasmus Projects</w:t>
            </w:r>
          </w:p>
          <w:p w14:paraId="6AE187BD" w14:textId="453FB33E" w:rsidR="00AF6CBA" w:rsidRPr="00AF6CBA" w:rsidRDefault="00AF6CBA" w:rsidP="009745B0">
            <w:pPr>
              <w:pStyle w:val="TableParagraph"/>
              <w:tabs>
                <w:tab w:val="left" w:pos="465"/>
              </w:tabs>
              <w:spacing w:line="276" w:lineRule="auto"/>
              <w:ind w:left="1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706032" w14:textId="39AF2006" w:rsidR="009745B0" w:rsidRDefault="009745B0" w:rsidP="00AF6CB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Minimum of 2 years’ experience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a similar role. </w:t>
            </w:r>
          </w:p>
          <w:p w14:paraId="69215971" w14:textId="36C14492" w:rsidR="00F5018E" w:rsidRPr="00AF6CBA" w:rsidRDefault="00F5018E" w:rsidP="00AF6CB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Working knowledge of non-formal education sector.</w:t>
            </w:r>
          </w:p>
          <w:p w14:paraId="3F712096" w14:textId="77777777" w:rsidR="00F5018E" w:rsidRPr="00AF6CBA" w:rsidRDefault="00F5018E" w:rsidP="00AF6CB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hanging="3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Supporting</w:t>
            </w:r>
            <w:r w:rsidRPr="00AF6CB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partnership,</w:t>
            </w:r>
            <w:r w:rsidRPr="00AF6CB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networking</w:t>
            </w:r>
          </w:p>
          <w:p w14:paraId="71FC00D7" w14:textId="77777777" w:rsidR="00F5018E" w:rsidRPr="00AF6CBA" w:rsidRDefault="00F5018E" w:rsidP="00AF6CB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Management experience in the youth work/voluntary/not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profit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sector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and/or statutory organisations</w:t>
            </w:r>
          </w:p>
          <w:p w14:paraId="6BB93CF3" w14:textId="77777777" w:rsidR="00F5018E" w:rsidRPr="00AF6CBA" w:rsidRDefault="00F5018E" w:rsidP="00AF6CB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7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Supporting and working with a voluntary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Board</w:t>
            </w:r>
          </w:p>
        </w:tc>
      </w:tr>
      <w:tr w:rsidR="00F5018E" w:rsidRPr="00AF6CBA" w14:paraId="25BEE2BF" w14:textId="77777777" w:rsidTr="00F5018E">
        <w:trPr>
          <w:trHeight w:val="2738"/>
        </w:trPr>
        <w:tc>
          <w:tcPr>
            <w:tcW w:w="2000" w:type="dxa"/>
          </w:tcPr>
          <w:p w14:paraId="6BD59B11" w14:textId="77777777" w:rsidR="00F5018E" w:rsidRPr="00AF6CBA" w:rsidRDefault="00F5018E" w:rsidP="00AF6CBA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z w:val="24"/>
                <w:szCs w:val="24"/>
              </w:rPr>
              <w:t>Relevant</w:t>
            </w:r>
            <w:r w:rsidRPr="00AF6CBA">
              <w:rPr>
                <w:rFonts w:asciiTheme="minorHAnsi" w:hAnsiTheme="minorHAnsi" w:cstheme="minorHAnsi"/>
                <w:b/>
                <w:spacing w:val="8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b/>
                <w:sz w:val="24"/>
                <w:szCs w:val="24"/>
              </w:rPr>
              <w:t>Skills</w:t>
            </w:r>
            <w:r w:rsidRPr="00AF6CBA">
              <w:rPr>
                <w:rFonts w:asciiTheme="minorHAnsi" w:hAnsiTheme="minorHAnsi" w:cstheme="minorHAnsi"/>
                <w:b/>
                <w:spacing w:val="8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 </w:t>
            </w: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Aptitude</w:t>
            </w:r>
          </w:p>
        </w:tc>
        <w:tc>
          <w:tcPr>
            <w:tcW w:w="4946" w:type="dxa"/>
          </w:tcPr>
          <w:p w14:paraId="7CAAC379" w14:textId="77777777" w:rsidR="00F5018E" w:rsidRPr="00AF6CBA" w:rsidRDefault="00F5018E" w:rsidP="00AF6CBA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276" w:lineRule="auto"/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Keen analytical, planning, evaluation and financial management skills</w:t>
            </w:r>
          </w:p>
          <w:p w14:paraId="3E19F32A" w14:textId="77777777" w:rsidR="00F5018E" w:rsidRPr="00AF6CBA" w:rsidRDefault="00F5018E" w:rsidP="00AF6CBA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276" w:lineRule="auto"/>
              <w:ind w:righ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Ability to manage diverse workload. Set priorities. Manage own time</w:t>
            </w:r>
          </w:p>
          <w:p w14:paraId="049275FE" w14:textId="77777777" w:rsidR="00F5018E" w:rsidRPr="00AF6CBA" w:rsidRDefault="00F5018E" w:rsidP="00AF6CBA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1" w:line="27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Ability to manage inter-agency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relationships</w:t>
            </w:r>
          </w:p>
          <w:p w14:paraId="01C53BB0" w14:textId="77777777" w:rsidR="00F5018E" w:rsidRPr="00AF6CBA" w:rsidRDefault="00F5018E" w:rsidP="00AF6CBA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line="276" w:lineRule="auto"/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Excellent oral / written communication (including computer literacy and report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writing)</w:t>
            </w:r>
          </w:p>
          <w:p w14:paraId="068F7B13" w14:textId="77777777" w:rsidR="00F5018E" w:rsidRPr="00AF6CBA" w:rsidRDefault="00F5018E" w:rsidP="00AF6CBA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</w:tabs>
              <w:spacing w:before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  <w:r w:rsidRPr="00AF6CB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people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skills</w:t>
            </w:r>
          </w:p>
        </w:tc>
        <w:tc>
          <w:tcPr>
            <w:tcW w:w="3544" w:type="dxa"/>
          </w:tcPr>
          <w:p w14:paraId="49713ADB" w14:textId="77777777" w:rsidR="00F5018E" w:rsidRPr="00AF6CBA" w:rsidRDefault="00F5018E" w:rsidP="00AF6C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r w:rsidRPr="00AF6CBA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facilitation</w:t>
            </w:r>
            <w:r w:rsidRPr="00AF6CB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skills.</w:t>
            </w:r>
          </w:p>
          <w:p w14:paraId="17EBC1D0" w14:textId="77777777" w:rsidR="00F5018E" w:rsidRPr="00AF6CBA" w:rsidRDefault="00F5018E" w:rsidP="00AF6C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279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F6CB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sourcing</w:t>
            </w:r>
            <w:r w:rsidRPr="00AF6CB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funds,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making funding applications.</w:t>
            </w:r>
          </w:p>
          <w:p w14:paraId="524B1652" w14:textId="77777777" w:rsidR="00F5018E" w:rsidRPr="00AF6CBA" w:rsidRDefault="00F5018E" w:rsidP="00AF6C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76" w:lineRule="auto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r w:rsidRPr="00AF6CBA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facilitation</w:t>
            </w:r>
            <w:r w:rsidRPr="00AF6CBA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AF6CBA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conflict</w:t>
            </w:r>
            <w:r w:rsidRPr="00AF6CBA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resolution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skills</w:t>
            </w:r>
          </w:p>
          <w:p w14:paraId="25A428D3" w14:textId="77777777" w:rsidR="00F5018E" w:rsidRPr="00AF6CBA" w:rsidRDefault="00F5018E" w:rsidP="00AF6C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6" w:lineRule="auto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Knowledge of current policies impacting on Youth Work</w:t>
            </w:r>
          </w:p>
        </w:tc>
      </w:tr>
      <w:tr w:rsidR="00F5018E" w:rsidRPr="00AF6CBA" w14:paraId="31D1EC81" w14:textId="77777777" w:rsidTr="00F5018E">
        <w:trPr>
          <w:trHeight w:val="3792"/>
        </w:trPr>
        <w:tc>
          <w:tcPr>
            <w:tcW w:w="2000" w:type="dxa"/>
          </w:tcPr>
          <w:p w14:paraId="270D86CA" w14:textId="77777777" w:rsidR="00F5018E" w:rsidRPr="00AF6CBA" w:rsidRDefault="00F5018E" w:rsidP="00AF6CBA">
            <w:pPr>
              <w:pStyle w:val="TableParagraph"/>
              <w:spacing w:before="1" w:line="276" w:lineRule="auto"/>
              <w:ind w:left="107" w:right="1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Special Requirements</w:t>
            </w:r>
          </w:p>
        </w:tc>
        <w:tc>
          <w:tcPr>
            <w:tcW w:w="4946" w:type="dxa"/>
          </w:tcPr>
          <w:p w14:paraId="4CF8BF36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2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Commitment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Young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people</w:t>
            </w:r>
          </w:p>
          <w:p w14:paraId="7DCC4D8F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76" w:lineRule="auto"/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Commitment to volunteerism and principles of community development/ social inclusion</w:t>
            </w:r>
          </w:p>
          <w:p w14:paraId="21C86A13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76" w:lineRule="auto"/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Commitment to staff support and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development</w:t>
            </w:r>
          </w:p>
          <w:p w14:paraId="209A2FF3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Creativity/flexibility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approach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work</w:t>
            </w:r>
          </w:p>
          <w:p w14:paraId="562E36F9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High</w:t>
            </w:r>
            <w:r w:rsidRPr="00AF6CB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professional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integrity</w:t>
            </w:r>
          </w:p>
          <w:p w14:paraId="45FFC30D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before="1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Proven</w:t>
            </w:r>
            <w:r w:rsidRPr="00AF6CB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leadership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qualities</w:t>
            </w:r>
          </w:p>
          <w:p w14:paraId="7FEAA655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Strategic</w:t>
            </w:r>
            <w:r w:rsidRPr="00AF6CB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Thinker</w:t>
            </w:r>
          </w:p>
          <w:p w14:paraId="67FBF832" w14:textId="7E4DD2D6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Full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clean</w:t>
            </w:r>
            <w:r w:rsidRPr="00AF6CB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driving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AF6CBA"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license</w:t>
            </w:r>
          </w:p>
          <w:p w14:paraId="486D96F7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Satisfactory</w:t>
            </w:r>
            <w:r w:rsidRPr="00AF6CB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medical</w:t>
            </w:r>
            <w:r w:rsidRPr="00AF6CBA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report</w:t>
            </w:r>
          </w:p>
          <w:p w14:paraId="2F4564C9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Garda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vetted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cleared</w:t>
            </w:r>
          </w:p>
          <w:p w14:paraId="143851CF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Full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clean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driving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license.</w:t>
            </w:r>
          </w:p>
          <w:p w14:paraId="4FA71D0F" w14:textId="77777777" w:rsidR="00F5018E" w:rsidRPr="00AF6CBA" w:rsidRDefault="00F5018E" w:rsidP="00AF6CBA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Willingness</w:t>
            </w:r>
            <w:r w:rsidRPr="00AF6CB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evenings/</w:t>
            </w:r>
            <w:r w:rsidRPr="00AF6CB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weekends</w:t>
            </w:r>
          </w:p>
        </w:tc>
        <w:tc>
          <w:tcPr>
            <w:tcW w:w="3544" w:type="dxa"/>
          </w:tcPr>
          <w:p w14:paraId="59129E64" w14:textId="77777777" w:rsidR="00F5018E" w:rsidRPr="00AF6CBA" w:rsidRDefault="00F5018E" w:rsidP="00AF6CB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"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r w:rsidRPr="00AF6CB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volunteerism</w:t>
            </w:r>
          </w:p>
          <w:p w14:paraId="3A534948" w14:textId="77777777" w:rsidR="00F5018E" w:rsidRPr="00AF6CBA" w:rsidRDefault="00F5018E" w:rsidP="00AF6CB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6" w:lineRule="auto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skills</w:t>
            </w:r>
          </w:p>
          <w:p w14:paraId="282F18AA" w14:textId="77777777" w:rsidR="00F5018E" w:rsidRPr="00AF6CBA" w:rsidRDefault="00F5018E" w:rsidP="00AF6CB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6" w:lineRule="auto"/>
              <w:ind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national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issues/policies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sector</w:t>
            </w:r>
          </w:p>
        </w:tc>
      </w:tr>
      <w:tr w:rsidR="00F5018E" w:rsidRPr="00AF6CBA" w14:paraId="285D337A" w14:textId="77777777" w:rsidTr="00F5018E">
        <w:trPr>
          <w:trHeight w:val="1463"/>
        </w:trPr>
        <w:tc>
          <w:tcPr>
            <w:tcW w:w="2000" w:type="dxa"/>
          </w:tcPr>
          <w:p w14:paraId="5D6AD3EC" w14:textId="77777777" w:rsidR="00F5018E" w:rsidRPr="00AF6CBA" w:rsidRDefault="00F5018E" w:rsidP="00AF6CBA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b/>
                <w:sz w:val="24"/>
                <w:szCs w:val="24"/>
              </w:rPr>
              <w:t>Please</w:t>
            </w:r>
            <w:r w:rsidRPr="00AF6CBA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note:</w:t>
            </w:r>
          </w:p>
        </w:tc>
        <w:tc>
          <w:tcPr>
            <w:tcW w:w="8490" w:type="dxa"/>
            <w:gridSpan w:val="2"/>
          </w:tcPr>
          <w:p w14:paraId="4ABBF971" w14:textId="15B10D4D" w:rsidR="00F5018E" w:rsidRPr="00AF6CBA" w:rsidRDefault="00F5018E" w:rsidP="00397761">
            <w:pPr>
              <w:pStyle w:val="TableParagraph"/>
              <w:spacing w:line="276" w:lineRule="auto"/>
              <w:ind w:left="105" w:right="1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Short-listing may be carried</w:t>
            </w:r>
            <w:r w:rsidRPr="00AF6CB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out on the basis of information supplied in your application.</w:t>
            </w:r>
            <w:r w:rsidRPr="00AF6CBA">
              <w:rPr>
                <w:rFonts w:asciiTheme="minorHAnsi" w:hAnsiTheme="minorHAnsi" w:cstheme="minorHAnsi"/>
                <w:spacing w:val="80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criteria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for short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listing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based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AF6CB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requirements</w:t>
            </w:r>
            <w:r w:rsidRPr="00AF6CB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F6CB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AF6CB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outlined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AF6CB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‘essential qualifications for the post’ and the core skills / competencies section of the job specification. Therefore, it is very important that you think about your experience in light of those requirements.</w:t>
            </w:r>
            <w:r w:rsidRPr="00AF6CBA">
              <w:rPr>
                <w:rFonts w:asciiTheme="minorHAnsi" w:hAnsiTheme="minorHAnsi" w:cstheme="minorHAnsi"/>
                <w:spacing w:val="79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Failure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include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regarding</w:t>
            </w:r>
            <w:r w:rsidRPr="00AF6CB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requirements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result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not</w:t>
            </w:r>
            <w:r w:rsidR="003977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being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called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forward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next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stage</w:t>
            </w:r>
            <w:r w:rsidRPr="00AF6CB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AF6CB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AF6CB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z w:val="24"/>
                <w:szCs w:val="24"/>
              </w:rPr>
              <w:t>selection</w:t>
            </w:r>
            <w:r w:rsidRPr="00AF6CB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AF6CB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process.</w:t>
            </w:r>
          </w:p>
        </w:tc>
      </w:tr>
    </w:tbl>
    <w:p w14:paraId="24810409" w14:textId="5BF6CE75" w:rsidR="00F5018E" w:rsidRPr="00AF6CBA" w:rsidRDefault="00F5018E" w:rsidP="00AF6CBA">
      <w:pPr>
        <w:spacing w:line="276" w:lineRule="auto"/>
        <w:rPr>
          <w:rFonts w:cstheme="minorHAnsi"/>
          <w:sz w:val="24"/>
          <w:szCs w:val="24"/>
        </w:rPr>
      </w:pPr>
    </w:p>
    <w:p w14:paraId="265B5485" w14:textId="09889503" w:rsidR="00F5018E" w:rsidRDefault="00F5018E" w:rsidP="00AF6CBA">
      <w:pPr>
        <w:spacing w:line="276" w:lineRule="auto"/>
        <w:rPr>
          <w:rFonts w:cstheme="minorHAnsi"/>
          <w:sz w:val="24"/>
          <w:szCs w:val="24"/>
        </w:rPr>
      </w:pPr>
      <w:r w:rsidRPr="00AF6CBA">
        <w:rPr>
          <w:rFonts w:cstheme="minorHAnsi"/>
          <w:sz w:val="24"/>
          <w:szCs w:val="24"/>
        </w:rPr>
        <w:t>Please forward applicati</w:t>
      </w:r>
      <w:r w:rsidR="00397761">
        <w:rPr>
          <w:rFonts w:cstheme="minorHAnsi"/>
          <w:sz w:val="24"/>
          <w:szCs w:val="24"/>
        </w:rPr>
        <w:t>ons (CV and a comprehensive cover letter) to the Board of Management at</w:t>
      </w:r>
      <w:r w:rsidRPr="00AF6CBA">
        <w:rPr>
          <w:rFonts w:cstheme="minorHAnsi"/>
          <w:sz w:val="24"/>
          <w:szCs w:val="24"/>
        </w:rPr>
        <w:t xml:space="preserve"> </w:t>
      </w:r>
      <w:hyperlink r:id="rId9" w:history="1">
        <w:r w:rsidR="00397761" w:rsidRPr="00690CC2">
          <w:rPr>
            <w:rStyle w:val="Hyperlink"/>
            <w:rFonts w:cstheme="minorHAnsi"/>
            <w:sz w:val="24"/>
            <w:szCs w:val="24"/>
          </w:rPr>
          <w:t>recruit@youthworktipperary.ie</w:t>
        </w:r>
      </w:hyperlink>
      <w:r w:rsidR="00397761">
        <w:rPr>
          <w:rFonts w:cstheme="minorHAnsi"/>
          <w:sz w:val="24"/>
          <w:szCs w:val="24"/>
        </w:rPr>
        <w:t xml:space="preserve"> </w:t>
      </w:r>
    </w:p>
    <w:p w14:paraId="5D83D199" w14:textId="77777777" w:rsidR="00397761" w:rsidRDefault="00397761" w:rsidP="00AF6CBA">
      <w:pPr>
        <w:spacing w:line="276" w:lineRule="auto"/>
        <w:rPr>
          <w:rFonts w:cstheme="minorHAnsi"/>
          <w:sz w:val="24"/>
          <w:szCs w:val="24"/>
        </w:rPr>
      </w:pPr>
    </w:p>
    <w:p w14:paraId="7A6B98B5" w14:textId="57C9385B" w:rsidR="00E87CD0" w:rsidRPr="00AF6CBA" w:rsidRDefault="00E87CD0" w:rsidP="00AF6CB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Closing date </w:t>
      </w:r>
      <w:r>
        <w:t>Thursday 9</w:t>
      </w:r>
      <w:r>
        <w:rPr>
          <w:vertAlign w:val="superscript"/>
        </w:rPr>
        <w:t>th</w:t>
      </w:r>
      <w:r>
        <w:t xml:space="preserve"> Feb @ 5pm.</w:t>
      </w:r>
    </w:p>
    <w:sectPr w:rsidR="00E87CD0" w:rsidRPr="00AF6CBA" w:rsidSect="00F5018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F1499" w14:textId="77777777" w:rsidR="005C0C16" w:rsidRDefault="005C0C16" w:rsidP="00F5018E">
      <w:r>
        <w:separator/>
      </w:r>
    </w:p>
  </w:endnote>
  <w:endnote w:type="continuationSeparator" w:id="0">
    <w:p w14:paraId="546701DD" w14:textId="77777777" w:rsidR="005C0C16" w:rsidRDefault="005C0C16" w:rsidP="00F5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3354" w14:textId="733EFEB5" w:rsidR="00F5018E" w:rsidRDefault="00F5018E">
    <w:pPr>
      <w:pStyle w:val="Footer"/>
    </w:pPr>
    <w:r>
      <w:t>YWI Tipperary CEO Job Specification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B0BFC" w14:textId="77777777" w:rsidR="005C0C16" w:rsidRDefault="005C0C16" w:rsidP="00F5018E">
      <w:r>
        <w:separator/>
      </w:r>
    </w:p>
  </w:footnote>
  <w:footnote w:type="continuationSeparator" w:id="0">
    <w:p w14:paraId="6465877A" w14:textId="77777777" w:rsidR="005C0C16" w:rsidRDefault="005C0C16" w:rsidP="00F5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EB2"/>
    <w:multiLevelType w:val="hybridMultilevel"/>
    <w:tmpl w:val="2446E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259"/>
    <w:multiLevelType w:val="hybridMultilevel"/>
    <w:tmpl w:val="03A2B6AE"/>
    <w:lvl w:ilvl="0" w:tplc="D9CAC2A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BC6D2C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2" w:tplc="975071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3" w:tplc="A1B4222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4" w:tplc="BF7EFA8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5" w:tplc="ABD8249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6" w:tplc="22F459A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FC1A1764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8" w:tplc="CBC4966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9D3AB2"/>
    <w:multiLevelType w:val="hybridMultilevel"/>
    <w:tmpl w:val="D93C90A8"/>
    <w:lvl w:ilvl="0" w:tplc="FD5A0A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BC86ABA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FFBA30F6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B36E19A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4" w:tplc="55F87E9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B0D8C26A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6" w:tplc="15107C26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7" w:tplc="2F042B96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8" w:tplc="A32AF22C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561B20"/>
    <w:multiLevelType w:val="hybridMultilevel"/>
    <w:tmpl w:val="C426969A"/>
    <w:lvl w:ilvl="0" w:tplc="401A8DD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6A4FCA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2" w:tplc="5A78406E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3" w:tplc="2F4A804A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FDC28036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5" w:tplc="FA38F054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6" w:tplc="530E9DCE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7" w:tplc="5C0EF05C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8" w:tplc="AE52203E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257CBF"/>
    <w:multiLevelType w:val="hybridMultilevel"/>
    <w:tmpl w:val="E070CB4C"/>
    <w:lvl w:ilvl="0" w:tplc="CFBCE8C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8C76F6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2" w:tplc="320E9A18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3" w:tplc="FFAAD3E0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D2860046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5" w:tplc="BB1A5EC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6" w:tplc="531CADEC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7" w:tplc="E836262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8" w:tplc="37FE94B0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1E10E3D"/>
    <w:multiLevelType w:val="hybridMultilevel"/>
    <w:tmpl w:val="DBD656EC"/>
    <w:lvl w:ilvl="0" w:tplc="FCE43D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88387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A8D46FE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201AE39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4" w:tplc="9460C282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8A0ECCFE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6" w:tplc="C0B094F6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7" w:tplc="2C621E0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8" w:tplc="6512E4DE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C922B5"/>
    <w:multiLevelType w:val="hybridMultilevel"/>
    <w:tmpl w:val="56009E76"/>
    <w:lvl w:ilvl="0" w:tplc="7F1858E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ED6AED2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2" w:tplc="3E687CB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3" w:tplc="F6F2492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4" w:tplc="D94A7232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5" w:tplc="7D629F9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6" w:tplc="3DECF3B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06A8D01A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8" w:tplc="F786961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0C0C6A"/>
    <w:multiLevelType w:val="hybridMultilevel"/>
    <w:tmpl w:val="E140016E"/>
    <w:lvl w:ilvl="0" w:tplc="2698153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21C3FA4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2" w:tplc="00A2881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3" w:tplc="DD9673B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4" w:tplc="FF3C2B58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5" w:tplc="5E0C84B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6" w:tplc="B0A42AF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C8F4F114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8" w:tplc="1706C81A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55C658F"/>
    <w:multiLevelType w:val="hybridMultilevel"/>
    <w:tmpl w:val="D9202466"/>
    <w:lvl w:ilvl="0" w:tplc="A30C92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9F82A66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F3FC9ED8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4104BF3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4" w:tplc="4698851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0FA0E01A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6" w:tplc="DA08F3C0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7" w:tplc="9D54354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8" w:tplc="647ECC58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FAA40CB"/>
    <w:multiLevelType w:val="hybridMultilevel"/>
    <w:tmpl w:val="EB9C40F4"/>
    <w:lvl w:ilvl="0" w:tplc="56D480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1D0BFC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C0B0D834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3" w:tplc="C92E9C8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4" w:tplc="252A3ED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568489A2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6" w:tplc="B640671A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7" w:tplc="D6261D4C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8" w:tplc="66AAF190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89C6AC1"/>
    <w:multiLevelType w:val="hybridMultilevel"/>
    <w:tmpl w:val="60564334"/>
    <w:lvl w:ilvl="0" w:tplc="9288D9F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1D8A65E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ar-SA"/>
      </w:rPr>
    </w:lvl>
    <w:lvl w:ilvl="2" w:tplc="0556F25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3" w:tplc="B6DEEF8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4" w:tplc="68EEE558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5" w:tplc="E57A2A9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6" w:tplc="0FA8E11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A4DE75DC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8" w:tplc="0280358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7955BD9"/>
    <w:multiLevelType w:val="hybridMultilevel"/>
    <w:tmpl w:val="DACE8B9A"/>
    <w:lvl w:ilvl="0" w:tplc="3D206C4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02EC62C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2" w:tplc="42366F98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3" w:tplc="8FDA3A38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4" w:tplc="C1A0A77A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5" w:tplc="6F2E91EC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6" w:tplc="71CE6210">
      <w:numFmt w:val="bullet"/>
      <w:lvlText w:val="•"/>
      <w:lvlJc w:val="left"/>
      <w:pPr>
        <w:ind w:left="4643" w:hanging="360"/>
      </w:pPr>
      <w:rPr>
        <w:rFonts w:hint="default"/>
        <w:lang w:val="en-US" w:eastAsia="en-US" w:bidi="ar-SA"/>
      </w:rPr>
    </w:lvl>
    <w:lvl w:ilvl="7" w:tplc="665EB4A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8" w:tplc="63E00B6A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7C"/>
    <w:rsid w:val="00397761"/>
    <w:rsid w:val="003A503A"/>
    <w:rsid w:val="005178F9"/>
    <w:rsid w:val="005C0C16"/>
    <w:rsid w:val="005E50EC"/>
    <w:rsid w:val="009745B0"/>
    <w:rsid w:val="00AF0A7C"/>
    <w:rsid w:val="00AF6CBA"/>
    <w:rsid w:val="00D71A51"/>
    <w:rsid w:val="00E87CD0"/>
    <w:rsid w:val="00F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3621"/>
  <w15:docId w15:val="{91F4307C-012B-41FE-9B0C-1ECF468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F50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8E"/>
  </w:style>
  <w:style w:type="paragraph" w:styleId="Footer">
    <w:name w:val="footer"/>
    <w:basedOn w:val="Normal"/>
    <w:link w:val="FooterChar"/>
    <w:uiPriority w:val="99"/>
    <w:unhideWhenUsed/>
    <w:rsid w:val="00F50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18E"/>
  </w:style>
  <w:style w:type="character" w:styleId="Hyperlink">
    <w:name w:val="Hyperlink"/>
    <w:basedOn w:val="DefaultParagraphFont"/>
    <w:uiPriority w:val="99"/>
    <w:unhideWhenUsed/>
    <w:rsid w:val="00397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@youthworktippera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ehumphries</dc:creator>
  <cp:lastModifiedBy>Josephine Shortt</cp:lastModifiedBy>
  <cp:revision>2</cp:revision>
  <dcterms:created xsi:type="dcterms:W3CDTF">2023-01-25T14:27:00Z</dcterms:created>
  <dcterms:modified xsi:type="dcterms:W3CDTF">2023-01-25T14:27:00Z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2013</vt:lpwstr>
  </property>
</Properties>
</file>