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3B77" w14:textId="77777777" w:rsidR="006754EC" w:rsidRPr="00735717" w:rsidRDefault="006754EC" w:rsidP="006754EC">
      <w:pPr>
        <w:tabs>
          <w:tab w:val="left" w:pos="8789"/>
        </w:tabs>
        <w:rPr>
          <w:b/>
          <w:bCs/>
        </w:rPr>
      </w:pPr>
      <w:r w:rsidRPr="00735717">
        <w:rPr>
          <w:b/>
          <w:bCs/>
        </w:rPr>
        <w:t xml:space="preserve">Role Roma &amp; Migrant </w:t>
      </w:r>
      <w:bookmarkStart w:id="0" w:name="_Hlk124938375"/>
      <w:r w:rsidRPr="00735717">
        <w:rPr>
          <w:b/>
          <w:bCs/>
        </w:rPr>
        <w:t>Community Liaison Worker</w:t>
      </w:r>
    </w:p>
    <w:bookmarkEnd w:id="0"/>
    <w:p w14:paraId="371A43EE" w14:textId="77777777" w:rsidR="006754EC" w:rsidRPr="00735717" w:rsidRDefault="006754EC" w:rsidP="006754EC">
      <w:pPr>
        <w:tabs>
          <w:tab w:val="left" w:pos="8789"/>
        </w:tabs>
        <w:rPr>
          <w:b/>
          <w:bCs/>
        </w:rPr>
      </w:pPr>
      <w:r w:rsidRPr="00735717">
        <w:rPr>
          <w:b/>
          <w:bCs/>
        </w:rPr>
        <w:t>Description:</w:t>
      </w:r>
    </w:p>
    <w:p w14:paraId="05ACE2A6" w14:textId="77777777" w:rsidR="006754EC" w:rsidRPr="00735717" w:rsidRDefault="006754EC" w:rsidP="006754EC">
      <w:pPr>
        <w:tabs>
          <w:tab w:val="left" w:pos="8789"/>
        </w:tabs>
        <w:ind w:right="-613"/>
      </w:pPr>
    </w:p>
    <w:p w14:paraId="61EB241F" w14:textId="300055A5" w:rsidR="006754EC" w:rsidRPr="00735717" w:rsidRDefault="006754EC" w:rsidP="006754EC">
      <w:pPr>
        <w:tabs>
          <w:tab w:val="left" w:pos="8789"/>
        </w:tabs>
      </w:pPr>
      <w:r w:rsidRPr="00735717">
        <w:t xml:space="preserve">The Roma &amp; Migrant Community Liaison Worker will </w:t>
      </w:r>
      <w:bookmarkStart w:id="1" w:name="_Hlk124938453"/>
      <w:r w:rsidRPr="00735717">
        <w:t xml:space="preserve">engage and build relationships of trust with Roma and Migrant communities to support their access to health services and health information with the objective of improving health outcomes for Roma and Migrant communities in Galway City. </w:t>
      </w:r>
      <w:bookmarkEnd w:id="1"/>
    </w:p>
    <w:p w14:paraId="27042844" w14:textId="77777777" w:rsidR="006754EC" w:rsidRPr="00735717" w:rsidRDefault="006754EC" w:rsidP="006754EC">
      <w:pPr>
        <w:tabs>
          <w:tab w:val="left" w:pos="8789"/>
        </w:tabs>
      </w:pPr>
    </w:p>
    <w:p w14:paraId="07136706" w14:textId="7796B311" w:rsidR="006754EC" w:rsidRPr="00735717" w:rsidRDefault="006754EC" w:rsidP="006754EC">
      <w:pPr>
        <w:tabs>
          <w:tab w:val="left" w:pos="8789"/>
        </w:tabs>
      </w:pPr>
      <w:r w:rsidRPr="00735717">
        <w:t>The successful candidate will work towards addressing the social determinants of health which negatively impact members of the Migrant communities. They will work directly with Roma and Migrant families and relevant agencies to support people to access a range of health services and health information.</w:t>
      </w:r>
    </w:p>
    <w:p w14:paraId="67802A6B" w14:textId="77777777" w:rsidR="006754EC" w:rsidRPr="00735717" w:rsidRDefault="006754EC" w:rsidP="006754EC">
      <w:pPr>
        <w:tabs>
          <w:tab w:val="left" w:pos="8789"/>
        </w:tabs>
      </w:pPr>
    </w:p>
    <w:p w14:paraId="00B5DB04" w14:textId="1C7CE7B1" w:rsidR="006754EC" w:rsidRPr="00735717" w:rsidRDefault="006754EC" w:rsidP="006754EC">
      <w:pPr>
        <w:tabs>
          <w:tab w:val="left" w:pos="8789"/>
        </w:tabs>
      </w:pPr>
      <w:r w:rsidRPr="00735717">
        <w:t>The Roma &amp; Migrant Community Liaison Worker will also support health service personnel to develop an understanding of the Roma and Migrant communities and their needs in order to create a culturally appropriate and inclusive health service.</w:t>
      </w:r>
    </w:p>
    <w:p w14:paraId="5B9FD0D7" w14:textId="77777777" w:rsidR="006754EC" w:rsidRPr="00735717" w:rsidRDefault="006754EC" w:rsidP="006754EC">
      <w:pPr>
        <w:tabs>
          <w:tab w:val="left" w:pos="8789"/>
        </w:tabs>
      </w:pPr>
    </w:p>
    <w:p w14:paraId="39E88316" w14:textId="722BFA38" w:rsidR="006754EC" w:rsidRPr="00735717" w:rsidRDefault="006754EC" w:rsidP="006754EC">
      <w:pPr>
        <w:tabs>
          <w:tab w:val="left" w:pos="8789"/>
        </w:tabs>
      </w:pPr>
      <w:r w:rsidRPr="00735717">
        <w:rPr>
          <w:b/>
          <w:bCs/>
        </w:rPr>
        <w:t>Reporting To:</w:t>
      </w:r>
      <w:r w:rsidRPr="00735717">
        <w:t xml:space="preserve"> This post is funded by the </w:t>
      </w:r>
      <w:proofErr w:type="gramStart"/>
      <w:r w:rsidRPr="00735717">
        <w:t>HSE</w:t>
      </w:r>
      <w:proofErr w:type="gramEnd"/>
      <w:r w:rsidRPr="00735717">
        <w:t xml:space="preserve"> and your work will be directed by the HSE</w:t>
      </w:r>
      <w:r w:rsidR="009903BB" w:rsidRPr="00735717">
        <w:t xml:space="preserve"> </w:t>
      </w:r>
      <w:r w:rsidRPr="00735717">
        <w:t>Social Inclusion Coordinator.</w:t>
      </w:r>
      <w:r w:rsidR="009B1FBD">
        <w:t xml:space="preserve"> </w:t>
      </w:r>
      <w:r w:rsidRPr="00735717">
        <w:t>As a Galway City Partnership employee, you will report to the</w:t>
      </w:r>
      <w:r w:rsidR="009903BB" w:rsidRPr="00735717">
        <w:t xml:space="preserve"> </w:t>
      </w:r>
      <w:r w:rsidRPr="00735717">
        <w:t>CEO for employer/employee- related matters</w:t>
      </w:r>
      <w:r w:rsidR="009903BB" w:rsidRPr="00735717">
        <w:t xml:space="preserve"> </w:t>
      </w:r>
      <w:r w:rsidRPr="00735717">
        <w:t>(annual leave, timesheets etc.).</w:t>
      </w:r>
    </w:p>
    <w:p w14:paraId="27F9ADFF" w14:textId="77777777" w:rsidR="006754EC" w:rsidRPr="00735717" w:rsidRDefault="006754EC" w:rsidP="006754EC">
      <w:pPr>
        <w:tabs>
          <w:tab w:val="left" w:pos="8789"/>
        </w:tabs>
      </w:pPr>
    </w:p>
    <w:p w14:paraId="4C1D4B9D" w14:textId="23B284C5" w:rsidR="006754EC" w:rsidRPr="00735717" w:rsidRDefault="006754EC" w:rsidP="006754EC">
      <w:pPr>
        <w:tabs>
          <w:tab w:val="left" w:pos="8789"/>
        </w:tabs>
        <w:rPr>
          <w:b/>
          <w:bCs/>
        </w:rPr>
      </w:pPr>
      <w:r w:rsidRPr="00735717">
        <w:rPr>
          <w:b/>
          <w:bCs/>
        </w:rPr>
        <w:t>Key Responsibility Areas</w:t>
      </w:r>
    </w:p>
    <w:p w14:paraId="34EA72B9" w14:textId="77777777" w:rsidR="006754EC" w:rsidRPr="00735717" w:rsidRDefault="006754EC" w:rsidP="006754EC">
      <w:pPr>
        <w:tabs>
          <w:tab w:val="left" w:pos="8789"/>
        </w:tabs>
        <w:rPr>
          <w:b/>
          <w:bCs/>
        </w:rPr>
      </w:pPr>
      <w:r w:rsidRPr="00735717">
        <w:rPr>
          <w:b/>
          <w:bCs/>
        </w:rPr>
        <w:t>Delivery:</w:t>
      </w:r>
    </w:p>
    <w:p w14:paraId="62A18269" w14:textId="3E013F27" w:rsidR="006754EC" w:rsidRPr="00735717" w:rsidRDefault="006754EC" w:rsidP="006754EC">
      <w:pPr>
        <w:tabs>
          <w:tab w:val="left" w:pos="8789"/>
        </w:tabs>
      </w:pPr>
      <w:r w:rsidRPr="00735717">
        <w:t>• Work with other stakeholders in Social Inclusion in delivery of services</w:t>
      </w:r>
      <w:r w:rsidR="009903BB" w:rsidRPr="00735717">
        <w:t xml:space="preserve"> </w:t>
      </w:r>
      <w:r w:rsidRPr="00735717">
        <w:t>to vulnerable communities (Refugees/Protection Applicants, Other</w:t>
      </w:r>
      <w:r w:rsidR="009903BB" w:rsidRPr="00735717">
        <w:t xml:space="preserve"> </w:t>
      </w:r>
      <w:r w:rsidRPr="00735717">
        <w:t>Migrants, Homeless, etc) in the Galway City</w:t>
      </w:r>
      <w:r w:rsidR="00F049DD" w:rsidRPr="00735717">
        <w:t xml:space="preserve"> and other</w:t>
      </w:r>
      <w:r w:rsidRPr="00735717">
        <w:t xml:space="preserve"> </w:t>
      </w:r>
      <w:r w:rsidR="00F049DD" w:rsidRPr="00735717">
        <w:t>areas as required</w:t>
      </w:r>
      <w:r w:rsidRPr="00735717">
        <w:t>.</w:t>
      </w:r>
    </w:p>
    <w:p w14:paraId="601115FB" w14:textId="2F3E1F33" w:rsidR="006754EC" w:rsidRPr="00735717" w:rsidRDefault="006754EC" w:rsidP="006754EC">
      <w:pPr>
        <w:tabs>
          <w:tab w:val="left" w:pos="8789"/>
        </w:tabs>
      </w:pPr>
      <w:r w:rsidRPr="00735717">
        <w:t>• Attend and participate in review and multidisciplinary team meetings as</w:t>
      </w:r>
      <w:r w:rsidR="009903BB" w:rsidRPr="00735717">
        <w:t xml:space="preserve"> </w:t>
      </w:r>
      <w:r w:rsidRPr="00735717">
        <w:t>directed.</w:t>
      </w:r>
    </w:p>
    <w:p w14:paraId="33CE581D" w14:textId="0DE7D2FE" w:rsidR="006754EC" w:rsidRPr="00735717" w:rsidRDefault="006754EC" w:rsidP="006754EC">
      <w:pPr>
        <w:tabs>
          <w:tab w:val="left" w:pos="8789"/>
        </w:tabs>
      </w:pPr>
      <w:r w:rsidRPr="00735717">
        <w:t>• Effectively manage the activities of the service on behalf the Social</w:t>
      </w:r>
      <w:r w:rsidR="009903BB" w:rsidRPr="00735717">
        <w:t xml:space="preserve"> </w:t>
      </w:r>
      <w:r w:rsidRPr="00735717">
        <w:t>Inclusion Manager.</w:t>
      </w:r>
    </w:p>
    <w:p w14:paraId="27F86B1D" w14:textId="468E79EB" w:rsidR="006754EC" w:rsidRPr="00735717" w:rsidRDefault="006754EC" w:rsidP="006754EC">
      <w:pPr>
        <w:tabs>
          <w:tab w:val="left" w:pos="8789"/>
        </w:tabs>
      </w:pPr>
      <w:r w:rsidRPr="00735717">
        <w:t>• Assist front line staff, Social Inclusion Manager and members of the</w:t>
      </w:r>
      <w:r w:rsidR="009903BB" w:rsidRPr="00735717">
        <w:t xml:space="preserve"> </w:t>
      </w:r>
      <w:r w:rsidRPr="00735717">
        <w:t>multidisciplinary team to design, implement and progress plans.</w:t>
      </w:r>
    </w:p>
    <w:p w14:paraId="16763F3D" w14:textId="38A6488E" w:rsidR="006754EC" w:rsidRPr="00735717" w:rsidRDefault="006754EC" w:rsidP="006754EC">
      <w:pPr>
        <w:tabs>
          <w:tab w:val="left" w:pos="8789"/>
        </w:tabs>
      </w:pPr>
      <w:r w:rsidRPr="00735717">
        <w:t>• Develop culturally appropriate health resource materials for Roma and</w:t>
      </w:r>
      <w:r w:rsidR="009903BB" w:rsidRPr="00735717">
        <w:t xml:space="preserve"> </w:t>
      </w:r>
      <w:r w:rsidR="00406601" w:rsidRPr="00735717">
        <w:t xml:space="preserve">other </w:t>
      </w:r>
      <w:r w:rsidRPr="00735717">
        <w:t>Migrant communities</w:t>
      </w:r>
      <w:r w:rsidR="00406601" w:rsidRPr="00735717">
        <w:t xml:space="preserve"> as required</w:t>
      </w:r>
      <w:r w:rsidRPr="00735717">
        <w:t>.</w:t>
      </w:r>
    </w:p>
    <w:p w14:paraId="5164C367" w14:textId="77777777" w:rsidR="006754EC" w:rsidRPr="00735717" w:rsidRDefault="006754EC" w:rsidP="006754EC">
      <w:pPr>
        <w:tabs>
          <w:tab w:val="left" w:pos="8789"/>
        </w:tabs>
        <w:rPr>
          <w:b/>
          <w:bCs/>
        </w:rPr>
      </w:pPr>
      <w:r w:rsidRPr="00735717">
        <w:rPr>
          <w:b/>
          <w:bCs/>
        </w:rPr>
        <w:t>Promotion:</w:t>
      </w:r>
    </w:p>
    <w:p w14:paraId="72A80248" w14:textId="2561298D" w:rsidR="006754EC" w:rsidRPr="00735717" w:rsidRDefault="006754EC" w:rsidP="006754EC">
      <w:pPr>
        <w:tabs>
          <w:tab w:val="left" w:pos="8789"/>
        </w:tabs>
      </w:pPr>
      <w:r w:rsidRPr="00735717">
        <w:t>• Promote the rights and responsibilities of each person within the service</w:t>
      </w:r>
      <w:r w:rsidR="009903BB" w:rsidRPr="00735717">
        <w:t xml:space="preserve"> </w:t>
      </w:r>
      <w:r w:rsidRPr="00735717">
        <w:t>setting such as following complaints procedure guidelines.</w:t>
      </w:r>
    </w:p>
    <w:p w14:paraId="5D052AC2" w14:textId="6D1F2DB7" w:rsidR="006754EC" w:rsidRPr="00735717" w:rsidRDefault="006754EC" w:rsidP="006754EC">
      <w:pPr>
        <w:tabs>
          <w:tab w:val="left" w:pos="8789"/>
        </w:tabs>
      </w:pPr>
      <w:r w:rsidRPr="00735717">
        <w:t>• Promote equality, anti-racism, interculturalism and diversity within the</w:t>
      </w:r>
      <w:r w:rsidR="009903BB" w:rsidRPr="00735717">
        <w:t xml:space="preserve"> </w:t>
      </w:r>
      <w:r w:rsidRPr="00735717">
        <w:t>wider community, voluntary and statutory sector with a particular focus</w:t>
      </w:r>
      <w:r w:rsidR="009903BB" w:rsidRPr="00735717">
        <w:t xml:space="preserve"> </w:t>
      </w:r>
      <w:r w:rsidRPr="00735717">
        <w:t>on tackling anti-Roma and anti-Migrant racism.</w:t>
      </w:r>
    </w:p>
    <w:p w14:paraId="3CFFB78A" w14:textId="6029C7EE" w:rsidR="006754EC" w:rsidRPr="00735717" w:rsidRDefault="006754EC" w:rsidP="006754EC">
      <w:pPr>
        <w:tabs>
          <w:tab w:val="left" w:pos="8789"/>
        </w:tabs>
      </w:pPr>
    </w:p>
    <w:p w14:paraId="3DE7D871" w14:textId="77777777" w:rsidR="009903BB" w:rsidRPr="00735717" w:rsidRDefault="009903BB" w:rsidP="006754EC">
      <w:pPr>
        <w:tabs>
          <w:tab w:val="left" w:pos="8789"/>
        </w:tabs>
      </w:pPr>
    </w:p>
    <w:p w14:paraId="3931042C" w14:textId="77777777" w:rsidR="006754EC" w:rsidRPr="00735717" w:rsidRDefault="006754EC" w:rsidP="006754EC">
      <w:pPr>
        <w:tabs>
          <w:tab w:val="left" w:pos="8789"/>
        </w:tabs>
        <w:rPr>
          <w:b/>
          <w:bCs/>
        </w:rPr>
      </w:pPr>
      <w:r w:rsidRPr="00735717">
        <w:rPr>
          <w:b/>
          <w:bCs/>
        </w:rPr>
        <w:t>Evaluation:</w:t>
      </w:r>
    </w:p>
    <w:p w14:paraId="1274D5B6" w14:textId="5FC34194" w:rsidR="006754EC" w:rsidRPr="00735717" w:rsidRDefault="006754EC" w:rsidP="006754EC">
      <w:pPr>
        <w:tabs>
          <w:tab w:val="left" w:pos="8789"/>
        </w:tabs>
      </w:pPr>
      <w:r w:rsidRPr="00735717">
        <w:t>• Plan, implement and evaluate plans, as part of a multi-disciplinary team,</w:t>
      </w:r>
      <w:r w:rsidR="009903BB" w:rsidRPr="00735717">
        <w:t xml:space="preserve"> </w:t>
      </w:r>
      <w:r w:rsidRPr="00735717">
        <w:t>ensuring the written and verbal reporting of programmes within Social</w:t>
      </w:r>
      <w:r w:rsidR="009903BB" w:rsidRPr="00735717">
        <w:t xml:space="preserve"> </w:t>
      </w:r>
      <w:r w:rsidRPr="00735717">
        <w:t>Inclusion.</w:t>
      </w:r>
    </w:p>
    <w:p w14:paraId="273760E4" w14:textId="77777777" w:rsidR="006754EC" w:rsidRPr="00735717" w:rsidRDefault="006754EC" w:rsidP="006754EC">
      <w:pPr>
        <w:tabs>
          <w:tab w:val="left" w:pos="8789"/>
        </w:tabs>
        <w:rPr>
          <w:b/>
          <w:bCs/>
        </w:rPr>
      </w:pPr>
      <w:r w:rsidRPr="00735717">
        <w:rPr>
          <w:b/>
          <w:bCs/>
        </w:rPr>
        <w:t>Training and Continuing Professional Development:</w:t>
      </w:r>
    </w:p>
    <w:p w14:paraId="128CC008" w14:textId="77777777" w:rsidR="006754EC" w:rsidRPr="00735717" w:rsidRDefault="006754EC" w:rsidP="006754EC">
      <w:pPr>
        <w:tabs>
          <w:tab w:val="left" w:pos="8789"/>
        </w:tabs>
      </w:pPr>
      <w:r w:rsidRPr="00735717">
        <w:t>• Participate in all training programmes as directed.</w:t>
      </w:r>
    </w:p>
    <w:p w14:paraId="3CAFA509" w14:textId="77777777" w:rsidR="006754EC" w:rsidRPr="00735717" w:rsidRDefault="006754EC" w:rsidP="006754EC">
      <w:pPr>
        <w:tabs>
          <w:tab w:val="left" w:pos="8789"/>
        </w:tabs>
      </w:pPr>
      <w:r w:rsidRPr="00735717">
        <w:t>• Participate in professional supervision.</w:t>
      </w:r>
    </w:p>
    <w:p w14:paraId="395B119A" w14:textId="77777777" w:rsidR="006754EC" w:rsidRPr="00735717" w:rsidRDefault="006754EC" w:rsidP="006754EC">
      <w:pPr>
        <w:tabs>
          <w:tab w:val="left" w:pos="8789"/>
        </w:tabs>
        <w:rPr>
          <w:b/>
          <w:bCs/>
        </w:rPr>
      </w:pPr>
      <w:r w:rsidRPr="00735717">
        <w:rPr>
          <w:b/>
          <w:bCs/>
        </w:rPr>
        <w:t>Administration Management:</w:t>
      </w:r>
    </w:p>
    <w:p w14:paraId="0D9D6E38" w14:textId="7BD4F38C" w:rsidR="006754EC" w:rsidRPr="00735717" w:rsidRDefault="006754EC" w:rsidP="006754EC">
      <w:pPr>
        <w:tabs>
          <w:tab w:val="left" w:pos="8789"/>
        </w:tabs>
      </w:pPr>
      <w:r w:rsidRPr="00735717">
        <w:t>• Work closely with and report to the HSE Social Inclusion Manager and</w:t>
      </w:r>
      <w:r w:rsidR="009903BB" w:rsidRPr="00735717">
        <w:t xml:space="preserve"> </w:t>
      </w:r>
      <w:r w:rsidRPr="00735717">
        <w:t>GCP Line Manager in the administration and management of the</w:t>
      </w:r>
      <w:r w:rsidR="009903BB" w:rsidRPr="00735717">
        <w:t xml:space="preserve"> </w:t>
      </w:r>
      <w:r w:rsidRPr="00735717">
        <w:t>service.</w:t>
      </w:r>
    </w:p>
    <w:p w14:paraId="6B9A0127" w14:textId="77777777" w:rsidR="006754EC" w:rsidRPr="00735717" w:rsidRDefault="006754EC" w:rsidP="006754EC">
      <w:pPr>
        <w:tabs>
          <w:tab w:val="left" w:pos="8789"/>
        </w:tabs>
        <w:rPr>
          <w:b/>
          <w:bCs/>
        </w:rPr>
      </w:pPr>
      <w:r w:rsidRPr="00735717">
        <w:rPr>
          <w:b/>
          <w:bCs/>
        </w:rPr>
        <w:t>Reporting and Governance:</w:t>
      </w:r>
    </w:p>
    <w:p w14:paraId="2B2F8950" w14:textId="405750BB" w:rsidR="006754EC" w:rsidRPr="00735717" w:rsidRDefault="006754EC" w:rsidP="006754EC">
      <w:pPr>
        <w:tabs>
          <w:tab w:val="left" w:pos="8789"/>
        </w:tabs>
      </w:pPr>
      <w:r w:rsidRPr="00735717">
        <w:t>• Assist the HSE Social Inclusion Manager in all aspects of ensuring that</w:t>
      </w:r>
      <w:r w:rsidR="009903BB" w:rsidRPr="00735717">
        <w:t xml:space="preserve"> </w:t>
      </w:r>
      <w:r w:rsidRPr="00735717">
        <w:t>the service is compliant with National Standards and Regulations.</w:t>
      </w:r>
    </w:p>
    <w:p w14:paraId="0BA71D70" w14:textId="095D40C6" w:rsidR="006754EC" w:rsidRPr="00735717" w:rsidRDefault="006754EC" w:rsidP="006754EC">
      <w:pPr>
        <w:tabs>
          <w:tab w:val="left" w:pos="8789"/>
        </w:tabs>
      </w:pPr>
      <w:r w:rsidRPr="00735717">
        <w:t>• Support the Social Inclusion Manager in ensuring that assigned Social</w:t>
      </w:r>
      <w:r w:rsidR="009903BB" w:rsidRPr="00735717">
        <w:t xml:space="preserve"> </w:t>
      </w:r>
      <w:r w:rsidRPr="00735717">
        <w:t>Inclusion staff are aware and adhere to the policies, procedures and</w:t>
      </w:r>
      <w:r w:rsidR="009903BB" w:rsidRPr="00735717">
        <w:t xml:space="preserve"> </w:t>
      </w:r>
      <w:r w:rsidRPr="00735717">
        <w:t>guidelines of the Service.</w:t>
      </w:r>
    </w:p>
    <w:p w14:paraId="7DE43888" w14:textId="380C13B1" w:rsidR="006754EC" w:rsidRPr="00735717" w:rsidRDefault="006754EC" w:rsidP="006754EC">
      <w:pPr>
        <w:tabs>
          <w:tab w:val="left" w:pos="8789"/>
        </w:tabs>
      </w:pPr>
      <w:r w:rsidRPr="00735717">
        <w:t>• Ensure clinical records are properly and accurately maintained and that</w:t>
      </w:r>
      <w:r w:rsidR="009903BB" w:rsidRPr="00735717">
        <w:t xml:space="preserve"> </w:t>
      </w:r>
      <w:r w:rsidRPr="00735717">
        <w:t>appropriate statistical information is provided.</w:t>
      </w:r>
    </w:p>
    <w:p w14:paraId="5DB76CE2" w14:textId="5C00BAE7" w:rsidR="006754EC" w:rsidRPr="00735717" w:rsidRDefault="006754EC" w:rsidP="006754EC">
      <w:pPr>
        <w:tabs>
          <w:tab w:val="left" w:pos="8789"/>
        </w:tabs>
      </w:pPr>
      <w:r w:rsidRPr="00735717">
        <w:t>The above job description is not intended to be a comprehensive list of all</w:t>
      </w:r>
      <w:r w:rsidR="009903BB" w:rsidRPr="00735717">
        <w:t xml:space="preserve"> </w:t>
      </w:r>
      <w:r w:rsidRPr="00735717">
        <w:t>duties involved and consequently, the post holder may be required to perform</w:t>
      </w:r>
      <w:r w:rsidR="009903BB" w:rsidRPr="00735717">
        <w:t xml:space="preserve"> </w:t>
      </w:r>
      <w:r w:rsidRPr="00735717">
        <w:t>other duties as appropriate to the post, which may be assigned to him/her by</w:t>
      </w:r>
      <w:r w:rsidR="009903BB" w:rsidRPr="00735717">
        <w:t xml:space="preserve"> </w:t>
      </w:r>
      <w:r w:rsidRPr="00735717">
        <w:t>the HSE Social Inclusion Coordinator</w:t>
      </w:r>
      <w:r w:rsidR="009903BB" w:rsidRPr="00735717">
        <w:t xml:space="preserve"> </w:t>
      </w:r>
      <w:r w:rsidRPr="00735717">
        <w:t>Galway/Mayo/Roscommon to contribute</w:t>
      </w:r>
      <w:r w:rsidR="009903BB" w:rsidRPr="00735717">
        <w:t xml:space="preserve"> </w:t>
      </w:r>
      <w:r w:rsidRPr="00735717">
        <w:t>to the development of the post while in office.</w:t>
      </w:r>
    </w:p>
    <w:p w14:paraId="60D90386" w14:textId="77777777" w:rsidR="006754EC" w:rsidRPr="00735717" w:rsidRDefault="006754EC" w:rsidP="006754EC">
      <w:pPr>
        <w:tabs>
          <w:tab w:val="left" w:pos="8789"/>
        </w:tabs>
      </w:pPr>
    </w:p>
    <w:p w14:paraId="5B4A0B5A" w14:textId="32721D0A" w:rsidR="006754EC" w:rsidRPr="00735717" w:rsidRDefault="006754EC" w:rsidP="006754EC">
      <w:pPr>
        <w:tabs>
          <w:tab w:val="left" w:pos="8789"/>
        </w:tabs>
        <w:rPr>
          <w:b/>
          <w:bCs/>
        </w:rPr>
      </w:pPr>
      <w:r w:rsidRPr="00735717">
        <w:rPr>
          <w:b/>
          <w:bCs/>
        </w:rPr>
        <w:t>Desirable</w:t>
      </w:r>
      <w:r w:rsidR="009903BB" w:rsidRPr="00735717">
        <w:rPr>
          <w:b/>
          <w:bCs/>
        </w:rPr>
        <w:t xml:space="preserve"> </w:t>
      </w:r>
      <w:r w:rsidRPr="00735717">
        <w:rPr>
          <w:b/>
          <w:bCs/>
        </w:rPr>
        <w:t>Competencies</w:t>
      </w:r>
    </w:p>
    <w:p w14:paraId="65173610" w14:textId="383AB869" w:rsidR="006754EC" w:rsidRPr="00735717" w:rsidRDefault="006754EC" w:rsidP="006754EC">
      <w:pPr>
        <w:tabs>
          <w:tab w:val="left" w:pos="8789"/>
        </w:tabs>
      </w:pPr>
      <w:r w:rsidRPr="00735717">
        <w:t>• Relevant work experience in programme administration and/or service</w:t>
      </w:r>
      <w:r w:rsidR="009903BB" w:rsidRPr="00735717">
        <w:t xml:space="preserve"> </w:t>
      </w:r>
      <w:r w:rsidRPr="00735717">
        <w:t>co-ordination within a health/social care or community/voluntary</w:t>
      </w:r>
      <w:r w:rsidR="009903BB" w:rsidRPr="00735717">
        <w:t xml:space="preserve"> </w:t>
      </w:r>
      <w:r w:rsidRPr="00735717">
        <w:t>setting.</w:t>
      </w:r>
    </w:p>
    <w:p w14:paraId="02C19792" w14:textId="778BD1E9" w:rsidR="006754EC" w:rsidRPr="00735717" w:rsidRDefault="006754EC" w:rsidP="006754EC">
      <w:pPr>
        <w:tabs>
          <w:tab w:val="left" w:pos="8789"/>
        </w:tabs>
      </w:pPr>
      <w:r w:rsidRPr="00735717">
        <w:t>• An understanding of the Irish health system and social inclusion</w:t>
      </w:r>
      <w:r w:rsidR="009903BB" w:rsidRPr="00735717">
        <w:t xml:space="preserve"> </w:t>
      </w:r>
      <w:r w:rsidRPr="00735717">
        <w:t>programmes.</w:t>
      </w:r>
    </w:p>
    <w:p w14:paraId="7DD84839" w14:textId="0D821F05" w:rsidR="006754EC" w:rsidRPr="00735717" w:rsidRDefault="006754EC" w:rsidP="006754EC">
      <w:pPr>
        <w:tabs>
          <w:tab w:val="left" w:pos="8789"/>
        </w:tabs>
      </w:pPr>
      <w:r w:rsidRPr="00735717">
        <w:t>• Ability to advocate for families from a health perspective, handle</w:t>
      </w:r>
      <w:r w:rsidR="009903BB" w:rsidRPr="00735717">
        <w:t xml:space="preserve"> </w:t>
      </w:r>
      <w:r w:rsidRPr="00735717">
        <w:t>conflict, excellent negotiation skills and an understanding of</w:t>
      </w:r>
      <w:r w:rsidR="009903BB" w:rsidRPr="00735717">
        <w:t xml:space="preserve"> </w:t>
      </w:r>
      <w:r w:rsidRPr="00735717">
        <w:t>conciliation techniques and cultural difference.</w:t>
      </w:r>
    </w:p>
    <w:p w14:paraId="57FBCBE0" w14:textId="39795FAC" w:rsidR="006754EC" w:rsidRPr="00735717" w:rsidRDefault="006754EC" w:rsidP="006754EC">
      <w:pPr>
        <w:tabs>
          <w:tab w:val="left" w:pos="8789"/>
        </w:tabs>
      </w:pPr>
      <w:r w:rsidRPr="00735717">
        <w:t>• Have an understanding and appreciation of the health-related</w:t>
      </w:r>
      <w:r w:rsidR="009903BB" w:rsidRPr="00735717">
        <w:t xml:space="preserve"> </w:t>
      </w:r>
      <w:r w:rsidRPr="00735717">
        <w:t>issues and needs confronting the target groups.</w:t>
      </w:r>
    </w:p>
    <w:p w14:paraId="50E6294D" w14:textId="4DCEF5AA" w:rsidR="006754EC" w:rsidRPr="00735717" w:rsidRDefault="006754EC" w:rsidP="006754EC">
      <w:pPr>
        <w:tabs>
          <w:tab w:val="left" w:pos="8789"/>
        </w:tabs>
      </w:pPr>
      <w:r w:rsidRPr="00735717">
        <w:t>• Excellent interpersonal skills including the ability to build and</w:t>
      </w:r>
      <w:r w:rsidR="009903BB" w:rsidRPr="00735717">
        <w:t xml:space="preserve"> </w:t>
      </w:r>
      <w:r w:rsidRPr="00735717">
        <w:t>maintain relationships with a variety of stakeholders.</w:t>
      </w:r>
    </w:p>
    <w:p w14:paraId="1C7285AE" w14:textId="220ABFB8" w:rsidR="006754EC" w:rsidRPr="00735717" w:rsidRDefault="006754EC" w:rsidP="006754EC">
      <w:pPr>
        <w:tabs>
          <w:tab w:val="left" w:pos="8789"/>
        </w:tabs>
      </w:pPr>
      <w:r w:rsidRPr="00735717">
        <w:t>• Excellent communication skills, including: The ability to present information in a clear and concise</w:t>
      </w:r>
    </w:p>
    <w:p w14:paraId="707F3581" w14:textId="77777777" w:rsidR="006754EC" w:rsidRPr="00735717" w:rsidRDefault="006754EC" w:rsidP="006754EC">
      <w:pPr>
        <w:tabs>
          <w:tab w:val="left" w:pos="8789"/>
        </w:tabs>
      </w:pPr>
      <w:r w:rsidRPr="00735717">
        <w:t>manner.</w:t>
      </w:r>
    </w:p>
    <w:p w14:paraId="5B349923" w14:textId="77777777" w:rsidR="006754EC" w:rsidRPr="00735717" w:rsidRDefault="006754EC" w:rsidP="006754EC">
      <w:pPr>
        <w:tabs>
          <w:tab w:val="left" w:pos="8789"/>
        </w:tabs>
      </w:pPr>
      <w:r w:rsidRPr="00735717">
        <w:lastRenderedPageBreak/>
        <w:t>• Experience of making formal presentations to groups.</w:t>
      </w:r>
    </w:p>
    <w:p w14:paraId="0BE3B68C" w14:textId="77777777" w:rsidR="006754EC" w:rsidRPr="00735717" w:rsidRDefault="006754EC" w:rsidP="006754EC">
      <w:pPr>
        <w:tabs>
          <w:tab w:val="left" w:pos="8789"/>
        </w:tabs>
      </w:pPr>
      <w:r w:rsidRPr="00735717">
        <w:t>• Strong written communication skills</w:t>
      </w:r>
    </w:p>
    <w:p w14:paraId="39DEE2BD" w14:textId="77777777" w:rsidR="006754EC" w:rsidRPr="00735717" w:rsidRDefault="006754EC" w:rsidP="006754EC">
      <w:pPr>
        <w:tabs>
          <w:tab w:val="left" w:pos="8789"/>
        </w:tabs>
      </w:pPr>
      <w:r w:rsidRPr="00735717">
        <w:t>• Must have knowledge of Children First legislation</w:t>
      </w:r>
    </w:p>
    <w:p w14:paraId="36AD4A3F" w14:textId="77777777" w:rsidR="006754EC" w:rsidRPr="00735717" w:rsidRDefault="006754EC" w:rsidP="006754EC">
      <w:pPr>
        <w:tabs>
          <w:tab w:val="left" w:pos="8789"/>
        </w:tabs>
      </w:pPr>
      <w:r w:rsidRPr="00735717">
        <w:t>• Promotional skills, including knowledge of various media platforms.</w:t>
      </w:r>
    </w:p>
    <w:p w14:paraId="542E15E8" w14:textId="1E8E7515" w:rsidR="006754EC" w:rsidRPr="00735717" w:rsidRDefault="006754EC" w:rsidP="006754EC">
      <w:pPr>
        <w:tabs>
          <w:tab w:val="left" w:pos="8789"/>
        </w:tabs>
      </w:pPr>
      <w:r w:rsidRPr="00735717">
        <w:t>• Motivation and an innovative approach to the job within a</w:t>
      </w:r>
      <w:r w:rsidR="009903BB" w:rsidRPr="00735717">
        <w:t xml:space="preserve"> </w:t>
      </w:r>
      <w:r w:rsidRPr="00735717">
        <w:t>changing working environment.</w:t>
      </w:r>
    </w:p>
    <w:p w14:paraId="56926DA6" w14:textId="42572C0C" w:rsidR="006754EC" w:rsidRPr="00735717" w:rsidRDefault="006754EC" w:rsidP="006754EC">
      <w:pPr>
        <w:tabs>
          <w:tab w:val="left" w:pos="8789"/>
        </w:tabs>
      </w:pPr>
      <w:r w:rsidRPr="00735717">
        <w:t>• Ability to successfully manage a range of different work activities</w:t>
      </w:r>
      <w:r w:rsidR="009903BB" w:rsidRPr="00735717">
        <w:t xml:space="preserve"> </w:t>
      </w:r>
      <w:r w:rsidRPr="00735717">
        <w:t>concurrently.</w:t>
      </w:r>
    </w:p>
    <w:p w14:paraId="76947277" w14:textId="5F68EDAF" w:rsidR="006754EC" w:rsidRPr="00735717" w:rsidRDefault="006754EC" w:rsidP="006754EC">
      <w:pPr>
        <w:tabs>
          <w:tab w:val="left" w:pos="8789"/>
        </w:tabs>
      </w:pPr>
      <w:r w:rsidRPr="00735717">
        <w:t>• Ability to manage one’s own time efficiently to ensure delivery of</w:t>
      </w:r>
      <w:r w:rsidR="009903BB" w:rsidRPr="00735717">
        <w:t xml:space="preserve"> </w:t>
      </w:r>
      <w:r w:rsidRPr="00735717">
        <w:t>results and to work on own initiative.</w:t>
      </w:r>
    </w:p>
    <w:p w14:paraId="4924FCF7" w14:textId="7B3ED05D" w:rsidR="006754EC" w:rsidRPr="00735717" w:rsidRDefault="006754EC" w:rsidP="006754EC">
      <w:pPr>
        <w:tabs>
          <w:tab w:val="left" w:pos="8789"/>
        </w:tabs>
      </w:pPr>
      <w:r w:rsidRPr="00735717">
        <w:t>• A working knowledge of Microsoft Office, Zoom or other online</w:t>
      </w:r>
      <w:r w:rsidR="009903BB" w:rsidRPr="00735717">
        <w:t xml:space="preserve"> </w:t>
      </w:r>
      <w:r w:rsidRPr="00735717">
        <w:t>platforms and IT skills.</w:t>
      </w:r>
    </w:p>
    <w:p w14:paraId="44D2FBA0" w14:textId="77777777" w:rsidR="009903BB" w:rsidRPr="00735717" w:rsidRDefault="009903BB" w:rsidP="006754EC">
      <w:pPr>
        <w:tabs>
          <w:tab w:val="left" w:pos="8789"/>
        </w:tabs>
      </w:pPr>
    </w:p>
    <w:p w14:paraId="2D6D28F3" w14:textId="58DC536F" w:rsidR="006754EC" w:rsidRPr="00735717" w:rsidRDefault="006754EC" w:rsidP="006754EC">
      <w:pPr>
        <w:tabs>
          <w:tab w:val="left" w:pos="8789"/>
        </w:tabs>
        <w:rPr>
          <w:b/>
          <w:bCs/>
        </w:rPr>
      </w:pPr>
      <w:r w:rsidRPr="00735717">
        <w:rPr>
          <w:b/>
          <w:bCs/>
        </w:rPr>
        <w:t>Desirable</w:t>
      </w:r>
      <w:r w:rsidR="009903BB" w:rsidRPr="00735717">
        <w:rPr>
          <w:b/>
          <w:bCs/>
        </w:rPr>
        <w:t xml:space="preserve"> </w:t>
      </w:r>
      <w:r w:rsidRPr="00735717">
        <w:rPr>
          <w:b/>
          <w:bCs/>
        </w:rPr>
        <w:t>Experience</w:t>
      </w:r>
    </w:p>
    <w:p w14:paraId="4F1B1014" w14:textId="0230A004" w:rsidR="006754EC" w:rsidRPr="00735717" w:rsidRDefault="006754EC" w:rsidP="006754EC">
      <w:pPr>
        <w:tabs>
          <w:tab w:val="left" w:pos="8789"/>
        </w:tabs>
      </w:pPr>
      <w:r w:rsidRPr="00735717">
        <w:t>• 3 years’ experience of working in partnership with and across</w:t>
      </w:r>
      <w:r w:rsidR="009903BB" w:rsidRPr="00735717">
        <w:t xml:space="preserve"> </w:t>
      </w:r>
      <w:r w:rsidRPr="00735717">
        <w:t>agencies.</w:t>
      </w:r>
    </w:p>
    <w:p w14:paraId="5C44A009" w14:textId="2F3972D3" w:rsidR="006754EC" w:rsidRPr="00735717" w:rsidRDefault="006754EC" w:rsidP="006754EC">
      <w:pPr>
        <w:tabs>
          <w:tab w:val="left" w:pos="8789"/>
        </w:tabs>
      </w:pPr>
      <w:r w:rsidRPr="00735717">
        <w:t>• Track record of working with ethnic minority</w:t>
      </w:r>
      <w:r w:rsidR="00F049DD" w:rsidRPr="00735717">
        <w:t xml:space="preserve"> / vulnerable</w:t>
      </w:r>
      <w:r w:rsidRPr="00735717">
        <w:t xml:space="preserve"> communities is desirable.</w:t>
      </w:r>
    </w:p>
    <w:p w14:paraId="4FBC7221" w14:textId="77777777" w:rsidR="006754EC" w:rsidRPr="00735717" w:rsidRDefault="006754EC" w:rsidP="006754EC">
      <w:pPr>
        <w:tabs>
          <w:tab w:val="left" w:pos="8789"/>
        </w:tabs>
      </w:pPr>
      <w:r w:rsidRPr="00735717">
        <w:t>• Strong community engagement experience and skills.</w:t>
      </w:r>
    </w:p>
    <w:p w14:paraId="0B73354E" w14:textId="77777777" w:rsidR="006754EC" w:rsidRPr="00735717" w:rsidRDefault="006754EC" w:rsidP="006754EC">
      <w:pPr>
        <w:tabs>
          <w:tab w:val="left" w:pos="8789"/>
        </w:tabs>
      </w:pPr>
      <w:r w:rsidRPr="00735717">
        <w:t>• Ability to communicate in either Slovakian, Romaine or Romanian.</w:t>
      </w:r>
    </w:p>
    <w:p w14:paraId="5DD0B897" w14:textId="77777777" w:rsidR="006754EC" w:rsidRPr="00735717" w:rsidRDefault="006754EC" w:rsidP="006754EC">
      <w:pPr>
        <w:tabs>
          <w:tab w:val="left" w:pos="8789"/>
        </w:tabs>
      </w:pPr>
    </w:p>
    <w:p w14:paraId="4820B752" w14:textId="0E5A22EE" w:rsidR="006754EC" w:rsidRPr="00735717" w:rsidRDefault="006754EC" w:rsidP="006754EC">
      <w:pPr>
        <w:tabs>
          <w:tab w:val="left" w:pos="8789"/>
        </w:tabs>
        <w:rPr>
          <w:b/>
          <w:bCs/>
        </w:rPr>
      </w:pPr>
      <w:r w:rsidRPr="00735717">
        <w:rPr>
          <w:b/>
          <w:bCs/>
        </w:rPr>
        <w:t>Desirable</w:t>
      </w:r>
      <w:r w:rsidR="009903BB" w:rsidRPr="00735717">
        <w:rPr>
          <w:b/>
          <w:bCs/>
        </w:rPr>
        <w:t xml:space="preserve"> </w:t>
      </w:r>
      <w:r w:rsidRPr="00735717">
        <w:rPr>
          <w:b/>
          <w:bCs/>
        </w:rPr>
        <w:t>Qualifications</w:t>
      </w:r>
    </w:p>
    <w:p w14:paraId="01D8A5EE" w14:textId="77777777" w:rsidR="006754EC" w:rsidRPr="00735717" w:rsidRDefault="006754EC" w:rsidP="006754EC">
      <w:pPr>
        <w:tabs>
          <w:tab w:val="left" w:pos="8789"/>
        </w:tabs>
      </w:pPr>
      <w:r w:rsidRPr="00735717">
        <w:t>A relevant third level qualification in health/social care/related field.</w:t>
      </w:r>
    </w:p>
    <w:p w14:paraId="0F144D2D" w14:textId="1E7774E0" w:rsidR="006754EC" w:rsidRPr="00735717" w:rsidRDefault="006754EC" w:rsidP="006754EC">
      <w:pPr>
        <w:tabs>
          <w:tab w:val="left" w:pos="8789"/>
        </w:tabs>
      </w:pPr>
      <w:r w:rsidRPr="00735717">
        <w:t>OR</w:t>
      </w:r>
    </w:p>
    <w:p w14:paraId="50A04C05" w14:textId="6E72288D" w:rsidR="006754EC" w:rsidRPr="00735717" w:rsidRDefault="006754EC" w:rsidP="006754EC">
      <w:pPr>
        <w:tabs>
          <w:tab w:val="left" w:pos="8789"/>
        </w:tabs>
      </w:pPr>
      <w:r w:rsidRPr="00735717">
        <w:t>Hold a comparable relevant qualification of at least level 7 on the National</w:t>
      </w:r>
      <w:r w:rsidR="009903BB" w:rsidRPr="00735717">
        <w:t xml:space="preserve"> </w:t>
      </w:r>
      <w:r w:rsidRPr="00735717">
        <w:t>Qualifications Framework maintained by Qualifications and Quality Ireland</w:t>
      </w:r>
      <w:r w:rsidR="009903BB" w:rsidRPr="00735717">
        <w:t xml:space="preserve"> </w:t>
      </w:r>
      <w:r w:rsidRPr="00735717">
        <w:t>(QQI).</w:t>
      </w:r>
    </w:p>
    <w:p w14:paraId="30913774" w14:textId="77777777" w:rsidR="006754EC" w:rsidRPr="00735717" w:rsidRDefault="006754EC" w:rsidP="006754EC">
      <w:pPr>
        <w:tabs>
          <w:tab w:val="left" w:pos="8789"/>
        </w:tabs>
      </w:pPr>
    </w:p>
    <w:p w14:paraId="238E0CC0" w14:textId="1373BC64" w:rsidR="006754EC" w:rsidRPr="00735717" w:rsidRDefault="006754EC" w:rsidP="006754EC">
      <w:pPr>
        <w:tabs>
          <w:tab w:val="left" w:pos="8789"/>
        </w:tabs>
        <w:rPr>
          <w:b/>
          <w:bCs/>
        </w:rPr>
      </w:pPr>
      <w:r w:rsidRPr="00735717">
        <w:rPr>
          <w:b/>
          <w:bCs/>
        </w:rPr>
        <w:t>Other</w:t>
      </w:r>
      <w:r w:rsidR="009903BB" w:rsidRPr="00735717">
        <w:rPr>
          <w:b/>
          <w:bCs/>
        </w:rPr>
        <w:t xml:space="preserve"> </w:t>
      </w:r>
      <w:r w:rsidRPr="00735717">
        <w:rPr>
          <w:b/>
          <w:bCs/>
        </w:rPr>
        <w:t>Relevant</w:t>
      </w:r>
      <w:r w:rsidR="009903BB" w:rsidRPr="00735717">
        <w:rPr>
          <w:b/>
          <w:bCs/>
        </w:rPr>
        <w:t xml:space="preserve"> </w:t>
      </w:r>
      <w:r w:rsidRPr="00735717">
        <w:rPr>
          <w:b/>
          <w:bCs/>
        </w:rPr>
        <w:t>Information</w:t>
      </w:r>
    </w:p>
    <w:p w14:paraId="1B8BE5B6" w14:textId="77777777" w:rsidR="006754EC" w:rsidRPr="00735717" w:rsidRDefault="006754EC" w:rsidP="006754EC">
      <w:pPr>
        <w:tabs>
          <w:tab w:val="left" w:pos="8789"/>
        </w:tabs>
      </w:pPr>
    </w:p>
    <w:p w14:paraId="60F8474A" w14:textId="4024DDF8" w:rsidR="006754EC" w:rsidRPr="00735717" w:rsidRDefault="006754EC" w:rsidP="006754EC">
      <w:pPr>
        <w:tabs>
          <w:tab w:val="left" w:pos="8789"/>
        </w:tabs>
      </w:pPr>
      <w:r w:rsidRPr="00735717">
        <w:t>• Access to own transport is necessary as travel may be required as part</w:t>
      </w:r>
    </w:p>
    <w:p w14:paraId="2FD3C95C" w14:textId="77777777" w:rsidR="006754EC" w:rsidRPr="00735717" w:rsidRDefault="006754EC" w:rsidP="006754EC">
      <w:pPr>
        <w:tabs>
          <w:tab w:val="left" w:pos="8789"/>
        </w:tabs>
      </w:pPr>
      <w:r w:rsidRPr="00735717">
        <w:t>of this role.</w:t>
      </w:r>
    </w:p>
    <w:p w14:paraId="6AE0A257" w14:textId="76501099" w:rsidR="006754EC" w:rsidRPr="00735717" w:rsidRDefault="006754EC" w:rsidP="006754EC">
      <w:pPr>
        <w:tabs>
          <w:tab w:val="left" w:pos="8789"/>
        </w:tabs>
      </w:pPr>
      <w:r w:rsidRPr="00735717">
        <w:t>• GCP covers work-related travel and subsistence costs at current</w:t>
      </w:r>
    </w:p>
    <w:p w14:paraId="46C0CE3A" w14:textId="77777777" w:rsidR="006754EC" w:rsidRPr="00735717" w:rsidRDefault="006754EC" w:rsidP="006754EC">
      <w:pPr>
        <w:tabs>
          <w:tab w:val="left" w:pos="8789"/>
        </w:tabs>
      </w:pPr>
      <w:r w:rsidRPr="00735717">
        <w:t>public sector rates.</w:t>
      </w:r>
    </w:p>
    <w:p w14:paraId="6DB47330" w14:textId="78A011DD" w:rsidR="006754EC" w:rsidRDefault="006754EC" w:rsidP="006754EC">
      <w:pPr>
        <w:tabs>
          <w:tab w:val="left" w:pos="8789"/>
        </w:tabs>
      </w:pPr>
    </w:p>
    <w:p w14:paraId="2FDA42CC" w14:textId="63415B28" w:rsidR="00036863" w:rsidRDefault="00036863" w:rsidP="006754EC">
      <w:pPr>
        <w:tabs>
          <w:tab w:val="left" w:pos="8789"/>
        </w:tabs>
      </w:pPr>
    </w:p>
    <w:p w14:paraId="5D52FF92" w14:textId="54236F69" w:rsidR="00036863" w:rsidRDefault="00036863" w:rsidP="006754EC">
      <w:pPr>
        <w:tabs>
          <w:tab w:val="left" w:pos="8789"/>
        </w:tabs>
      </w:pPr>
    </w:p>
    <w:p w14:paraId="6E75F425" w14:textId="77777777" w:rsidR="00036863" w:rsidRPr="00735717" w:rsidRDefault="00036863" w:rsidP="006754EC">
      <w:pPr>
        <w:tabs>
          <w:tab w:val="left" w:pos="8789"/>
        </w:tabs>
      </w:pPr>
    </w:p>
    <w:p w14:paraId="5736595E" w14:textId="0C0B1D55" w:rsidR="006754EC" w:rsidRPr="00735717" w:rsidRDefault="006754EC" w:rsidP="006754EC">
      <w:pPr>
        <w:tabs>
          <w:tab w:val="left" w:pos="8789"/>
        </w:tabs>
        <w:rPr>
          <w:b/>
          <w:bCs/>
        </w:rPr>
      </w:pPr>
      <w:r w:rsidRPr="00735717">
        <w:rPr>
          <w:b/>
          <w:bCs/>
        </w:rPr>
        <w:lastRenderedPageBreak/>
        <w:t>Terms &amp;</w:t>
      </w:r>
      <w:r w:rsidR="009903BB" w:rsidRPr="00735717">
        <w:rPr>
          <w:b/>
          <w:bCs/>
        </w:rPr>
        <w:t xml:space="preserve"> </w:t>
      </w:r>
      <w:r w:rsidRPr="00735717">
        <w:rPr>
          <w:b/>
          <w:bCs/>
        </w:rPr>
        <w:t>Conditions of</w:t>
      </w:r>
      <w:r w:rsidR="009903BB" w:rsidRPr="00735717">
        <w:rPr>
          <w:b/>
          <w:bCs/>
        </w:rPr>
        <w:t xml:space="preserve"> </w:t>
      </w:r>
      <w:r w:rsidRPr="00735717">
        <w:rPr>
          <w:b/>
          <w:bCs/>
        </w:rPr>
        <w:t>Employment</w:t>
      </w:r>
    </w:p>
    <w:p w14:paraId="5B0F45BC" w14:textId="77777777" w:rsidR="006754EC" w:rsidRPr="00735717" w:rsidRDefault="006754EC" w:rsidP="006754EC">
      <w:pPr>
        <w:tabs>
          <w:tab w:val="left" w:pos="8789"/>
        </w:tabs>
      </w:pPr>
    </w:p>
    <w:p w14:paraId="73F32E49" w14:textId="6D32EDAA" w:rsidR="006754EC" w:rsidRPr="00735717" w:rsidRDefault="006754EC" w:rsidP="006754EC">
      <w:pPr>
        <w:tabs>
          <w:tab w:val="left" w:pos="8789"/>
        </w:tabs>
      </w:pPr>
      <w:r w:rsidRPr="00735717">
        <w:t xml:space="preserve">• Salary - The salary for this position is </w:t>
      </w:r>
      <w:r w:rsidR="001E0163" w:rsidRPr="00735717">
        <w:t>€43,455</w:t>
      </w:r>
    </w:p>
    <w:p w14:paraId="4463A62F" w14:textId="35613F73" w:rsidR="006754EC" w:rsidRPr="00735717" w:rsidRDefault="006754EC" w:rsidP="006754EC">
      <w:pPr>
        <w:tabs>
          <w:tab w:val="left" w:pos="8789"/>
        </w:tabs>
      </w:pPr>
      <w:r w:rsidRPr="00735717">
        <w:t>• Duration of Contract - The contract is for a full-time position for an initial</w:t>
      </w:r>
      <w:r w:rsidR="009903BB" w:rsidRPr="00735717">
        <w:t xml:space="preserve"> </w:t>
      </w:r>
      <w:r w:rsidRPr="00735717">
        <w:t>period of 12 months subject to satisfactory performance. This may be</w:t>
      </w:r>
      <w:r w:rsidR="009903BB" w:rsidRPr="00735717">
        <w:t xml:space="preserve"> </w:t>
      </w:r>
      <w:r w:rsidRPr="00735717">
        <w:t>reviewed with the intention of extension subject to satisfactory performance</w:t>
      </w:r>
      <w:r w:rsidR="009903BB" w:rsidRPr="00735717">
        <w:t xml:space="preserve"> </w:t>
      </w:r>
      <w:r w:rsidRPr="00735717">
        <w:t>and the continued funding of the Health Service Executive.</w:t>
      </w:r>
    </w:p>
    <w:p w14:paraId="3DEB26B3" w14:textId="77777777" w:rsidR="006754EC" w:rsidRPr="00735717" w:rsidRDefault="006754EC" w:rsidP="006754EC">
      <w:pPr>
        <w:tabs>
          <w:tab w:val="left" w:pos="8789"/>
        </w:tabs>
      </w:pPr>
      <w:r w:rsidRPr="00735717">
        <w:t>• Probation - Minimum probation period of six months will apply.</w:t>
      </w:r>
    </w:p>
    <w:p w14:paraId="262B0591" w14:textId="646E3C7B" w:rsidR="006754EC" w:rsidRPr="00735717" w:rsidRDefault="006754EC" w:rsidP="006754EC">
      <w:pPr>
        <w:tabs>
          <w:tab w:val="left" w:pos="8789"/>
        </w:tabs>
      </w:pPr>
      <w:r w:rsidRPr="00735717">
        <w:t>• Travel &amp; Subsistence - Travel and subsistence will be paid at public</w:t>
      </w:r>
      <w:r w:rsidR="009903BB" w:rsidRPr="00735717">
        <w:t xml:space="preserve"> </w:t>
      </w:r>
      <w:r w:rsidRPr="00735717">
        <w:t>sector rates.</w:t>
      </w:r>
    </w:p>
    <w:p w14:paraId="143DF6C1" w14:textId="314ADB0A" w:rsidR="006754EC" w:rsidRPr="00735717" w:rsidRDefault="006754EC" w:rsidP="006754EC">
      <w:pPr>
        <w:tabs>
          <w:tab w:val="left" w:pos="8789"/>
        </w:tabs>
      </w:pPr>
      <w:r w:rsidRPr="00735717">
        <w:t>• Location of the position - The role is based in Galway City Partnership Offices, 3 The Plaza,</w:t>
      </w:r>
      <w:r w:rsidR="009903BB" w:rsidRPr="00735717">
        <w:t xml:space="preserve"> </w:t>
      </w:r>
      <w:r w:rsidRPr="00735717">
        <w:t>Headford Road, Galway City</w:t>
      </w:r>
      <w:r w:rsidR="00735717" w:rsidRPr="00735717">
        <w:t xml:space="preserve">, or another outreach office.  </w:t>
      </w:r>
    </w:p>
    <w:p w14:paraId="5C734F9A" w14:textId="77777777" w:rsidR="009903BB" w:rsidRPr="00735717" w:rsidRDefault="009903BB" w:rsidP="006754EC">
      <w:pPr>
        <w:tabs>
          <w:tab w:val="left" w:pos="8789"/>
        </w:tabs>
        <w:rPr>
          <w:b/>
          <w:bCs/>
        </w:rPr>
      </w:pPr>
    </w:p>
    <w:p w14:paraId="02E1032F" w14:textId="4F21BD98" w:rsidR="006754EC" w:rsidRPr="00735717" w:rsidRDefault="006754EC" w:rsidP="006754EC">
      <w:pPr>
        <w:tabs>
          <w:tab w:val="left" w:pos="8789"/>
        </w:tabs>
        <w:rPr>
          <w:b/>
          <w:bCs/>
        </w:rPr>
      </w:pPr>
      <w:r w:rsidRPr="00735717">
        <w:rPr>
          <w:b/>
          <w:bCs/>
        </w:rPr>
        <w:t>Selection Process</w:t>
      </w:r>
    </w:p>
    <w:p w14:paraId="50EAA46C" w14:textId="7C329500" w:rsidR="006754EC" w:rsidRPr="00735717" w:rsidRDefault="006754EC" w:rsidP="006754EC">
      <w:pPr>
        <w:tabs>
          <w:tab w:val="left" w:pos="8789"/>
        </w:tabs>
      </w:pPr>
      <w:r w:rsidRPr="00735717">
        <w:t>Selection will involve short listing of applicants for interview based on the</w:t>
      </w:r>
      <w:r w:rsidR="009903BB" w:rsidRPr="00735717">
        <w:t xml:space="preserve"> </w:t>
      </w:r>
      <w:r w:rsidRPr="00735717">
        <w:t>criteria for the position as outlined in this job description and person</w:t>
      </w:r>
      <w:r w:rsidR="009903BB" w:rsidRPr="00735717">
        <w:t xml:space="preserve"> </w:t>
      </w:r>
      <w:r w:rsidRPr="00735717">
        <w:t>specification.</w:t>
      </w:r>
    </w:p>
    <w:p w14:paraId="1CA67757" w14:textId="5714DA68" w:rsidR="00B73880" w:rsidRPr="00735717" w:rsidRDefault="00B73880" w:rsidP="00B73880">
      <w:pPr>
        <w:tabs>
          <w:tab w:val="left" w:pos="8789"/>
        </w:tabs>
      </w:pPr>
      <w:r w:rsidRPr="00735717">
        <w:rPr>
          <w:b/>
          <w:bCs/>
        </w:rPr>
        <w:t>How to apply</w:t>
      </w:r>
      <w:r w:rsidRPr="00735717">
        <w:t xml:space="preserve">:  Please submit your Curriculum Vitae and cover letter </w:t>
      </w:r>
      <w:r w:rsidR="009B1FBD">
        <w:t>to r</w:t>
      </w:r>
      <w:r w:rsidR="00DF7930" w:rsidRPr="00735717">
        <w:t>ecruitment@gcp.ie</w:t>
      </w:r>
    </w:p>
    <w:p w14:paraId="393CF2D6" w14:textId="560BBEB1" w:rsidR="00B73880" w:rsidRPr="00735717" w:rsidRDefault="00B73880" w:rsidP="00B73880">
      <w:pPr>
        <w:tabs>
          <w:tab w:val="left" w:pos="8789"/>
        </w:tabs>
      </w:pPr>
      <w:r w:rsidRPr="00735717">
        <w:t>Please put YOUR</w:t>
      </w:r>
      <w:r w:rsidR="009B1FBD">
        <w:t xml:space="preserve"> </w:t>
      </w:r>
      <w:r w:rsidRPr="00735717">
        <w:t xml:space="preserve">NAME in the subject line together with the post you are applying for. </w:t>
      </w:r>
    </w:p>
    <w:p w14:paraId="249F8DE5" w14:textId="2F35CB9B" w:rsidR="00B73880" w:rsidRDefault="00B73880" w:rsidP="006754EC">
      <w:pPr>
        <w:tabs>
          <w:tab w:val="left" w:pos="8789"/>
        </w:tabs>
      </w:pPr>
      <w:r w:rsidRPr="00735717">
        <w:rPr>
          <w:b/>
          <w:bCs/>
        </w:rPr>
        <w:t xml:space="preserve">Closing date for receipt of applications is </w:t>
      </w:r>
      <w:r w:rsidRPr="00735717">
        <w:t>1 pm</w:t>
      </w:r>
      <w:r w:rsidR="00DF7930" w:rsidRPr="00735717">
        <w:t xml:space="preserve"> on Tuesday 7</w:t>
      </w:r>
      <w:r w:rsidR="00DF7930" w:rsidRPr="00735717">
        <w:rPr>
          <w:vertAlign w:val="superscript"/>
        </w:rPr>
        <w:t>th</w:t>
      </w:r>
      <w:r w:rsidR="00DF7930" w:rsidRPr="00735717">
        <w:t xml:space="preserve"> February 2023.</w:t>
      </w:r>
      <w:r w:rsidR="00DF7930">
        <w:t xml:space="preserve"> </w:t>
      </w:r>
    </w:p>
    <w:p w14:paraId="25DE5479" w14:textId="6254C438" w:rsidR="00B73880" w:rsidRDefault="00B73880" w:rsidP="006754EC">
      <w:pPr>
        <w:tabs>
          <w:tab w:val="left" w:pos="8789"/>
        </w:tabs>
      </w:pPr>
      <w:r>
        <w:t xml:space="preserve">Short listing will apply; Interviews will take place on </w:t>
      </w:r>
      <w:r w:rsidR="007D2D41">
        <w:t>22</w:t>
      </w:r>
      <w:r w:rsidR="007D2D41" w:rsidRPr="007D2D41">
        <w:rPr>
          <w:vertAlign w:val="superscript"/>
        </w:rPr>
        <w:t>nd</w:t>
      </w:r>
      <w:r w:rsidR="007D2D41">
        <w:t xml:space="preserve"> February </w:t>
      </w:r>
      <w:r w:rsidR="00E37A7F">
        <w:t xml:space="preserve">2023 </w:t>
      </w:r>
      <w:r>
        <w:t xml:space="preserve">(subject to change). </w:t>
      </w:r>
    </w:p>
    <w:p w14:paraId="613FA6D6" w14:textId="77777777" w:rsidR="00056FFC" w:rsidRDefault="00B73880" w:rsidP="006754EC">
      <w:pPr>
        <w:tabs>
          <w:tab w:val="left" w:pos="8789"/>
        </w:tabs>
      </w:pPr>
      <w:r>
        <w:t>A panel may be formed from which future vacancies may be filled.</w:t>
      </w:r>
    </w:p>
    <w:p w14:paraId="54689DC2" w14:textId="61F04FD5" w:rsidR="00E43A29" w:rsidRDefault="00B73880" w:rsidP="006754EC">
      <w:pPr>
        <w:tabs>
          <w:tab w:val="left" w:pos="8789"/>
        </w:tabs>
      </w:pPr>
      <w:r>
        <w:t xml:space="preserve">Satisfactory references and Garda vetting will be required. </w:t>
      </w:r>
    </w:p>
    <w:p w14:paraId="3232CFBC" w14:textId="77777777" w:rsidR="00056FFC" w:rsidRDefault="00056FFC" w:rsidP="006754EC">
      <w:pPr>
        <w:tabs>
          <w:tab w:val="left" w:pos="8789"/>
        </w:tabs>
      </w:pPr>
    </w:p>
    <w:p w14:paraId="54B2B5CC" w14:textId="4371E2FB" w:rsidR="006754EC" w:rsidRDefault="00E43A29" w:rsidP="009B1FBD">
      <w:pPr>
        <w:tabs>
          <w:tab w:val="left" w:pos="8789"/>
        </w:tabs>
        <w:jc w:val="center"/>
      </w:pPr>
      <w:r>
        <w:t xml:space="preserve">Galway City Partnership </w:t>
      </w:r>
      <w:r w:rsidR="00B73880">
        <w:t>is an Equal Opportunities Employer</w:t>
      </w:r>
      <w:r w:rsidR="007D2D41">
        <w:t>.</w:t>
      </w:r>
    </w:p>
    <w:p w14:paraId="36523D83" w14:textId="0C0EA82E" w:rsidR="00792784" w:rsidRDefault="00792784" w:rsidP="006754EC">
      <w:pPr>
        <w:tabs>
          <w:tab w:val="left" w:pos="8789"/>
        </w:tabs>
      </w:pPr>
    </w:p>
    <w:p w14:paraId="29569B2B" w14:textId="53F09556" w:rsidR="00792784" w:rsidRDefault="00E37A7F" w:rsidP="006754EC">
      <w:pPr>
        <w:tabs>
          <w:tab w:val="left" w:pos="8789"/>
        </w:tabs>
      </w:pPr>
      <w:r>
        <w:rPr>
          <w:noProof/>
        </w:rPr>
        <w:t xml:space="preserve"> </w:t>
      </w:r>
      <w:r>
        <w:rPr>
          <w:noProof/>
        </w:rPr>
        <w:drawing>
          <wp:inline distT="0" distB="0" distL="0" distR="0" wp14:anchorId="146A07DB" wp14:editId="07FFDAF1">
            <wp:extent cx="2502361" cy="8636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9987" cy="869683"/>
                    </a:xfrm>
                    <a:prstGeom prst="rect">
                      <a:avLst/>
                    </a:prstGeom>
                    <a:noFill/>
                    <a:ln>
                      <a:noFill/>
                    </a:ln>
                  </pic:spPr>
                </pic:pic>
              </a:graphicData>
            </a:graphic>
          </wp:inline>
        </w:drawing>
      </w:r>
      <w:r>
        <w:t xml:space="preserve">           </w:t>
      </w:r>
      <w:r>
        <w:rPr>
          <w:noProof/>
          <w:lang w:eastAsia="en-IE"/>
        </w:rPr>
        <w:drawing>
          <wp:inline distT="0" distB="0" distL="0" distR="0" wp14:anchorId="4F9DE067" wp14:editId="76B6B94A">
            <wp:extent cx="2228850" cy="838200"/>
            <wp:effectExtent l="0" t="0" r="0" b="0"/>
            <wp:docPr id="1" name="Picture 1" descr="Galway City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lway City Partnership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838200"/>
                    </a:xfrm>
                    <a:prstGeom prst="rect">
                      <a:avLst/>
                    </a:prstGeom>
                    <a:noFill/>
                    <a:ln>
                      <a:noFill/>
                    </a:ln>
                  </pic:spPr>
                </pic:pic>
              </a:graphicData>
            </a:graphic>
          </wp:inline>
        </w:drawing>
      </w:r>
    </w:p>
    <w:p w14:paraId="567E0BE3" w14:textId="56997E73" w:rsidR="00792784" w:rsidRDefault="00792784" w:rsidP="006754EC">
      <w:pPr>
        <w:tabs>
          <w:tab w:val="left" w:pos="8789"/>
        </w:tabs>
      </w:pPr>
    </w:p>
    <w:sectPr w:rsidR="00792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EC"/>
    <w:rsid w:val="00036863"/>
    <w:rsid w:val="00056FFC"/>
    <w:rsid w:val="000D6CB1"/>
    <w:rsid w:val="001E0163"/>
    <w:rsid w:val="002D5F2B"/>
    <w:rsid w:val="00406601"/>
    <w:rsid w:val="005F279A"/>
    <w:rsid w:val="006754EC"/>
    <w:rsid w:val="00735717"/>
    <w:rsid w:val="00792784"/>
    <w:rsid w:val="007D2D41"/>
    <w:rsid w:val="008C4118"/>
    <w:rsid w:val="009903BB"/>
    <w:rsid w:val="009B1FBD"/>
    <w:rsid w:val="00B26FE2"/>
    <w:rsid w:val="00B4191D"/>
    <w:rsid w:val="00B73880"/>
    <w:rsid w:val="00C507FB"/>
    <w:rsid w:val="00DF7930"/>
    <w:rsid w:val="00E37A7F"/>
    <w:rsid w:val="00E43A29"/>
    <w:rsid w:val="00F04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4655"/>
  <w15:chartTrackingRefBased/>
  <w15:docId w15:val="{D1DEE5B9-EFB1-471E-AD08-D97BED1A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Sice</dc:creator>
  <cp:keywords/>
  <dc:description/>
  <cp:lastModifiedBy>Martina Deehan</cp:lastModifiedBy>
  <cp:revision>2</cp:revision>
  <dcterms:created xsi:type="dcterms:W3CDTF">2023-01-24T14:28:00Z</dcterms:created>
  <dcterms:modified xsi:type="dcterms:W3CDTF">2023-01-24T14:28:00Z</dcterms:modified>
</cp:coreProperties>
</file>