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B87663" w:rsidRPr="00B87663" w14:paraId="0DF6F6F1" w14:textId="77777777" w:rsidTr="19799498">
        <w:tc>
          <w:tcPr>
            <w:tcW w:w="9016" w:type="dxa"/>
          </w:tcPr>
          <w:p w14:paraId="6EB76DAA" w14:textId="6CE6BA5B" w:rsidR="00B87663" w:rsidRPr="00B87663" w:rsidRDefault="00147D8A" w:rsidP="00B471C0">
            <w:pPr>
              <w:rPr>
                <w:rFonts w:ascii="Times New Roman" w:hAnsi="Times New Roman" w:cs="Times New Roman"/>
                <w:sz w:val="24"/>
                <w:szCs w:val="24"/>
              </w:rPr>
            </w:pPr>
            <w:r>
              <w:rPr>
                <w:noProof/>
              </w:rPr>
              <w:drawing>
                <wp:inline distT="0" distB="0" distL="0" distR="0" wp14:anchorId="36FC7FD8" wp14:editId="19799498">
                  <wp:extent cx="2194560" cy="6553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194560" cy="655320"/>
                          </a:xfrm>
                          <a:prstGeom prst="rect">
                            <a:avLst/>
                          </a:prstGeom>
                        </pic:spPr>
                      </pic:pic>
                    </a:graphicData>
                  </a:graphic>
                </wp:inline>
              </w:drawing>
            </w:r>
            <w:r w:rsidR="4C935CAA" w:rsidRPr="19799498">
              <w:rPr>
                <w:rFonts w:ascii="Times New Roman" w:hAnsi="Times New Roman" w:cs="Times New Roman"/>
                <w:sz w:val="24"/>
                <w:szCs w:val="24"/>
              </w:rPr>
              <w:t xml:space="preserve">CHILDCARE </w:t>
            </w:r>
            <w:r w:rsidR="113E0D13" w:rsidRPr="19799498">
              <w:rPr>
                <w:rFonts w:ascii="Times New Roman" w:hAnsi="Times New Roman" w:cs="Times New Roman"/>
                <w:sz w:val="24"/>
                <w:szCs w:val="24"/>
              </w:rPr>
              <w:t>TEAM LEADER SAOL BEAG</w:t>
            </w:r>
          </w:p>
        </w:tc>
      </w:tr>
    </w:tbl>
    <w:p w14:paraId="2DBD6FBC" w14:textId="77777777" w:rsidR="00B87663" w:rsidRDefault="00B87663">
      <w:pPr>
        <w:rPr>
          <w:rFonts w:ascii="Times New Roman" w:hAnsi="Times New Roman" w:cs="Times New Roman"/>
          <w:sz w:val="24"/>
          <w:szCs w:val="24"/>
        </w:rPr>
      </w:pPr>
    </w:p>
    <w:p w14:paraId="291D474A" w14:textId="685C0875" w:rsidR="00DE3C28" w:rsidRPr="00540EDC" w:rsidRDefault="00DE3C28">
      <w:pPr>
        <w:rPr>
          <w:rFonts w:ascii="Times New Roman" w:hAnsi="Times New Roman" w:cs="Times New Roman"/>
          <w:sz w:val="24"/>
          <w:szCs w:val="24"/>
        </w:rPr>
      </w:pPr>
      <w:r w:rsidRPr="00540EDC">
        <w:rPr>
          <w:rFonts w:ascii="Times New Roman" w:hAnsi="Times New Roman" w:cs="Times New Roman"/>
          <w:sz w:val="24"/>
          <w:szCs w:val="24"/>
        </w:rPr>
        <w:t xml:space="preserve">SAOL </w:t>
      </w:r>
      <w:proofErr w:type="spellStart"/>
      <w:r w:rsidRPr="00540EDC">
        <w:rPr>
          <w:rFonts w:ascii="Times New Roman" w:hAnsi="Times New Roman" w:cs="Times New Roman"/>
          <w:sz w:val="24"/>
          <w:szCs w:val="24"/>
        </w:rPr>
        <w:t>Beag</w:t>
      </w:r>
      <w:proofErr w:type="spellEnd"/>
      <w:r w:rsidRPr="00540EDC">
        <w:rPr>
          <w:rFonts w:ascii="Times New Roman" w:hAnsi="Times New Roman" w:cs="Times New Roman"/>
          <w:sz w:val="24"/>
          <w:szCs w:val="24"/>
        </w:rPr>
        <w:t xml:space="preserve"> is a Children’s centre which provides full day care places for up to 12 children aged 1-2. SAOL </w:t>
      </w:r>
      <w:proofErr w:type="spellStart"/>
      <w:r w:rsidRPr="00540EDC">
        <w:rPr>
          <w:rFonts w:ascii="Times New Roman" w:hAnsi="Times New Roman" w:cs="Times New Roman"/>
          <w:sz w:val="24"/>
          <w:szCs w:val="24"/>
        </w:rPr>
        <w:t>Beag</w:t>
      </w:r>
      <w:proofErr w:type="spellEnd"/>
      <w:r w:rsidRPr="00540EDC">
        <w:rPr>
          <w:rFonts w:ascii="Times New Roman" w:hAnsi="Times New Roman" w:cs="Times New Roman"/>
          <w:sz w:val="24"/>
          <w:szCs w:val="24"/>
        </w:rPr>
        <w:t xml:space="preserve"> is attached to the SAOL Project which is Ireland’s only gender specific day programme and is a drug rehabilitation and education service for Women based in Dublin’s North inner City. The Children’s centre is an essential service in the overall service delivery model of SAOL, many of the women who attend SAOL are mothers and SAOL </w:t>
      </w:r>
      <w:proofErr w:type="spellStart"/>
      <w:r w:rsidRPr="00540EDC">
        <w:rPr>
          <w:rFonts w:ascii="Times New Roman" w:hAnsi="Times New Roman" w:cs="Times New Roman"/>
          <w:sz w:val="24"/>
          <w:szCs w:val="24"/>
        </w:rPr>
        <w:t>Beag</w:t>
      </w:r>
      <w:proofErr w:type="spellEnd"/>
      <w:r w:rsidRPr="00540EDC">
        <w:rPr>
          <w:rFonts w:ascii="Times New Roman" w:hAnsi="Times New Roman" w:cs="Times New Roman"/>
          <w:sz w:val="24"/>
          <w:szCs w:val="24"/>
        </w:rPr>
        <w:t xml:space="preserve"> aims to provide the very highest standard of care through trauma informed practice. </w:t>
      </w:r>
    </w:p>
    <w:p w14:paraId="44C73A4C" w14:textId="2EEE073B" w:rsidR="00DE3C28" w:rsidRDefault="00DE3C28">
      <w:pPr>
        <w:rPr>
          <w:rFonts w:ascii="Times New Roman" w:hAnsi="Times New Roman" w:cs="Times New Roman"/>
          <w:sz w:val="24"/>
          <w:szCs w:val="24"/>
        </w:rPr>
      </w:pPr>
      <w:r w:rsidRPr="00540EDC">
        <w:rPr>
          <w:rFonts w:ascii="Times New Roman" w:hAnsi="Times New Roman" w:cs="Times New Roman"/>
          <w:sz w:val="24"/>
          <w:szCs w:val="24"/>
        </w:rPr>
        <w:t xml:space="preserve">SAOL are looking for a compassionate, motivated highly organised and experienced Children’s Centre </w:t>
      </w:r>
      <w:r w:rsidR="00540EDC">
        <w:rPr>
          <w:rFonts w:ascii="Times New Roman" w:hAnsi="Times New Roman" w:cs="Times New Roman"/>
          <w:sz w:val="24"/>
          <w:szCs w:val="24"/>
        </w:rPr>
        <w:t>Team Leader</w:t>
      </w:r>
      <w:r w:rsidRPr="00540EDC">
        <w:rPr>
          <w:rFonts w:ascii="Times New Roman" w:hAnsi="Times New Roman" w:cs="Times New Roman"/>
          <w:sz w:val="24"/>
          <w:szCs w:val="24"/>
        </w:rPr>
        <w:t xml:space="preserve"> to lead a busy </w:t>
      </w:r>
      <w:r w:rsidR="00540EDC" w:rsidRPr="00540EDC">
        <w:rPr>
          <w:rFonts w:ascii="Times New Roman" w:hAnsi="Times New Roman" w:cs="Times New Roman"/>
          <w:sz w:val="24"/>
          <w:szCs w:val="24"/>
        </w:rPr>
        <w:t>children’s centre within a very bus</w:t>
      </w:r>
      <w:r w:rsidR="00540EDC">
        <w:rPr>
          <w:rFonts w:ascii="Times New Roman" w:hAnsi="Times New Roman" w:cs="Times New Roman"/>
          <w:sz w:val="24"/>
          <w:szCs w:val="24"/>
        </w:rPr>
        <w:t>y</w:t>
      </w:r>
      <w:r w:rsidR="00540EDC" w:rsidRPr="00540EDC">
        <w:rPr>
          <w:rFonts w:ascii="Times New Roman" w:hAnsi="Times New Roman" w:cs="Times New Roman"/>
          <w:sz w:val="24"/>
          <w:szCs w:val="24"/>
        </w:rPr>
        <w:t xml:space="preserve"> community development project</w:t>
      </w:r>
      <w:r w:rsidR="00540EDC">
        <w:rPr>
          <w:rFonts w:ascii="Times New Roman" w:hAnsi="Times New Roman" w:cs="Times New Roman"/>
          <w:sz w:val="24"/>
          <w:szCs w:val="24"/>
        </w:rPr>
        <w:t xml:space="preserve">. The Team Leader must be reliable, committed, have excellent interpersonal and organisational </w:t>
      </w:r>
      <w:r w:rsidR="00DE0FAC">
        <w:rPr>
          <w:rFonts w:ascii="Times New Roman" w:hAnsi="Times New Roman" w:cs="Times New Roman"/>
          <w:sz w:val="24"/>
          <w:szCs w:val="24"/>
        </w:rPr>
        <w:t>skills,</w:t>
      </w:r>
      <w:r w:rsidR="00540EDC">
        <w:rPr>
          <w:rFonts w:ascii="Times New Roman" w:hAnsi="Times New Roman" w:cs="Times New Roman"/>
          <w:sz w:val="24"/>
          <w:szCs w:val="24"/>
        </w:rPr>
        <w:t xml:space="preserve"> and believe in equality and equity and be prepared to practice from a trauma informed perspective with both parent</w:t>
      </w:r>
      <w:r w:rsidR="00E70372">
        <w:rPr>
          <w:rFonts w:ascii="Times New Roman" w:hAnsi="Times New Roman" w:cs="Times New Roman"/>
          <w:sz w:val="24"/>
          <w:szCs w:val="24"/>
        </w:rPr>
        <w:t>s</w:t>
      </w:r>
      <w:r w:rsidR="00540EDC">
        <w:rPr>
          <w:rFonts w:ascii="Times New Roman" w:hAnsi="Times New Roman" w:cs="Times New Roman"/>
          <w:sz w:val="24"/>
          <w:szCs w:val="24"/>
        </w:rPr>
        <w:t xml:space="preserve"> and children. </w:t>
      </w:r>
    </w:p>
    <w:tbl>
      <w:tblPr>
        <w:tblStyle w:val="TableGrid"/>
        <w:tblW w:w="0" w:type="auto"/>
        <w:tblLook w:val="04A0" w:firstRow="1" w:lastRow="0" w:firstColumn="1" w:lastColumn="0" w:noHBand="0" w:noVBand="1"/>
      </w:tblPr>
      <w:tblGrid>
        <w:gridCol w:w="9016"/>
      </w:tblGrid>
      <w:tr w:rsidR="003B434A" w:rsidRPr="003B434A" w14:paraId="4A9DFEDE" w14:textId="77777777" w:rsidTr="003B434A">
        <w:tc>
          <w:tcPr>
            <w:tcW w:w="9016" w:type="dxa"/>
          </w:tcPr>
          <w:p w14:paraId="0EF43B92" w14:textId="77777777" w:rsidR="003B434A" w:rsidRPr="003B434A" w:rsidRDefault="003B434A" w:rsidP="00826D14">
            <w:pPr>
              <w:rPr>
                <w:rFonts w:ascii="Times New Roman" w:hAnsi="Times New Roman" w:cs="Times New Roman"/>
                <w:sz w:val="24"/>
                <w:szCs w:val="24"/>
                <w:u w:val="single"/>
              </w:rPr>
            </w:pPr>
            <w:r w:rsidRPr="003B434A">
              <w:rPr>
                <w:rFonts w:ascii="Times New Roman" w:hAnsi="Times New Roman" w:cs="Times New Roman"/>
                <w:sz w:val="24"/>
                <w:szCs w:val="24"/>
                <w:u w:val="single"/>
              </w:rPr>
              <w:t xml:space="preserve">Essential Skills and Experience </w:t>
            </w:r>
          </w:p>
        </w:tc>
      </w:tr>
    </w:tbl>
    <w:p w14:paraId="7CC6B2F9" w14:textId="77777777" w:rsidR="002D0CA9" w:rsidRDefault="002D0CA9">
      <w:pPr>
        <w:rPr>
          <w:rFonts w:ascii="Times New Roman" w:hAnsi="Times New Roman" w:cs="Times New Roman"/>
          <w:sz w:val="24"/>
          <w:szCs w:val="24"/>
        </w:rPr>
      </w:pPr>
    </w:p>
    <w:p w14:paraId="3D621573" w14:textId="74305200" w:rsidR="00540EDC" w:rsidRDefault="00540EDC">
      <w:pPr>
        <w:rPr>
          <w:rFonts w:ascii="Times New Roman" w:hAnsi="Times New Roman" w:cs="Times New Roman"/>
          <w:sz w:val="24"/>
          <w:szCs w:val="24"/>
        </w:rPr>
      </w:pPr>
      <w:r>
        <w:rPr>
          <w:rFonts w:ascii="Times New Roman" w:hAnsi="Times New Roman" w:cs="Times New Roman"/>
          <w:sz w:val="24"/>
          <w:szCs w:val="24"/>
        </w:rPr>
        <w:t>A minimum of level 6 QQI in Childcare</w:t>
      </w:r>
      <w:r w:rsidR="00E70372">
        <w:rPr>
          <w:rFonts w:ascii="Times New Roman" w:hAnsi="Times New Roman" w:cs="Times New Roman"/>
          <w:sz w:val="24"/>
          <w:szCs w:val="24"/>
        </w:rPr>
        <w:t>,</w:t>
      </w:r>
      <w:r>
        <w:rPr>
          <w:rFonts w:ascii="Times New Roman" w:hAnsi="Times New Roman" w:cs="Times New Roman"/>
          <w:sz w:val="24"/>
          <w:szCs w:val="24"/>
        </w:rPr>
        <w:t xml:space="preserve"> level 7 preferable. </w:t>
      </w:r>
    </w:p>
    <w:p w14:paraId="2BC3618C" w14:textId="38559078" w:rsidR="00540EDC" w:rsidRDefault="00540EDC">
      <w:pPr>
        <w:rPr>
          <w:rFonts w:ascii="Times New Roman" w:hAnsi="Times New Roman" w:cs="Times New Roman"/>
          <w:sz w:val="24"/>
          <w:szCs w:val="24"/>
        </w:rPr>
      </w:pPr>
      <w:r w:rsidRPr="19799498">
        <w:rPr>
          <w:rFonts w:ascii="Times New Roman" w:hAnsi="Times New Roman" w:cs="Times New Roman"/>
          <w:sz w:val="24"/>
          <w:szCs w:val="24"/>
        </w:rPr>
        <w:t xml:space="preserve">Minimum of </w:t>
      </w:r>
      <w:r w:rsidR="00E70372" w:rsidRPr="19799498">
        <w:rPr>
          <w:rFonts w:ascii="Times New Roman" w:hAnsi="Times New Roman" w:cs="Times New Roman"/>
          <w:sz w:val="24"/>
          <w:szCs w:val="24"/>
        </w:rPr>
        <w:t>2</w:t>
      </w:r>
      <w:r w:rsidRPr="19799498">
        <w:rPr>
          <w:rFonts w:ascii="Times New Roman" w:hAnsi="Times New Roman" w:cs="Times New Roman"/>
          <w:sz w:val="24"/>
          <w:szCs w:val="24"/>
        </w:rPr>
        <w:t xml:space="preserve"> </w:t>
      </w:r>
      <w:r w:rsidR="7311F41A" w:rsidRPr="19799498">
        <w:rPr>
          <w:rFonts w:ascii="Times New Roman" w:hAnsi="Times New Roman" w:cs="Times New Roman"/>
          <w:sz w:val="24"/>
          <w:szCs w:val="24"/>
        </w:rPr>
        <w:t>years' experience</w:t>
      </w:r>
      <w:r w:rsidR="5C31D7FA" w:rsidRPr="19799498">
        <w:rPr>
          <w:rFonts w:ascii="Times New Roman" w:hAnsi="Times New Roman" w:cs="Times New Roman"/>
          <w:sz w:val="24"/>
          <w:szCs w:val="24"/>
        </w:rPr>
        <w:t xml:space="preserve"> in a related</w:t>
      </w:r>
      <w:r w:rsidRPr="19799498">
        <w:rPr>
          <w:rFonts w:ascii="Times New Roman" w:hAnsi="Times New Roman" w:cs="Times New Roman"/>
          <w:sz w:val="24"/>
          <w:szCs w:val="24"/>
        </w:rPr>
        <w:t xml:space="preserve"> team </w:t>
      </w:r>
      <w:r w:rsidR="2E525EF0" w:rsidRPr="19799498">
        <w:rPr>
          <w:rFonts w:ascii="Times New Roman" w:hAnsi="Times New Roman" w:cs="Times New Roman"/>
          <w:sz w:val="24"/>
          <w:szCs w:val="24"/>
        </w:rPr>
        <w:t>leadership role</w:t>
      </w:r>
      <w:r w:rsidRPr="19799498">
        <w:rPr>
          <w:rFonts w:ascii="Times New Roman" w:hAnsi="Times New Roman" w:cs="Times New Roman"/>
          <w:sz w:val="24"/>
          <w:szCs w:val="24"/>
        </w:rPr>
        <w:t>.</w:t>
      </w:r>
    </w:p>
    <w:p w14:paraId="1C15FBF5" w14:textId="09A8D3D4" w:rsidR="00540EDC" w:rsidRDefault="00540EDC">
      <w:pPr>
        <w:rPr>
          <w:rFonts w:ascii="Times New Roman" w:hAnsi="Times New Roman" w:cs="Times New Roman"/>
          <w:sz w:val="24"/>
          <w:szCs w:val="24"/>
        </w:rPr>
      </w:pPr>
      <w:r>
        <w:rPr>
          <w:rFonts w:ascii="Times New Roman" w:hAnsi="Times New Roman" w:cs="Times New Roman"/>
          <w:sz w:val="24"/>
          <w:szCs w:val="24"/>
        </w:rPr>
        <w:t xml:space="preserve">Knowledge and experience of completing and maintaining compliance and funding responsibilities with statutory partners, </w:t>
      </w:r>
      <w:proofErr w:type="spellStart"/>
      <w:r>
        <w:rPr>
          <w:rFonts w:ascii="Times New Roman" w:hAnsi="Times New Roman" w:cs="Times New Roman"/>
          <w:sz w:val="24"/>
          <w:szCs w:val="24"/>
        </w:rPr>
        <w:t>Poball</w:t>
      </w:r>
      <w:proofErr w:type="spellEnd"/>
      <w:r>
        <w:rPr>
          <w:rFonts w:ascii="Times New Roman" w:hAnsi="Times New Roman" w:cs="Times New Roman"/>
          <w:sz w:val="24"/>
          <w:szCs w:val="24"/>
        </w:rPr>
        <w:t>, HSE, TUSLA (among others)</w:t>
      </w:r>
    </w:p>
    <w:p w14:paraId="3B718AAD" w14:textId="5F4945C6" w:rsidR="00540EDC" w:rsidRDefault="00540EDC">
      <w:pPr>
        <w:rPr>
          <w:rFonts w:ascii="Times New Roman" w:hAnsi="Times New Roman" w:cs="Times New Roman"/>
          <w:sz w:val="24"/>
          <w:szCs w:val="24"/>
        </w:rPr>
      </w:pPr>
      <w:r>
        <w:rPr>
          <w:rFonts w:ascii="Times New Roman" w:hAnsi="Times New Roman" w:cs="Times New Roman"/>
          <w:sz w:val="24"/>
          <w:szCs w:val="24"/>
        </w:rPr>
        <w:t xml:space="preserve">Excellent leadership and communication skills to be able to effectively communicate with different stakeholders, children, parents, </w:t>
      </w:r>
      <w:r w:rsidR="00E70372">
        <w:rPr>
          <w:rFonts w:ascii="Times New Roman" w:hAnsi="Times New Roman" w:cs="Times New Roman"/>
          <w:sz w:val="24"/>
          <w:szCs w:val="24"/>
        </w:rPr>
        <w:t xml:space="preserve">colleagues, statutory </w:t>
      </w:r>
      <w:r w:rsidR="00DE0FAC">
        <w:rPr>
          <w:rFonts w:ascii="Times New Roman" w:hAnsi="Times New Roman" w:cs="Times New Roman"/>
          <w:sz w:val="24"/>
          <w:szCs w:val="24"/>
        </w:rPr>
        <w:t>services,</w:t>
      </w:r>
      <w:r w:rsidR="00E70372">
        <w:rPr>
          <w:rFonts w:ascii="Times New Roman" w:hAnsi="Times New Roman" w:cs="Times New Roman"/>
          <w:sz w:val="24"/>
          <w:szCs w:val="24"/>
        </w:rPr>
        <w:t xml:space="preserve"> and community invested partners. </w:t>
      </w:r>
    </w:p>
    <w:p w14:paraId="7165D25F" w14:textId="135C9D3E" w:rsidR="00E70372" w:rsidRDefault="00E70372">
      <w:pPr>
        <w:rPr>
          <w:rFonts w:ascii="Times New Roman" w:hAnsi="Times New Roman" w:cs="Times New Roman"/>
          <w:sz w:val="24"/>
          <w:szCs w:val="24"/>
        </w:rPr>
      </w:pPr>
      <w:r>
        <w:rPr>
          <w:rFonts w:ascii="Times New Roman" w:hAnsi="Times New Roman" w:cs="Times New Roman"/>
          <w:sz w:val="24"/>
          <w:szCs w:val="24"/>
        </w:rPr>
        <w:t xml:space="preserve">Experience of room management including all staff and children files/room records/health and safety records early years requirements and curriculum development. </w:t>
      </w:r>
    </w:p>
    <w:p w14:paraId="23BDC1EC" w14:textId="77777777" w:rsidR="00C3254A" w:rsidRDefault="00E70372">
      <w:pPr>
        <w:rPr>
          <w:rFonts w:ascii="Times New Roman" w:hAnsi="Times New Roman" w:cs="Times New Roman"/>
          <w:sz w:val="24"/>
          <w:szCs w:val="24"/>
        </w:rPr>
      </w:pPr>
      <w:r>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9016"/>
      </w:tblGrid>
      <w:tr w:rsidR="00C3254A" w:rsidRPr="00C3254A" w14:paraId="79751328" w14:textId="77777777" w:rsidTr="00C3254A">
        <w:tc>
          <w:tcPr>
            <w:tcW w:w="9016" w:type="dxa"/>
          </w:tcPr>
          <w:p w14:paraId="46E92674" w14:textId="77777777" w:rsidR="00C3254A" w:rsidRPr="00C3254A" w:rsidRDefault="00C3254A" w:rsidP="00D10616">
            <w:pPr>
              <w:rPr>
                <w:rFonts w:ascii="Times New Roman" w:hAnsi="Times New Roman" w:cs="Times New Roman"/>
                <w:sz w:val="24"/>
                <w:szCs w:val="24"/>
              </w:rPr>
            </w:pPr>
            <w:r w:rsidRPr="00C3254A">
              <w:rPr>
                <w:rFonts w:ascii="Times New Roman" w:hAnsi="Times New Roman" w:cs="Times New Roman"/>
                <w:sz w:val="24"/>
                <w:szCs w:val="24"/>
              </w:rPr>
              <w:t xml:space="preserve">Personal specifications </w:t>
            </w:r>
          </w:p>
        </w:tc>
      </w:tr>
    </w:tbl>
    <w:p w14:paraId="6BA32BFF" w14:textId="77777777" w:rsidR="00C3254A" w:rsidRDefault="00C3254A">
      <w:pPr>
        <w:rPr>
          <w:rFonts w:ascii="Times New Roman" w:hAnsi="Times New Roman" w:cs="Times New Roman"/>
          <w:sz w:val="24"/>
          <w:szCs w:val="24"/>
        </w:rPr>
      </w:pPr>
    </w:p>
    <w:p w14:paraId="6E21A85D" w14:textId="400A7123" w:rsidR="00E70372" w:rsidRDefault="00E70372">
      <w:pPr>
        <w:rPr>
          <w:rFonts w:ascii="Times New Roman" w:hAnsi="Times New Roman" w:cs="Times New Roman"/>
          <w:sz w:val="24"/>
          <w:szCs w:val="24"/>
        </w:rPr>
      </w:pPr>
      <w:r>
        <w:rPr>
          <w:rFonts w:ascii="Times New Roman" w:hAnsi="Times New Roman" w:cs="Times New Roman"/>
          <w:sz w:val="24"/>
          <w:szCs w:val="24"/>
        </w:rPr>
        <w:t xml:space="preserve">A flexible and compassionate approach to children and parents who need extra support. </w:t>
      </w:r>
    </w:p>
    <w:p w14:paraId="18B74698" w14:textId="0D3175E8" w:rsidR="00E70372" w:rsidRDefault="00E70372">
      <w:pPr>
        <w:rPr>
          <w:rFonts w:ascii="Times New Roman" w:hAnsi="Times New Roman" w:cs="Times New Roman"/>
          <w:sz w:val="24"/>
          <w:szCs w:val="24"/>
        </w:rPr>
      </w:pPr>
      <w:r>
        <w:rPr>
          <w:rFonts w:ascii="Times New Roman" w:hAnsi="Times New Roman" w:cs="Times New Roman"/>
          <w:sz w:val="24"/>
          <w:szCs w:val="24"/>
        </w:rPr>
        <w:t xml:space="preserve">A commitment to staff development and support. </w:t>
      </w:r>
    </w:p>
    <w:p w14:paraId="2FDDCC72" w14:textId="1DB52983" w:rsidR="00E70372" w:rsidRDefault="00E70372">
      <w:pPr>
        <w:rPr>
          <w:rFonts w:ascii="Times New Roman" w:hAnsi="Times New Roman" w:cs="Times New Roman"/>
          <w:sz w:val="24"/>
          <w:szCs w:val="24"/>
        </w:rPr>
      </w:pPr>
      <w:r>
        <w:rPr>
          <w:rFonts w:ascii="Times New Roman" w:hAnsi="Times New Roman" w:cs="Times New Roman"/>
          <w:sz w:val="24"/>
          <w:szCs w:val="24"/>
        </w:rPr>
        <w:t xml:space="preserve">The highest commitment and love for children who need it. </w:t>
      </w:r>
    </w:p>
    <w:p w14:paraId="689AD015" w14:textId="59DFFD9F" w:rsidR="00E70372" w:rsidRDefault="00E70372">
      <w:pPr>
        <w:rPr>
          <w:rFonts w:ascii="Times New Roman" w:hAnsi="Times New Roman" w:cs="Times New Roman"/>
          <w:sz w:val="24"/>
          <w:szCs w:val="24"/>
        </w:rPr>
      </w:pPr>
      <w:r>
        <w:rPr>
          <w:rFonts w:ascii="Times New Roman" w:hAnsi="Times New Roman" w:cs="Times New Roman"/>
          <w:sz w:val="24"/>
          <w:szCs w:val="24"/>
        </w:rPr>
        <w:t xml:space="preserve">A drive to continuously develop the service so the Children in SAOL </w:t>
      </w:r>
      <w:proofErr w:type="spellStart"/>
      <w:r>
        <w:rPr>
          <w:rFonts w:ascii="Times New Roman" w:hAnsi="Times New Roman" w:cs="Times New Roman"/>
          <w:sz w:val="24"/>
          <w:szCs w:val="24"/>
        </w:rPr>
        <w:t>beag</w:t>
      </w:r>
      <w:proofErr w:type="spellEnd"/>
      <w:r>
        <w:rPr>
          <w:rFonts w:ascii="Times New Roman" w:hAnsi="Times New Roman" w:cs="Times New Roman"/>
          <w:sz w:val="24"/>
          <w:szCs w:val="24"/>
        </w:rPr>
        <w:t xml:space="preserve"> have the best possible care, love support and education. </w:t>
      </w:r>
    </w:p>
    <w:p w14:paraId="112230E5" w14:textId="77777777" w:rsidR="0060276D" w:rsidRDefault="0060276D">
      <w:pPr>
        <w:rPr>
          <w:rFonts w:ascii="Times New Roman" w:hAnsi="Times New Roman" w:cs="Times New Roman"/>
          <w:sz w:val="24"/>
          <w:szCs w:val="24"/>
        </w:rPr>
      </w:pPr>
    </w:p>
    <w:p w14:paraId="0CB781D8" w14:textId="77777777" w:rsidR="007713AF" w:rsidRDefault="007713AF">
      <w:pPr>
        <w:rPr>
          <w:rFonts w:ascii="Times New Roman" w:hAnsi="Times New Roman" w:cs="Times New Roman"/>
          <w:sz w:val="24"/>
          <w:szCs w:val="24"/>
        </w:rPr>
      </w:pPr>
    </w:p>
    <w:p w14:paraId="62C3306D" w14:textId="77777777" w:rsidR="007713AF" w:rsidRDefault="007713AF">
      <w:pPr>
        <w:rPr>
          <w:rFonts w:ascii="Times New Roman" w:hAnsi="Times New Roman" w:cs="Times New Roman"/>
          <w:sz w:val="24"/>
          <w:szCs w:val="24"/>
        </w:rPr>
      </w:pPr>
    </w:p>
    <w:p w14:paraId="41DAC0E8" w14:textId="77777777" w:rsidR="007713AF" w:rsidRDefault="007713A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832721" w:rsidRPr="00832721" w14:paraId="1C4C09AB" w14:textId="77777777" w:rsidTr="19799498">
        <w:tc>
          <w:tcPr>
            <w:tcW w:w="9016" w:type="dxa"/>
          </w:tcPr>
          <w:p w14:paraId="35FBE9FB" w14:textId="77777777" w:rsidR="00832721" w:rsidRPr="00832721" w:rsidRDefault="00832721" w:rsidP="00EF0E9F">
            <w:pPr>
              <w:rPr>
                <w:rFonts w:ascii="Times New Roman" w:hAnsi="Times New Roman" w:cs="Times New Roman"/>
                <w:sz w:val="24"/>
                <w:szCs w:val="24"/>
              </w:rPr>
            </w:pPr>
            <w:r w:rsidRPr="00832721">
              <w:rPr>
                <w:rFonts w:ascii="Times New Roman" w:hAnsi="Times New Roman" w:cs="Times New Roman"/>
                <w:sz w:val="24"/>
                <w:szCs w:val="24"/>
              </w:rPr>
              <w:t>What will this role bring to the individual?</w:t>
            </w:r>
          </w:p>
        </w:tc>
      </w:tr>
    </w:tbl>
    <w:p w14:paraId="36D2EAD0" w14:textId="649FD7DC" w:rsidR="7FBA4741" w:rsidRDefault="7FBA4741" w:rsidP="19799498">
      <w:pPr>
        <w:jc w:val="center"/>
        <w:rPr>
          <w:rFonts w:ascii="Times New Roman" w:hAnsi="Times New Roman" w:cs="Times New Roman"/>
          <w:b/>
          <w:bCs/>
          <w:sz w:val="24"/>
          <w:szCs w:val="24"/>
        </w:rPr>
      </w:pPr>
      <w:r w:rsidRPr="19799498">
        <w:rPr>
          <w:rFonts w:ascii="Times New Roman" w:hAnsi="Times New Roman" w:cs="Times New Roman"/>
          <w:b/>
          <w:bCs/>
          <w:sz w:val="24"/>
          <w:szCs w:val="24"/>
        </w:rPr>
        <w:t xml:space="preserve">A competitive salary of </w:t>
      </w:r>
      <w:r w:rsidR="4855AF53" w:rsidRPr="19799498">
        <w:rPr>
          <w:rFonts w:ascii="Times New Roman" w:hAnsi="Times New Roman" w:cs="Times New Roman"/>
          <w:b/>
          <w:bCs/>
          <w:sz w:val="24"/>
          <w:szCs w:val="24"/>
        </w:rPr>
        <w:t xml:space="preserve">40,000 per </w:t>
      </w:r>
      <w:proofErr w:type="spellStart"/>
      <w:r w:rsidR="4855AF53" w:rsidRPr="19799498">
        <w:rPr>
          <w:rFonts w:ascii="Times New Roman" w:hAnsi="Times New Roman" w:cs="Times New Roman"/>
          <w:b/>
          <w:bCs/>
          <w:sz w:val="24"/>
          <w:szCs w:val="24"/>
        </w:rPr>
        <w:t>anum</w:t>
      </w:r>
      <w:proofErr w:type="spellEnd"/>
    </w:p>
    <w:p w14:paraId="132CA5C2" w14:textId="47105A61" w:rsidR="00552132" w:rsidRDefault="00552132">
      <w:pPr>
        <w:rPr>
          <w:rFonts w:ascii="Times New Roman" w:hAnsi="Times New Roman" w:cs="Times New Roman"/>
          <w:sz w:val="24"/>
          <w:szCs w:val="24"/>
        </w:rPr>
      </w:pPr>
      <w:r>
        <w:rPr>
          <w:rFonts w:ascii="Times New Roman" w:hAnsi="Times New Roman" w:cs="Times New Roman"/>
          <w:sz w:val="24"/>
          <w:szCs w:val="24"/>
        </w:rPr>
        <w:t xml:space="preserve">Support and </w:t>
      </w:r>
      <w:proofErr w:type="gramStart"/>
      <w:r>
        <w:rPr>
          <w:rFonts w:ascii="Times New Roman" w:hAnsi="Times New Roman" w:cs="Times New Roman"/>
          <w:sz w:val="24"/>
          <w:szCs w:val="24"/>
        </w:rPr>
        <w:t>supervision</w:t>
      </w:r>
      <w:proofErr w:type="gramEnd"/>
      <w:r>
        <w:rPr>
          <w:rFonts w:ascii="Times New Roman" w:hAnsi="Times New Roman" w:cs="Times New Roman"/>
          <w:sz w:val="24"/>
          <w:szCs w:val="24"/>
        </w:rPr>
        <w:t xml:space="preserve"> </w:t>
      </w:r>
    </w:p>
    <w:p w14:paraId="6BF8738A" w14:textId="403A6669" w:rsidR="00552132" w:rsidRDefault="00552132">
      <w:pPr>
        <w:rPr>
          <w:rFonts w:ascii="Times New Roman" w:hAnsi="Times New Roman" w:cs="Times New Roman"/>
          <w:sz w:val="24"/>
          <w:szCs w:val="24"/>
        </w:rPr>
      </w:pPr>
      <w:r>
        <w:rPr>
          <w:rFonts w:ascii="Times New Roman" w:hAnsi="Times New Roman" w:cs="Times New Roman"/>
          <w:sz w:val="24"/>
          <w:szCs w:val="24"/>
        </w:rPr>
        <w:t xml:space="preserve">Professional Development through training and access to support and education networks in the north inner city. </w:t>
      </w:r>
    </w:p>
    <w:p w14:paraId="5781BDDD" w14:textId="313035B5" w:rsidR="00552132" w:rsidRDefault="00552132">
      <w:pPr>
        <w:rPr>
          <w:rFonts w:ascii="Times New Roman" w:hAnsi="Times New Roman" w:cs="Times New Roman"/>
          <w:sz w:val="24"/>
          <w:szCs w:val="24"/>
        </w:rPr>
      </w:pPr>
      <w:r>
        <w:rPr>
          <w:rFonts w:ascii="Times New Roman" w:hAnsi="Times New Roman" w:cs="Times New Roman"/>
          <w:sz w:val="24"/>
          <w:szCs w:val="24"/>
        </w:rPr>
        <w:t xml:space="preserve">A flexible supportive working environment that places great value on the contributions of team members and staff. </w:t>
      </w:r>
    </w:p>
    <w:p w14:paraId="26C51FF9" w14:textId="54C42365" w:rsidR="00552132" w:rsidRDefault="00552132">
      <w:pPr>
        <w:rPr>
          <w:rFonts w:ascii="Times New Roman" w:hAnsi="Times New Roman" w:cs="Times New Roman"/>
          <w:sz w:val="24"/>
          <w:szCs w:val="24"/>
        </w:rPr>
      </w:pPr>
      <w:r>
        <w:rPr>
          <w:rFonts w:ascii="Times New Roman" w:hAnsi="Times New Roman" w:cs="Times New Roman"/>
          <w:sz w:val="24"/>
          <w:szCs w:val="24"/>
        </w:rPr>
        <w:t xml:space="preserve">An opportunity to work with Children in the context of a respected Women’s only drug and education service. </w:t>
      </w:r>
    </w:p>
    <w:p w14:paraId="13D2425C" w14:textId="35D5FFDA" w:rsidR="00552132" w:rsidRDefault="00552132">
      <w:pPr>
        <w:rPr>
          <w:rFonts w:ascii="Times New Roman" w:hAnsi="Times New Roman" w:cs="Times New Roman"/>
          <w:sz w:val="24"/>
          <w:szCs w:val="24"/>
        </w:rPr>
      </w:pPr>
      <w:r>
        <w:rPr>
          <w:rFonts w:ascii="Times New Roman" w:hAnsi="Times New Roman" w:cs="Times New Roman"/>
          <w:sz w:val="24"/>
          <w:szCs w:val="24"/>
        </w:rPr>
        <w:t xml:space="preserve">The opportunity to make a real difference to children and families who need it while upskilling and developing news skills. </w:t>
      </w:r>
    </w:p>
    <w:p w14:paraId="3C8456A3" w14:textId="7557131A" w:rsidR="00552132" w:rsidRDefault="00552132">
      <w:pPr>
        <w:rPr>
          <w:rFonts w:ascii="Times New Roman" w:hAnsi="Times New Roman" w:cs="Times New Roman"/>
          <w:sz w:val="24"/>
          <w:szCs w:val="24"/>
        </w:rPr>
      </w:pPr>
      <w:r>
        <w:rPr>
          <w:rFonts w:ascii="Times New Roman" w:hAnsi="Times New Roman" w:cs="Times New Roman"/>
          <w:sz w:val="24"/>
          <w:szCs w:val="24"/>
        </w:rPr>
        <w:t xml:space="preserve">This role is for the Childcare Team Leader who believes in early years education and wants to contribute to the lives of children. </w:t>
      </w:r>
    </w:p>
    <w:p w14:paraId="1BDC0101" w14:textId="495E35C4" w:rsidR="00552132" w:rsidRDefault="009B5248">
      <w:pPr>
        <w:rPr>
          <w:rFonts w:ascii="Times New Roman" w:hAnsi="Times New Roman" w:cs="Times New Roman"/>
          <w:sz w:val="24"/>
          <w:szCs w:val="24"/>
        </w:rPr>
      </w:pPr>
      <w:r>
        <w:rPr>
          <w:rFonts w:ascii="Times New Roman" w:hAnsi="Times New Roman" w:cs="Times New Roman"/>
          <w:sz w:val="24"/>
          <w:szCs w:val="24"/>
        </w:rPr>
        <w:t xml:space="preserve">The Childcare Team Leader </w:t>
      </w:r>
      <w:r w:rsidR="00AE6CF9">
        <w:rPr>
          <w:rFonts w:ascii="Times New Roman" w:hAnsi="Times New Roman" w:cs="Times New Roman"/>
          <w:sz w:val="24"/>
          <w:szCs w:val="24"/>
        </w:rPr>
        <w:t xml:space="preserve">will report to the CEO and be supervised by Head of Services. </w:t>
      </w:r>
      <w:r w:rsidR="003A05C6">
        <w:rPr>
          <w:rFonts w:ascii="Times New Roman" w:hAnsi="Times New Roman" w:cs="Times New Roman"/>
          <w:sz w:val="24"/>
          <w:szCs w:val="24"/>
        </w:rPr>
        <w:t xml:space="preserve">The role is 35 hours per week and salary will be commensurate with </w:t>
      </w:r>
      <w:r w:rsidR="00CD111B">
        <w:rPr>
          <w:rFonts w:ascii="Times New Roman" w:hAnsi="Times New Roman" w:cs="Times New Roman"/>
          <w:sz w:val="24"/>
          <w:szCs w:val="24"/>
        </w:rPr>
        <w:t>experience.</w:t>
      </w:r>
    </w:p>
    <w:p w14:paraId="6DF0F8B2" w14:textId="77777777" w:rsidR="00E70372" w:rsidRPr="00540EDC" w:rsidRDefault="00E70372">
      <w:pPr>
        <w:rPr>
          <w:rFonts w:ascii="Times New Roman" w:hAnsi="Times New Roman" w:cs="Times New Roman"/>
          <w:sz w:val="24"/>
          <w:szCs w:val="24"/>
        </w:rPr>
      </w:pPr>
    </w:p>
    <w:sectPr w:rsidR="00E70372" w:rsidRPr="00540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28"/>
    <w:rsid w:val="00147D8A"/>
    <w:rsid w:val="001F72AF"/>
    <w:rsid w:val="002D0CA9"/>
    <w:rsid w:val="003A05C6"/>
    <w:rsid w:val="003B434A"/>
    <w:rsid w:val="00540EDC"/>
    <w:rsid w:val="00552132"/>
    <w:rsid w:val="0060276D"/>
    <w:rsid w:val="007713AF"/>
    <w:rsid w:val="00832721"/>
    <w:rsid w:val="009B5248"/>
    <w:rsid w:val="00AE6CF9"/>
    <w:rsid w:val="00B87663"/>
    <w:rsid w:val="00C3254A"/>
    <w:rsid w:val="00CD111B"/>
    <w:rsid w:val="00DE0FAC"/>
    <w:rsid w:val="00DE3C28"/>
    <w:rsid w:val="00E70372"/>
    <w:rsid w:val="00F77EE0"/>
    <w:rsid w:val="09640846"/>
    <w:rsid w:val="0B6225D8"/>
    <w:rsid w:val="113E0D13"/>
    <w:rsid w:val="19799498"/>
    <w:rsid w:val="2E525EF0"/>
    <w:rsid w:val="34BE6DAB"/>
    <w:rsid w:val="35B58A9D"/>
    <w:rsid w:val="3B848074"/>
    <w:rsid w:val="3CF77931"/>
    <w:rsid w:val="4855AF53"/>
    <w:rsid w:val="4998F2D0"/>
    <w:rsid w:val="4C935CAA"/>
    <w:rsid w:val="5C31D7FA"/>
    <w:rsid w:val="6C809C4A"/>
    <w:rsid w:val="6DFD5001"/>
    <w:rsid w:val="7311F41A"/>
    <w:rsid w:val="7FBA47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8B04"/>
  <w15:chartTrackingRefBased/>
  <w15:docId w15:val="{B9B9D86A-DCCF-4DBF-9901-B7924BC2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Reidin Dunne</dc:creator>
  <cp:keywords/>
  <dc:description/>
  <cp:lastModifiedBy>Réidin Dunne</cp:lastModifiedBy>
  <cp:revision>2</cp:revision>
  <dcterms:created xsi:type="dcterms:W3CDTF">2024-03-20T14:03:00Z</dcterms:created>
  <dcterms:modified xsi:type="dcterms:W3CDTF">2024-03-20T14:03:00Z</dcterms:modified>
</cp:coreProperties>
</file>